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6115" w:rsidRDefault="008D6115" w:rsidP="008D6115">
      <w:pPr>
        <w:autoSpaceDE w:val="0"/>
        <w:autoSpaceDN w:val="0"/>
        <w:adjustRightInd w:val="0"/>
        <w:jc w:val="center"/>
        <w:rPr>
          <w:rFonts w:asciiTheme="minorEastAsia" w:hAnsiTheme="minorEastAsia" w:cs="ＭＳ....."/>
          <w:color w:val="000000"/>
          <w:kern w:val="0"/>
          <w:sz w:val="24"/>
          <w:szCs w:val="24"/>
        </w:rPr>
      </w:pPr>
      <w:r w:rsidRPr="008D6115">
        <w:rPr>
          <w:rFonts w:asciiTheme="minorEastAsia" w:hAnsiTheme="minorEastAsia" w:cs="ＭＳ....." w:hint="eastAsia"/>
          <w:color w:val="000000"/>
          <w:kern w:val="0"/>
          <w:sz w:val="24"/>
          <w:szCs w:val="24"/>
        </w:rPr>
        <w:t>現場代理人の常駐義務緩和の</w:t>
      </w:r>
      <w:r w:rsidR="00BC3ACB">
        <w:rPr>
          <w:rFonts w:asciiTheme="minorEastAsia" w:hAnsiTheme="minorEastAsia" w:cs="ＭＳ....." w:hint="eastAsia"/>
          <w:color w:val="000000"/>
          <w:kern w:val="0"/>
          <w:sz w:val="24"/>
          <w:szCs w:val="24"/>
        </w:rPr>
        <w:t>運用</w:t>
      </w:r>
      <w:r w:rsidRPr="008D6115">
        <w:rPr>
          <w:rFonts w:asciiTheme="minorEastAsia" w:hAnsiTheme="minorEastAsia" w:cs="ＭＳ....." w:hint="eastAsia"/>
          <w:color w:val="000000"/>
          <w:kern w:val="0"/>
          <w:sz w:val="24"/>
          <w:szCs w:val="24"/>
        </w:rPr>
        <w:t>について</w:t>
      </w:r>
    </w:p>
    <w:p w:rsidR="00CC29CB" w:rsidRDefault="00CC29CB" w:rsidP="008D6115">
      <w:pPr>
        <w:autoSpaceDE w:val="0"/>
        <w:autoSpaceDN w:val="0"/>
        <w:adjustRightInd w:val="0"/>
        <w:jc w:val="center"/>
        <w:rPr>
          <w:rFonts w:asciiTheme="minorEastAsia" w:hAnsiTheme="minorEastAsia" w:cs="ＭＳ....."/>
          <w:color w:val="000000"/>
          <w:kern w:val="0"/>
          <w:sz w:val="24"/>
          <w:szCs w:val="24"/>
        </w:rPr>
      </w:pPr>
    </w:p>
    <w:p w:rsidR="008D6115" w:rsidRDefault="00CC29CB" w:rsidP="008D6115">
      <w:pPr>
        <w:autoSpaceDE w:val="0"/>
        <w:autoSpaceDN w:val="0"/>
        <w:adjustRightInd w:val="0"/>
        <w:jc w:val="center"/>
        <w:rPr>
          <w:rFonts w:asciiTheme="minorEastAsia" w:hAnsiTheme="minorEastAsia" w:cs="ＭＳ....."/>
          <w:color w:val="000000"/>
          <w:kern w:val="0"/>
          <w:sz w:val="24"/>
          <w:szCs w:val="24"/>
        </w:rPr>
      </w:pPr>
      <w:r>
        <w:rPr>
          <w:rFonts w:asciiTheme="minorEastAsia" w:hAnsiTheme="minorEastAsia" w:cs="ＭＳ....." w:hint="eastAsia"/>
          <w:color w:val="000000"/>
          <w:kern w:val="0"/>
          <w:sz w:val="24"/>
          <w:szCs w:val="24"/>
        </w:rPr>
        <w:t xml:space="preserve">　　　　　　　　　　　　　　　　　　　　　　　　　　　</w:t>
      </w:r>
      <w:r w:rsidR="00BF51BB">
        <w:rPr>
          <w:rFonts w:asciiTheme="minorEastAsia" w:hAnsiTheme="minorEastAsia" w:cs="ＭＳ....." w:hint="eastAsia"/>
          <w:color w:val="000000"/>
          <w:kern w:val="0"/>
          <w:sz w:val="24"/>
          <w:szCs w:val="24"/>
        </w:rPr>
        <w:t xml:space="preserve">　　　</w:t>
      </w:r>
      <w:r>
        <w:rPr>
          <w:rFonts w:asciiTheme="minorEastAsia" w:hAnsiTheme="minorEastAsia" w:cs="ＭＳ....." w:hint="eastAsia"/>
          <w:color w:val="000000"/>
          <w:kern w:val="0"/>
          <w:sz w:val="24"/>
          <w:szCs w:val="24"/>
        </w:rPr>
        <w:t>平成24年</w:t>
      </w:r>
      <w:r w:rsidR="00D46007">
        <w:rPr>
          <w:rFonts w:asciiTheme="minorEastAsia" w:hAnsiTheme="minorEastAsia" w:cs="ＭＳ....." w:hint="eastAsia"/>
          <w:color w:val="000000"/>
          <w:kern w:val="0"/>
          <w:sz w:val="24"/>
          <w:szCs w:val="24"/>
        </w:rPr>
        <w:t>4</w:t>
      </w:r>
      <w:r>
        <w:rPr>
          <w:rFonts w:asciiTheme="minorEastAsia" w:hAnsiTheme="minorEastAsia" w:cs="ＭＳ....." w:hint="eastAsia"/>
          <w:color w:val="000000"/>
          <w:kern w:val="0"/>
          <w:sz w:val="24"/>
          <w:szCs w:val="24"/>
        </w:rPr>
        <w:t>月</w:t>
      </w:r>
      <w:r w:rsidR="007834E9">
        <w:rPr>
          <w:rFonts w:asciiTheme="minorEastAsia" w:hAnsiTheme="minorEastAsia" w:cs="ＭＳ....." w:hint="eastAsia"/>
          <w:color w:val="000000"/>
          <w:kern w:val="0"/>
          <w:sz w:val="24"/>
          <w:szCs w:val="24"/>
        </w:rPr>
        <w:t>1</w:t>
      </w:r>
      <w:r>
        <w:rPr>
          <w:rFonts w:asciiTheme="minorEastAsia" w:hAnsiTheme="minorEastAsia" w:cs="ＭＳ....." w:hint="eastAsia"/>
          <w:color w:val="000000"/>
          <w:kern w:val="0"/>
          <w:sz w:val="24"/>
          <w:szCs w:val="24"/>
        </w:rPr>
        <w:t>日</w:t>
      </w:r>
      <w:r w:rsidR="00B102B4">
        <w:rPr>
          <w:rFonts w:asciiTheme="minorEastAsia" w:hAnsiTheme="minorEastAsia" w:cs="ＭＳ....." w:hint="eastAsia"/>
          <w:color w:val="000000"/>
          <w:kern w:val="0"/>
          <w:sz w:val="24"/>
          <w:szCs w:val="24"/>
        </w:rPr>
        <w:t>決裁</w:t>
      </w:r>
    </w:p>
    <w:p w:rsidR="00BF51BB" w:rsidRPr="008E19DD" w:rsidRDefault="008E19DD" w:rsidP="008D6115">
      <w:pPr>
        <w:autoSpaceDE w:val="0"/>
        <w:autoSpaceDN w:val="0"/>
        <w:adjustRightInd w:val="0"/>
        <w:jc w:val="center"/>
        <w:rPr>
          <w:rFonts w:asciiTheme="minorEastAsia" w:hAnsiTheme="minorEastAsia" w:cs="ＭＳ....."/>
          <w:color w:val="000000"/>
          <w:kern w:val="0"/>
          <w:sz w:val="24"/>
          <w:szCs w:val="24"/>
        </w:rPr>
      </w:pPr>
      <w:r>
        <w:rPr>
          <w:rFonts w:asciiTheme="minorEastAsia" w:hAnsiTheme="minorEastAsia" w:cs="ＭＳ....." w:hint="eastAsia"/>
          <w:color w:val="000000"/>
          <w:kern w:val="0"/>
          <w:sz w:val="24"/>
          <w:szCs w:val="24"/>
        </w:rPr>
        <w:t xml:space="preserve">　　　　　　　　　　　　　　　　　　　　　　　　　　　　　</w:t>
      </w:r>
      <w:r w:rsidR="00B033ED">
        <w:rPr>
          <w:rFonts w:asciiTheme="minorEastAsia" w:hAnsiTheme="minorEastAsia" w:cs="ＭＳ....." w:hint="eastAsia"/>
          <w:color w:val="000000"/>
          <w:kern w:val="0"/>
          <w:sz w:val="24"/>
          <w:szCs w:val="24"/>
        </w:rPr>
        <w:t xml:space="preserve">  </w:t>
      </w:r>
      <w:r>
        <w:rPr>
          <w:rFonts w:asciiTheme="minorEastAsia" w:hAnsiTheme="minorEastAsia" w:cs="ＭＳ....." w:hint="eastAsia"/>
          <w:color w:val="000000"/>
          <w:kern w:val="0"/>
          <w:sz w:val="24"/>
          <w:szCs w:val="24"/>
        </w:rPr>
        <w:t>令和2年3月</w:t>
      </w:r>
      <w:r w:rsidR="00B033ED">
        <w:rPr>
          <w:rFonts w:asciiTheme="minorEastAsia" w:hAnsiTheme="minorEastAsia" w:cs="ＭＳ....." w:hint="eastAsia"/>
          <w:color w:val="000000"/>
          <w:kern w:val="0"/>
          <w:sz w:val="24"/>
          <w:szCs w:val="24"/>
        </w:rPr>
        <w:t>17日</w:t>
      </w:r>
      <w:r>
        <w:rPr>
          <w:rFonts w:asciiTheme="minorEastAsia" w:hAnsiTheme="minorEastAsia" w:cs="ＭＳ....." w:hint="eastAsia"/>
          <w:color w:val="000000"/>
          <w:kern w:val="0"/>
          <w:sz w:val="24"/>
          <w:szCs w:val="24"/>
        </w:rPr>
        <w:t>改正</w:t>
      </w:r>
    </w:p>
    <w:p w:rsidR="008D6115" w:rsidRPr="00D46225" w:rsidRDefault="0006111B" w:rsidP="008D6115">
      <w:pPr>
        <w:autoSpaceDE w:val="0"/>
        <w:autoSpaceDN w:val="0"/>
        <w:adjustRightInd w:val="0"/>
        <w:ind w:firstLine="210"/>
        <w:rPr>
          <w:rFonts w:asciiTheme="minorEastAsia" w:hAnsiTheme="minorEastAsia" w:cs="ＭＳ....."/>
          <w:kern w:val="0"/>
          <w:sz w:val="24"/>
          <w:szCs w:val="24"/>
        </w:rPr>
      </w:pPr>
      <w:r w:rsidRPr="00D46225">
        <w:rPr>
          <w:sz w:val="24"/>
          <w:szCs w:val="24"/>
        </w:rPr>
        <w:t>中小建設業者の受注機会の拡大</w:t>
      </w:r>
      <w:r w:rsidR="00755288" w:rsidRPr="00D46225">
        <w:rPr>
          <w:rFonts w:hint="eastAsia"/>
          <w:sz w:val="24"/>
          <w:szCs w:val="24"/>
        </w:rPr>
        <w:t>と施工体制の合理化を図るため、</w:t>
      </w:r>
      <w:r w:rsidR="008D6115" w:rsidRPr="00D46225">
        <w:rPr>
          <w:rFonts w:asciiTheme="minorEastAsia" w:hAnsiTheme="minorEastAsia" w:cs="ＭＳ....." w:hint="eastAsia"/>
          <w:kern w:val="0"/>
          <w:sz w:val="24"/>
          <w:szCs w:val="24"/>
        </w:rPr>
        <w:t>現場代理人の工事現場への常駐義務</w:t>
      </w:r>
      <w:r w:rsidR="0049217E" w:rsidRPr="00D46225">
        <w:rPr>
          <w:rFonts w:asciiTheme="minorEastAsia" w:hAnsiTheme="minorEastAsia" w:cs="ＭＳ....." w:hint="eastAsia"/>
          <w:kern w:val="0"/>
          <w:sz w:val="24"/>
          <w:szCs w:val="24"/>
        </w:rPr>
        <w:t>緩和の要件</w:t>
      </w:r>
      <w:r w:rsidR="008D6115" w:rsidRPr="00D46225">
        <w:rPr>
          <w:rFonts w:asciiTheme="minorEastAsia" w:hAnsiTheme="minorEastAsia" w:cs="ＭＳ....." w:hint="eastAsia"/>
          <w:kern w:val="0"/>
          <w:sz w:val="24"/>
          <w:szCs w:val="24"/>
        </w:rPr>
        <w:t>を以下に定める</w:t>
      </w:r>
      <w:r w:rsidR="003D798F" w:rsidRPr="00D46225">
        <w:rPr>
          <w:rFonts w:asciiTheme="minorEastAsia" w:hAnsiTheme="minorEastAsia" w:cs="ＭＳ....." w:hint="eastAsia"/>
          <w:kern w:val="0"/>
          <w:sz w:val="24"/>
          <w:szCs w:val="24"/>
        </w:rPr>
        <w:t>。</w:t>
      </w:r>
    </w:p>
    <w:p w:rsidR="00FC2D9D" w:rsidRPr="00D46225" w:rsidRDefault="00FC2D9D" w:rsidP="008D6115">
      <w:pPr>
        <w:autoSpaceDE w:val="0"/>
        <w:autoSpaceDN w:val="0"/>
        <w:adjustRightInd w:val="0"/>
        <w:ind w:firstLine="210"/>
        <w:rPr>
          <w:rFonts w:asciiTheme="minorEastAsia" w:hAnsiTheme="minorEastAsia" w:cs="ＭＳ....."/>
          <w:kern w:val="0"/>
          <w:sz w:val="24"/>
          <w:szCs w:val="24"/>
        </w:rPr>
      </w:pPr>
    </w:p>
    <w:p w:rsidR="0031486A" w:rsidRPr="00D46225" w:rsidRDefault="008D6115" w:rsidP="0031486A">
      <w:pPr>
        <w:autoSpaceDE w:val="0"/>
        <w:autoSpaceDN w:val="0"/>
        <w:adjustRightInd w:val="0"/>
        <w:jc w:val="left"/>
        <w:rPr>
          <w:rFonts w:asciiTheme="minorEastAsia" w:hAnsiTheme="minorEastAsia" w:cs="ＭＳ....."/>
          <w:kern w:val="0"/>
          <w:sz w:val="24"/>
          <w:szCs w:val="24"/>
        </w:rPr>
      </w:pPr>
      <w:r w:rsidRPr="00D46225">
        <w:rPr>
          <w:rFonts w:asciiTheme="minorEastAsia" w:hAnsiTheme="minorEastAsia" w:cs="ＭＳ....." w:hint="eastAsia"/>
          <w:kern w:val="0"/>
          <w:sz w:val="24"/>
          <w:szCs w:val="24"/>
        </w:rPr>
        <w:t>１</w:t>
      </w:r>
      <w:r w:rsidR="00F5611D" w:rsidRPr="00D46225">
        <w:rPr>
          <w:rFonts w:asciiTheme="minorEastAsia" w:hAnsiTheme="minorEastAsia" w:cs="ＭＳ....." w:hint="eastAsia"/>
          <w:kern w:val="0"/>
          <w:sz w:val="16"/>
          <w:szCs w:val="16"/>
        </w:rPr>
        <w:t xml:space="preserve">　</w:t>
      </w:r>
      <w:r w:rsidR="00EC771A" w:rsidRPr="00D46225">
        <w:rPr>
          <w:rFonts w:asciiTheme="minorEastAsia" w:hAnsiTheme="minorEastAsia" w:cs="ＭＳ....." w:hint="eastAsia"/>
          <w:kern w:val="0"/>
          <w:sz w:val="24"/>
          <w:szCs w:val="24"/>
        </w:rPr>
        <w:t>常駐</w:t>
      </w:r>
      <w:r w:rsidR="00395D76" w:rsidRPr="00D46225">
        <w:rPr>
          <w:rFonts w:asciiTheme="minorEastAsia" w:hAnsiTheme="minorEastAsia" w:cs="ＭＳ....." w:hint="eastAsia"/>
          <w:kern w:val="0"/>
          <w:sz w:val="24"/>
          <w:szCs w:val="24"/>
        </w:rPr>
        <w:t>義務</w:t>
      </w:r>
      <w:r w:rsidR="0031486A" w:rsidRPr="00D46225">
        <w:rPr>
          <w:rFonts w:asciiTheme="minorEastAsia" w:hAnsiTheme="minorEastAsia" w:cs="ＭＳ....." w:hint="eastAsia"/>
          <w:kern w:val="0"/>
          <w:sz w:val="24"/>
          <w:szCs w:val="24"/>
        </w:rPr>
        <w:t>緩和の</w:t>
      </w:r>
      <w:r w:rsidR="0049217E" w:rsidRPr="00D46225">
        <w:rPr>
          <w:rFonts w:asciiTheme="minorEastAsia" w:hAnsiTheme="minorEastAsia" w:cs="ＭＳ....." w:hint="eastAsia"/>
          <w:kern w:val="0"/>
          <w:sz w:val="24"/>
          <w:szCs w:val="24"/>
        </w:rPr>
        <w:t>基本的</w:t>
      </w:r>
      <w:r w:rsidR="00922338" w:rsidRPr="00D46225">
        <w:rPr>
          <w:rFonts w:asciiTheme="minorEastAsia" w:hAnsiTheme="minorEastAsia" w:cs="ＭＳ....." w:hint="eastAsia"/>
          <w:kern w:val="0"/>
          <w:sz w:val="24"/>
          <w:szCs w:val="24"/>
        </w:rPr>
        <w:t>事項</w:t>
      </w:r>
      <w:r w:rsidR="0049217E" w:rsidRPr="00D46225">
        <w:rPr>
          <w:rFonts w:asciiTheme="minorEastAsia" w:hAnsiTheme="minorEastAsia" w:cs="ＭＳ....." w:hint="eastAsia"/>
          <w:kern w:val="0"/>
          <w:sz w:val="24"/>
          <w:szCs w:val="24"/>
        </w:rPr>
        <w:t>について</w:t>
      </w:r>
    </w:p>
    <w:p w:rsidR="00F5103C" w:rsidRPr="00D46225" w:rsidRDefault="00BB62B2" w:rsidP="0031486A">
      <w:pPr>
        <w:autoSpaceDE w:val="0"/>
        <w:autoSpaceDN w:val="0"/>
        <w:ind w:leftChars="114" w:left="239" w:firstLineChars="77" w:firstLine="185"/>
        <w:rPr>
          <w:rFonts w:asciiTheme="minorEastAsia" w:hAnsiTheme="minorEastAsia" w:cs="MS-Mincho"/>
          <w:kern w:val="0"/>
          <w:sz w:val="24"/>
          <w:szCs w:val="24"/>
        </w:rPr>
      </w:pPr>
      <w:r w:rsidRPr="00D46225">
        <w:rPr>
          <w:rFonts w:asciiTheme="minorEastAsia" w:hAnsiTheme="minorEastAsia" w:cs="ＭＳ..." w:hint="eastAsia"/>
          <w:kern w:val="0"/>
          <w:sz w:val="24"/>
          <w:szCs w:val="24"/>
        </w:rPr>
        <w:t>工事現場が特定されている三島市内の工事で、</w:t>
      </w:r>
      <w:r w:rsidR="0031486A" w:rsidRPr="00D46225">
        <w:rPr>
          <w:rFonts w:asciiTheme="minorEastAsia" w:hAnsiTheme="minorEastAsia" w:cs="MS-Mincho" w:hint="eastAsia"/>
          <w:kern w:val="0"/>
          <w:sz w:val="24"/>
          <w:szCs w:val="24"/>
        </w:rPr>
        <w:t>運営、取締り及び権限の行使に支障がな</w:t>
      </w:r>
      <w:r w:rsidR="00D00CB6" w:rsidRPr="00D46225">
        <w:rPr>
          <w:rFonts w:asciiTheme="minorEastAsia" w:hAnsiTheme="minorEastAsia" w:cs="MS-Mincho" w:hint="eastAsia"/>
          <w:kern w:val="0"/>
          <w:sz w:val="24"/>
          <w:szCs w:val="24"/>
        </w:rPr>
        <w:t>く、かつ発注者との連絡体制が確保される</w:t>
      </w:r>
      <w:r w:rsidR="0031486A" w:rsidRPr="00D46225">
        <w:rPr>
          <w:rFonts w:asciiTheme="minorEastAsia" w:hAnsiTheme="minorEastAsia" w:cs="MS-Mincho" w:hint="eastAsia"/>
          <w:kern w:val="0"/>
          <w:sz w:val="24"/>
          <w:szCs w:val="24"/>
        </w:rPr>
        <w:t>と認め</w:t>
      </w:r>
      <w:r w:rsidR="00F5103C" w:rsidRPr="00D46225">
        <w:rPr>
          <w:rFonts w:asciiTheme="minorEastAsia" w:hAnsiTheme="minorEastAsia" w:cs="MS-Mincho" w:hint="eastAsia"/>
          <w:kern w:val="0"/>
          <w:sz w:val="24"/>
          <w:szCs w:val="24"/>
        </w:rPr>
        <w:t>られるときに限る。</w:t>
      </w:r>
    </w:p>
    <w:p w:rsidR="00BB4C0B" w:rsidRPr="00D46225" w:rsidRDefault="00BB4C0B" w:rsidP="0031486A">
      <w:pPr>
        <w:autoSpaceDE w:val="0"/>
        <w:autoSpaceDN w:val="0"/>
        <w:ind w:leftChars="114" w:left="239" w:firstLineChars="77" w:firstLine="185"/>
        <w:rPr>
          <w:rFonts w:asciiTheme="minorEastAsia" w:hAnsiTheme="minorEastAsia" w:cs="MS-Mincho"/>
          <w:kern w:val="0"/>
          <w:sz w:val="24"/>
          <w:szCs w:val="24"/>
        </w:rPr>
      </w:pPr>
      <w:r w:rsidRPr="00D46225">
        <w:rPr>
          <w:rFonts w:asciiTheme="minorEastAsia" w:hAnsiTheme="minorEastAsia" w:cs="MS-Mincho" w:hint="eastAsia"/>
          <w:kern w:val="0"/>
          <w:sz w:val="24"/>
          <w:szCs w:val="24"/>
        </w:rPr>
        <w:t>(三島市建設工事執行規則第24条　第</w:t>
      </w:r>
      <w:r w:rsidR="00D46225" w:rsidRPr="00D46225">
        <w:rPr>
          <w:rFonts w:asciiTheme="minorEastAsia" w:hAnsiTheme="minorEastAsia" w:cs="MS-Mincho" w:hint="eastAsia"/>
          <w:kern w:val="0"/>
          <w:sz w:val="24"/>
          <w:szCs w:val="24"/>
        </w:rPr>
        <w:t>３</w:t>
      </w:r>
      <w:r w:rsidRPr="00D46225">
        <w:rPr>
          <w:rFonts w:asciiTheme="minorEastAsia" w:hAnsiTheme="minorEastAsia" w:cs="MS-Mincho" w:hint="eastAsia"/>
          <w:kern w:val="0"/>
          <w:sz w:val="24"/>
          <w:szCs w:val="24"/>
        </w:rPr>
        <w:t>項</w:t>
      </w:r>
      <w:r w:rsidR="00D46225" w:rsidRPr="00D46225">
        <w:rPr>
          <w:rFonts w:asciiTheme="minorEastAsia" w:hAnsiTheme="minorEastAsia" w:cs="MS-Mincho" w:hint="eastAsia"/>
          <w:kern w:val="0"/>
          <w:sz w:val="24"/>
          <w:szCs w:val="24"/>
        </w:rPr>
        <w:t>及び第４項</w:t>
      </w:r>
      <w:r w:rsidRPr="00D46225">
        <w:rPr>
          <w:rFonts w:asciiTheme="minorEastAsia" w:hAnsiTheme="minorEastAsia" w:cs="MS-Mincho" w:hint="eastAsia"/>
          <w:kern w:val="0"/>
          <w:sz w:val="24"/>
          <w:szCs w:val="24"/>
        </w:rPr>
        <w:t>による。)</w:t>
      </w:r>
    </w:p>
    <w:p w:rsidR="0049217E" w:rsidRPr="00D46225" w:rsidRDefault="0031486A" w:rsidP="008D6115">
      <w:pPr>
        <w:autoSpaceDE w:val="0"/>
        <w:autoSpaceDN w:val="0"/>
        <w:adjustRightInd w:val="0"/>
        <w:rPr>
          <w:rFonts w:asciiTheme="minorEastAsia" w:hAnsiTheme="minorEastAsia" w:cs="ＭＳ....."/>
          <w:kern w:val="0"/>
          <w:sz w:val="24"/>
          <w:szCs w:val="24"/>
        </w:rPr>
      </w:pPr>
      <w:r w:rsidRPr="00D46225">
        <w:rPr>
          <w:rFonts w:asciiTheme="minorEastAsia" w:hAnsiTheme="minorEastAsia" w:cs="ＭＳ....." w:hint="eastAsia"/>
          <w:kern w:val="0"/>
          <w:sz w:val="24"/>
          <w:szCs w:val="24"/>
        </w:rPr>
        <w:t>２</w:t>
      </w:r>
      <w:r w:rsidR="000A4C3F" w:rsidRPr="00D46225">
        <w:rPr>
          <w:rFonts w:asciiTheme="minorEastAsia" w:hAnsiTheme="minorEastAsia" w:cs="ＭＳ....." w:hint="eastAsia"/>
          <w:kern w:val="0"/>
          <w:sz w:val="16"/>
          <w:szCs w:val="16"/>
        </w:rPr>
        <w:t xml:space="preserve">　</w:t>
      </w:r>
      <w:r w:rsidR="00D360CC" w:rsidRPr="00D46225">
        <w:rPr>
          <w:rFonts w:asciiTheme="minorEastAsia" w:hAnsiTheme="minorEastAsia" w:cs="ＭＳ....." w:hint="eastAsia"/>
          <w:kern w:val="0"/>
          <w:sz w:val="24"/>
          <w:szCs w:val="24"/>
        </w:rPr>
        <w:t>工事現場における常駐の免除</w:t>
      </w:r>
      <w:r w:rsidR="0049217E" w:rsidRPr="00D46225">
        <w:rPr>
          <w:rFonts w:asciiTheme="minorEastAsia" w:hAnsiTheme="minorEastAsia" w:cs="ＭＳ....." w:hint="eastAsia"/>
          <w:kern w:val="0"/>
          <w:sz w:val="24"/>
          <w:szCs w:val="24"/>
        </w:rPr>
        <w:t>について</w:t>
      </w:r>
    </w:p>
    <w:p w:rsidR="00D360CC" w:rsidRPr="00D46225" w:rsidRDefault="0049217E" w:rsidP="0049217E">
      <w:pPr>
        <w:autoSpaceDE w:val="0"/>
        <w:autoSpaceDN w:val="0"/>
        <w:adjustRightInd w:val="0"/>
        <w:ind w:firstLineChars="200" w:firstLine="480"/>
        <w:rPr>
          <w:rFonts w:asciiTheme="minorEastAsia" w:hAnsiTheme="minorEastAsia" w:cs="ＭＳ....."/>
          <w:kern w:val="0"/>
          <w:sz w:val="16"/>
          <w:szCs w:val="16"/>
        </w:rPr>
      </w:pPr>
      <w:r w:rsidRPr="00D46225">
        <w:rPr>
          <w:rFonts w:asciiTheme="minorEastAsia" w:hAnsiTheme="minorEastAsia" w:cs="ＭＳ....." w:hint="eastAsia"/>
          <w:kern w:val="0"/>
          <w:sz w:val="24"/>
          <w:szCs w:val="24"/>
        </w:rPr>
        <w:t>上記１に該当する場合、次の項目の期間は、常駐を免除できる。</w:t>
      </w:r>
    </w:p>
    <w:p w:rsidR="00D360CC" w:rsidRPr="00D46225" w:rsidRDefault="00E07D86" w:rsidP="00BD2903">
      <w:pPr>
        <w:tabs>
          <w:tab w:val="left" w:pos="284"/>
          <w:tab w:val="left" w:pos="426"/>
        </w:tabs>
        <w:ind w:leftChars="110" w:left="471" w:hangingChars="100" w:hanging="240"/>
        <w:rPr>
          <w:rFonts w:asciiTheme="minorEastAsia" w:hAnsiTheme="minorEastAsia" w:cs="ＭＳ....."/>
          <w:kern w:val="0"/>
          <w:sz w:val="24"/>
          <w:szCs w:val="24"/>
        </w:rPr>
      </w:pPr>
      <w:r w:rsidRPr="00D46225">
        <w:rPr>
          <w:rFonts w:asciiTheme="minorEastAsia" w:hAnsiTheme="minorEastAsia" w:cs="ＭＳ....." w:hint="eastAsia"/>
          <w:kern w:val="0"/>
          <w:sz w:val="24"/>
          <w:szCs w:val="24"/>
        </w:rPr>
        <w:t>(1)</w:t>
      </w:r>
      <w:r w:rsidR="00A379C7" w:rsidRPr="00D46225">
        <w:rPr>
          <w:rFonts w:asciiTheme="minorEastAsia" w:hAnsiTheme="minorEastAsia" w:cs="ＭＳ....." w:hint="eastAsia"/>
          <w:kern w:val="0"/>
          <w:sz w:val="24"/>
          <w:szCs w:val="24"/>
        </w:rPr>
        <w:t xml:space="preserve"> </w:t>
      </w:r>
      <w:r w:rsidR="00D360CC" w:rsidRPr="00D46225">
        <w:rPr>
          <w:rFonts w:asciiTheme="minorEastAsia" w:hAnsiTheme="minorEastAsia" w:cs="MS-Mincho" w:hint="eastAsia"/>
          <w:kern w:val="0"/>
          <w:sz w:val="24"/>
          <w:szCs w:val="24"/>
        </w:rPr>
        <w:t>契約締結後、現場事務所の設置、資機材の搬入又は仮設工事等が開始されるまで　　の期間</w:t>
      </w:r>
    </w:p>
    <w:p w:rsidR="00D360CC" w:rsidRPr="00D46225" w:rsidRDefault="00E07D86" w:rsidP="00BD2903">
      <w:pPr>
        <w:tabs>
          <w:tab w:val="left" w:pos="284"/>
          <w:tab w:val="left" w:pos="567"/>
          <w:tab w:val="left" w:pos="851"/>
          <w:tab w:val="left" w:pos="1560"/>
        </w:tabs>
        <w:autoSpaceDE w:val="0"/>
        <w:autoSpaceDN w:val="0"/>
        <w:adjustRightInd w:val="0"/>
        <w:ind w:firstLineChars="100" w:firstLine="240"/>
        <w:jc w:val="left"/>
        <w:rPr>
          <w:rFonts w:asciiTheme="minorEastAsia" w:hAnsiTheme="minorEastAsia" w:cs="MS-Mincho"/>
          <w:kern w:val="0"/>
          <w:sz w:val="24"/>
          <w:szCs w:val="24"/>
        </w:rPr>
      </w:pPr>
      <w:r w:rsidRPr="00D46225">
        <w:rPr>
          <w:rFonts w:asciiTheme="minorEastAsia" w:hAnsiTheme="minorEastAsia" w:cs="ＭＳ....." w:hint="eastAsia"/>
          <w:kern w:val="0"/>
          <w:sz w:val="24"/>
          <w:szCs w:val="24"/>
        </w:rPr>
        <w:t>(2)</w:t>
      </w:r>
      <w:r w:rsidR="00A379C7" w:rsidRPr="00D46225">
        <w:rPr>
          <w:rFonts w:asciiTheme="minorEastAsia" w:hAnsiTheme="minorEastAsia" w:cs="ＭＳ....." w:hint="eastAsia"/>
          <w:kern w:val="0"/>
          <w:sz w:val="24"/>
          <w:szCs w:val="24"/>
        </w:rPr>
        <w:t xml:space="preserve"> </w:t>
      </w:r>
      <w:r w:rsidR="00D360CC" w:rsidRPr="00D46225">
        <w:rPr>
          <w:rFonts w:asciiTheme="minorEastAsia" w:hAnsiTheme="minorEastAsia" w:cs="MS-Mincho" w:hint="eastAsia"/>
          <w:kern w:val="0"/>
          <w:sz w:val="24"/>
          <w:szCs w:val="24"/>
        </w:rPr>
        <w:t>工事の全部の施工を一時中止している期間</w:t>
      </w:r>
    </w:p>
    <w:p w:rsidR="00D360CC" w:rsidRPr="00D46225" w:rsidRDefault="00E07D86" w:rsidP="004A0C3B">
      <w:pPr>
        <w:tabs>
          <w:tab w:val="left" w:pos="284"/>
          <w:tab w:val="left" w:pos="426"/>
        </w:tabs>
        <w:autoSpaceDE w:val="0"/>
        <w:autoSpaceDN w:val="0"/>
        <w:adjustRightInd w:val="0"/>
        <w:ind w:leftChars="114" w:left="479" w:hangingChars="100" w:hanging="240"/>
        <w:jc w:val="left"/>
        <w:rPr>
          <w:rFonts w:asciiTheme="minorEastAsia" w:hAnsiTheme="minorEastAsia" w:cs="MS-Mincho"/>
          <w:kern w:val="0"/>
          <w:sz w:val="24"/>
          <w:szCs w:val="24"/>
        </w:rPr>
      </w:pPr>
      <w:r w:rsidRPr="00D46225">
        <w:rPr>
          <w:rFonts w:asciiTheme="minorEastAsia" w:hAnsiTheme="minorEastAsia" w:cs="ＭＳ....." w:hint="eastAsia"/>
          <w:kern w:val="0"/>
          <w:sz w:val="24"/>
          <w:szCs w:val="24"/>
        </w:rPr>
        <w:t>(3)</w:t>
      </w:r>
      <w:r w:rsidR="00A379C7" w:rsidRPr="00D46225">
        <w:rPr>
          <w:rFonts w:asciiTheme="minorEastAsia" w:hAnsiTheme="minorEastAsia" w:cs="ＭＳ....." w:hint="eastAsia"/>
          <w:kern w:val="0"/>
          <w:sz w:val="24"/>
          <w:szCs w:val="24"/>
        </w:rPr>
        <w:t xml:space="preserve"> </w:t>
      </w:r>
      <w:r w:rsidR="00D360CC" w:rsidRPr="00D46225">
        <w:rPr>
          <w:rFonts w:asciiTheme="minorEastAsia" w:hAnsiTheme="minorEastAsia" w:cs="MS-Mincho" w:hint="eastAsia"/>
          <w:kern w:val="0"/>
          <w:sz w:val="24"/>
          <w:szCs w:val="24"/>
        </w:rPr>
        <w:t>橋梁、ポンプ、ゲート、エレベーター等の工場製作を含む工事であって、工場製　　　作のみが行われている期間</w:t>
      </w:r>
    </w:p>
    <w:p w:rsidR="00D360CC" w:rsidRPr="00D46225" w:rsidRDefault="00E07D86" w:rsidP="004A0C3B">
      <w:pPr>
        <w:autoSpaceDE w:val="0"/>
        <w:autoSpaceDN w:val="0"/>
        <w:adjustRightInd w:val="0"/>
        <w:ind w:firstLineChars="100" w:firstLine="240"/>
        <w:rPr>
          <w:rFonts w:asciiTheme="minorEastAsia" w:hAnsiTheme="minorEastAsia" w:cs="ＭＳ....."/>
          <w:kern w:val="0"/>
          <w:sz w:val="16"/>
          <w:szCs w:val="16"/>
        </w:rPr>
      </w:pPr>
      <w:r w:rsidRPr="00D46225">
        <w:rPr>
          <w:rFonts w:asciiTheme="minorEastAsia" w:hAnsiTheme="minorEastAsia" w:cs="ＭＳ....." w:hint="eastAsia"/>
          <w:kern w:val="0"/>
          <w:sz w:val="24"/>
          <w:szCs w:val="24"/>
        </w:rPr>
        <w:t>(4)</w:t>
      </w:r>
      <w:r w:rsidR="00A379C7" w:rsidRPr="00D46225">
        <w:rPr>
          <w:rFonts w:asciiTheme="minorEastAsia" w:hAnsiTheme="minorEastAsia" w:cs="ＭＳ....." w:hint="eastAsia"/>
          <w:kern w:val="0"/>
          <w:sz w:val="24"/>
          <w:szCs w:val="24"/>
        </w:rPr>
        <w:t xml:space="preserve"> </w:t>
      </w:r>
      <w:r w:rsidR="00D360CC" w:rsidRPr="00D46225">
        <w:rPr>
          <w:rFonts w:asciiTheme="minorEastAsia" w:hAnsiTheme="minorEastAsia" w:cs="MS-Mincho" w:hint="eastAsia"/>
          <w:kern w:val="0"/>
          <w:sz w:val="24"/>
          <w:szCs w:val="24"/>
        </w:rPr>
        <w:t>前３項目に掲げる期間のほか、工事現場において作業等が行われていない期間</w:t>
      </w:r>
    </w:p>
    <w:p w:rsidR="0049217E" w:rsidRPr="00D46225" w:rsidRDefault="00D360CC" w:rsidP="00E644A1">
      <w:pPr>
        <w:autoSpaceDE w:val="0"/>
        <w:autoSpaceDN w:val="0"/>
        <w:adjustRightInd w:val="0"/>
        <w:ind w:left="240" w:hangingChars="100" w:hanging="240"/>
        <w:rPr>
          <w:rFonts w:asciiTheme="minorEastAsia" w:hAnsiTheme="minorEastAsia" w:cs="ＭＳ....."/>
          <w:kern w:val="0"/>
          <w:sz w:val="24"/>
          <w:szCs w:val="24"/>
        </w:rPr>
      </w:pPr>
      <w:r w:rsidRPr="00D46225">
        <w:rPr>
          <w:rFonts w:asciiTheme="minorEastAsia" w:hAnsiTheme="minorEastAsia" w:cs="ＭＳ....." w:hint="eastAsia"/>
          <w:kern w:val="0"/>
          <w:sz w:val="24"/>
          <w:szCs w:val="24"/>
        </w:rPr>
        <w:t>３</w:t>
      </w:r>
      <w:r w:rsidRPr="00D46225">
        <w:rPr>
          <w:rFonts w:asciiTheme="minorEastAsia" w:hAnsiTheme="minorEastAsia" w:cs="ＭＳ....." w:hint="eastAsia"/>
          <w:kern w:val="0"/>
          <w:sz w:val="16"/>
          <w:szCs w:val="16"/>
        </w:rPr>
        <w:t xml:space="preserve">　</w:t>
      </w:r>
      <w:r w:rsidRPr="00D46225">
        <w:rPr>
          <w:rFonts w:asciiTheme="minorEastAsia" w:hAnsiTheme="minorEastAsia" w:cs="ＭＳ....." w:hint="eastAsia"/>
          <w:kern w:val="0"/>
          <w:sz w:val="24"/>
          <w:szCs w:val="24"/>
        </w:rPr>
        <w:t>複数の工事現場に</w:t>
      </w:r>
      <w:r w:rsidR="00B10E03" w:rsidRPr="00D46225">
        <w:rPr>
          <w:rFonts w:asciiTheme="minorEastAsia" w:hAnsiTheme="minorEastAsia" w:cs="ＭＳ....." w:hint="eastAsia"/>
          <w:kern w:val="0"/>
          <w:sz w:val="24"/>
          <w:szCs w:val="24"/>
        </w:rPr>
        <w:t>兼務して</w:t>
      </w:r>
      <w:r w:rsidR="003D4C4E" w:rsidRPr="00D46225">
        <w:rPr>
          <w:rFonts w:asciiTheme="minorEastAsia" w:hAnsiTheme="minorEastAsia" w:cs="ＭＳ....." w:hint="eastAsia"/>
          <w:kern w:val="0"/>
          <w:sz w:val="24"/>
          <w:szCs w:val="24"/>
        </w:rPr>
        <w:t>配置</w:t>
      </w:r>
      <w:r w:rsidRPr="00D46225">
        <w:rPr>
          <w:rFonts w:asciiTheme="minorEastAsia" w:hAnsiTheme="minorEastAsia" w:cs="ＭＳ....." w:hint="eastAsia"/>
          <w:kern w:val="0"/>
          <w:sz w:val="24"/>
          <w:szCs w:val="24"/>
        </w:rPr>
        <w:t>する</w:t>
      </w:r>
      <w:r w:rsidR="00AB4241" w:rsidRPr="00D46225">
        <w:rPr>
          <w:rFonts w:asciiTheme="minorEastAsia" w:hAnsiTheme="minorEastAsia" w:cs="ＭＳ....." w:hint="eastAsia"/>
          <w:kern w:val="0"/>
          <w:sz w:val="24"/>
          <w:szCs w:val="24"/>
        </w:rPr>
        <w:t>こと</w:t>
      </w:r>
      <w:r w:rsidR="00922338" w:rsidRPr="00D46225">
        <w:rPr>
          <w:rFonts w:asciiTheme="minorEastAsia" w:hAnsiTheme="minorEastAsia" w:cs="ＭＳ....." w:hint="eastAsia"/>
          <w:kern w:val="0"/>
          <w:sz w:val="24"/>
          <w:szCs w:val="24"/>
        </w:rPr>
        <w:t>（以下「兼務配置」という。）</w:t>
      </w:r>
      <w:r w:rsidR="0049217E" w:rsidRPr="00D46225">
        <w:rPr>
          <w:rFonts w:asciiTheme="minorEastAsia" w:hAnsiTheme="minorEastAsia" w:cs="ＭＳ....." w:hint="eastAsia"/>
          <w:kern w:val="0"/>
          <w:sz w:val="24"/>
          <w:szCs w:val="24"/>
        </w:rPr>
        <w:t>について</w:t>
      </w:r>
    </w:p>
    <w:p w:rsidR="0049217E" w:rsidRPr="00D46225" w:rsidRDefault="0049217E" w:rsidP="0049217E">
      <w:pPr>
        <w:autoSpaceDE w:val="0"/>
        <w:autoSpaceDN w:val="0"/>
        <w:adjustRightInd w:val="0"/>
        <w:ind w:leftChars="100" w:left="210" w:firstLineChars="100" w:firstLine="240"/>
        <w:rPr>
          <w:rFonts w:asciiTheme="minorEastAsia" w:hAnsiTheme="minorEastAsia" w:cs="ＭＳ....."/>
          <w:kern w:val="0"/>
          <w:sz w:val="24"/>
          <w:szCs w:val="24"/>
        </w:rPr>
      </w:pPr>
      <w:r w:rsidRPr="00D46225">
        <w:rPr>
          <w:rFonts w:asciiTheme="minorEastAsia" w:hAnsiTheme="minorEastAsia" w:cs="ＭＳ....." w:hint="eastAsia"/>
          <w:kern w:val="0"/>
          <w:sz w:val="24"/>
          <w:szCs w:val="24"/>
        </w:rPr>
        <w:t>上記１に該当し、</w:t>
      </w:r>
      <w:r w:rsidR="00B033ED">
        <w:rPr>
          <w:rFonts w:asciiTheme="minorEastAsia" w:hAnsiTheme="minorEastAsia" w:cs="ＭＳ....." w:hint="eastAsia"/>
          <w:kern w:val="0"/>
          <w:sz w:val="24"/>
          <w:szCs w:val="24"/>
        </w:rPr>
        <w:t>か</w:t>
      </w:r>
      <w:r w:rsidRPr="00D46225">
        <w:rPr>
          <w:rFonts w:asciiTheme="minorEastAsia" w:hAnsiTheme="minorEastAsia" w:cs="ＭＳ....." w:hint="eastAsia"/>
          <w:kern w:val="0"/>
          <w:sz w:val="24"/>
          <w:szCs w:val="24"/>
        </w:rPr>
        <w:t>つ</w:t>
      </w:r>
      <w:r w:rsidR="00922338" w:rsidRPr="00D46225">
        <w:rPr>
          <w:rFonts w:asciiTheme="minorEastAsia" w:hAnsiTheme="minorEastAsia" w:cs="ＭＳ....." w:hint="eastAsia"/>
          <w:kern w:val="0"/>
          <w:sz w:val="24"/>
          <w:szCs w:val="24"/>
        </w:rPr>
        <w:t>工事担当課と</w:t>
      </w:r>
      <w:r w:rsidRPr="00D46225">
        <w:rPr>
          <w:rFonts w:asciiTheme="minorEastAsia" w:hAnsiTheme="minorEastAsia" w:cs="ＭＳ....." w:hint="eastAsia"/>
          <w:kern w:val="0"/>
          <w:sz w:val="24"/>
          <w:szCs w:val="24"/>
        </w:rPr>
        <w:t>関連する複数の発注者が全て認めた場合、次の</w:t>
      </w:r>
      <w:r w:rsidR="00057654" w:rsidRPr="00D46225">
        <w:rPr>
          <w:rFonts w:asciiTheme="minorEastAsia" w:hAnsiTheme="minorEastAsia" w:cs="ＭＳ....." w:hint="eastAsia"/>
          <w:kern w:val="0"/>
          <w:sz w:val="24"/>
          <w:szCs w:val="24"/>
        </w:rPr>
        <w:t>工事</w:t>
      </w:r>
      <w:r w:rsidRPr="00D46225">
        <w:rPr>
          <w:rFonts w:asciiTheme="minorEastAsia" w:hAnsiTheme="minorEastAsia" w:cs="ＭＳ....." w:hint="eastAsia"/>
          <w:kern w:val="0"/>
          <w:sz w:val="24"/>
          <w:szCs w:val="24"/>
        </w:rPr>
        <w:t>について</w:t>
      </w:r>
      <w:r w:rsidR="00922338" w:rsidRPr="00D46225">
        <w:rPr>
          <w:rFonts w:asciiTheme="minorEastAsia" w:hAnsiTheme="minorEastAsia" w:cs="ＭＳ....." w:hint="eastAsia"/>
          <w:kern w:val="0"/>
          <w:sz w:val="24"/>
          <w:szCs w:val="24"/>
        </w:rPr>
        <w:t>兼務配置</w:t>
      </w:r>
      <w:r w:rsidRPr="00D46225">
        <w:rPr>
          <w:rFonts w:asciiTheme="minorEastAsia" w:hAnsiTheme="minorEastAsia" w:cs="ＭＳ....." w:hint="eastAsia"/>
          <w:kern w:val="0"/>
          <w:sz w:val="24"/>
          <w:szCs w:val="24"/>
        </w:rPr>
        <w:t>できる。</w:t>
      </w:r>
    </w:p>
    <w:p w:rsidR="008E19DD" w:rsidRPr="008E19DD" w:rsidRDefault="008E19DD" w:rsidP="008E19DD">
      <w:pPr>
        <w:autoSpaceDE w:val="0"/>
        <w:autoSpaceDN w:val="0"/>
        <w:adjustRightInd w:val="0"/>
        <w:ind w:leftChars="100" w:left="690" w:hangingChars="200" w:hanging="480"/>
        <w:rPr>
          <w:rFonts w:asciiTheme="minorEastAsia" w:hAnsiTheme="minorEastAsia" w:cs="ＭＳ....."/>
          <w:kern w:val="0"/>
          <w:sz w:val="24"/>
          <w:szCs w:val="24"/>
        </w:rPr>
      </w:pPr>
      <w:r w:rsidRPr="008E19DD">
        <w:rPr>
          <w:rFonts w:asciiTheme="minorEastAsia" w:hAnsiTheme="minorEastAsia" w:cs="ＭＳ....." w:hint="eastAsia"/>
          <w:kern w:val="0"/>
          <w:sz w:val="24"/>
          <w:szCs w:val="24"/>
        </w:rPr>
        <w:t>(1)　専任の主任技術者を必要とする建設工事の規定(建設業法施行令第27条第1項に規定する工事1件の金額)未満の場合</w:t>
      </w:r>
    </w:p>
    <w:p w:rsidR="008E19DD" w:rsidRPr="008E19DD" w:rsidRDefault="008E19DD" w:rsidP="008E19DD">
      <w:pPr>
        <w:autoSpaceDE w:val="0"/>
        <w:autoSpaceDN w:val="0"/>
        <w:adjustRightInd w:val="0"/>
        <w:ind w:leftChars="100" w:left="690" w:hangingChars="200" w:hanging="480"/>
        <w:rPr>
          <w:rFonts w:asciiTheme="minorEastAsia" w:hAnsiTheme="minorEastAsia" w:cs="ＭＳ....."/>
          <w:kern w:val="0"/>
          <w:sz w:val="24"/>
          <w:szCs w:val="24"/>
        </w:rPr>
      </w:pPr>
      <w:r w:rsidRPr="008E19DD">
        <w:rPr>
          <w:rFonts w:asciiTheme="minorEastAsia" w:hAnsiTheme="minorEastAsia" w:cs="ＭＳ....." w:hint="eastAsia"/>
          <w:kern w:val="0"/>
          <w:sz w:val="24"/>
          <w:szCs w:val="24"/>
        </w:rPr>
        <w:t xml:space="preserve">　ア　兼務しようとする工事の件数は、原則３件までとする。ただし、３件兼務については、過去5ヶ年度において優良工事表彰を受けた業者を対象に試行するものとする。</w:t>
      </w:r>
    </w:p>
    <w:p w:rsidR="008E19DD" w:rsidRPr="008E19DD" w:rsidRDefault="008E19DD" w:rsidP="008E19DD">
      <w:pPr>
        <w:autoSpaceDE w:val="0"/>
        <w:autoSpaceDN w:val="0"/>
        <w:adjustRightInd w:val="0"/>
        <w:ind w:leftChars="100" w:left="690" w:hangingChars="200" w:hanging="480"/>
        <w:rPr>
          <w:rFonts w:asciiTheme="minorEastAsia" w:hAnsiTheme="minorEastAsia" w:cs="ＭＳ....."/>
          <w:kern w:val="0"/>
          <w:sz w:val="24"/>
          <w:szCs w:val="24"/>
        </w:rPr>
      </w:pPr>
      <w:r w:rsidRPr="008E19DD">
        <w:rPr>
          <w:rFonts w:asciiTheme="minorEastAsia" w:hAnsiTheme="minorEastAsia" w:cs="ＭＳ....." w:hint="eastAsia"/>
          <w:kern w:val="0"/>
          <w:sz w:val="24"/>
          <w:szCs w:val="24"/>
        </w:rPr>
        <w:t xml:space="preserve">　イ　兼務しようとする工事現場間の距離及び移動時間が直線距離で20ｋｍ以内、かつ、概ね20分以内であること。</w:t>
      </w:r>
    </w:p>
    <w:p w:rsidR="008E19DD" w:rsidRPr="008E19DD" w:rsidRDefault="008E19DD" w:rsidP="008E19DD">
      <w:pPr>
        <w:autoSpaceDE w:val="0"/>
        <w:autoSpaceDN w:val="0"/>
        <w:adjustRightInd w:val="0"/>
        <w:ind w:leftChars="100" w:left="690" w:hangingChars="200" w:hanging="480"/>
        <w:rPr>
          <w:rFonts w:asciiTheme="minorEastAsia" w:hAnsiTheme="minorEastAsia" w:cs="ＭＳ....."/>
          <w:kern w:val="0"/>
          <w:sz w:val="24"/>
          <w:szCs w:val="24"/>
        </w:rPr>
      </w:pPr>
      <w:r w:rsidRPr="008E19DD">
        <w:rPr>
          <w:rFonts w:asciiTheme="minorEastAsia" w:hAnsiTheme="minorEastAsia" w:cs="ＭＳ....." w:hint="eastAsia"/>
          <w:kern w:val="0"/>
          <w:sz w:val="24"/>
          <w:szCs w:val="24"/>
        </w:rPr>
        <w:t xml:space="preserve">　ウ　発注者又は監督員が求めた場合には、工事現場に速やかに向かう等の対応が可能なこと。</w:t>
      </w:r>
    </w:p>
    <w:p w:rsidR="008E19DD" w:rsidRPr="008E19DD" w:rsidRDefault="008E19DD" w:rsidP="008E19DD">
      <w:pPr>
        <w:autoSpaceDE w:val="0"/>
        <w:autoSpaceDN w:val="0"/>
        <w:adjustRightInd w:val="0"/>
        <w:ind w:leftChars="100" w:left="690" w:hangingChars="200" w:hanging="480"/>
        <w:rPr>
          <w:rFonts w:asciiTheme="minorEastAsia" w:hAnsiTheme="minorEastAsia" w:cs="ＭＳ....."/>
          <w:kern w:val="0"/>
          <w:sz w:val="24"/>
          <w:szCs w:val="24"/>
        </w:rPr>
      </w:pPr>
      <w:r w:rsidRPr="008E19DD">
        <w:rPr>
          <w:rFonts w:asciiTheme="minorEastAsia" w:hAnsiTheme="minorEastAsia" w:cs="ＭＳ....." w:hint="eastAsia"/>
          <w:kern w:val="0"/>
          <w:sz w:val="24"/>
          <w:szCs w:val="24"/>
        </w:rPr>
        <w:t>(2)　専任の主任技術者を必要とする建設工事の規定(建設業法施行令第27条第1項に規定する工事1件の金額)以上の場合</w:t>
      </w:r>
    </w:p>
    <w:p w:rsidR="008E19DD" w:rsidRPr="008E19DD" w:rsidRDefault="008E19DD" w:rsidP="008E19DD">
      <w:pPr>
        <w:autoSpaceDE w:val="0"/>
        <w:autoSpaceDN w:val="0"/>
        <w:adjustRightInd w:val="0"/>
        <w:ind w:leftChars="100" w:left="450" w:hangingChars="100" w:hanging="240"/>
        <w:rPr>
          <w:rFonts w:asciiTheme="minorEastAsia" w:hAnsiTheme="minorEastAsia" w:cs="ＭＳ....."/>
          <w:kern w:val="0"/>
          <w:sz w:val="24"/>
          <w:szCs w:val="24"/>
        </w:rPr>
      </w:pPr>
      <w:r w:rsidRPr="008E19DD">
        <w:rPr>
          <w:rFonts w:asciiTheme="minorEastAsia" w:hAnsiTheme="minorEastAsia" w:cs="ＭＳ....." w:hint="eastAsia"/>
          <w:kern w:val="0"/>
          <w:sz w:val="24"/>
          <w:szCs w:val="24"/>
        </w:rPr>
        <w:t xml:space="preserve">　ア　兼務しようとする工事の件数は、原則２件</w:t>
      </w:r>
      <w:r w:rsidR="00B033ED">
        <w:rPr>
          <w:rFonts w:asciiTheme="minorEastAsia" w:hAnsiTheme="minorEastAsia" w:cs="ＭＳ....." w:hint="eastAsia"/>
          <w:kern w:val="0"/>
          <w:sz w:val="24"/>
          <w:szCs w:val="24"/>
        </w:rPr>
        <w:t>まで</w:t>
      </w:r>
      <w:r w:rsidRPr="008E19DD">
        <w:rPr>
          <w:rFonts w:asciiTheme="minorEastAsia" w:hAnsiTheme="minorEastAsia" w:cs="ＭＳ....." w:hint="eastAsia"/>
          <w:kern w:val="0"/>
          <w:sz w:val="24"/>
          <w:szCs w:val="24"/>
        </w:rPr>
        <w:t>とする。</w:t>
      </w:r>
    </w:p>
    <w:p w:rsidR="008E19DD" w:rsidRPr="008E19DD" w:rsidRDefault="008E19DD" w:rsidP="008E19DD">
      <w:pPr>
        <w:autoSpaceDE w:val="0"/>
        <w:autoSpaceDN w:val="0"/>
        <w:adjustRightInd w:val="0"/>
        <w:ind w:leftChars="100" w:left="450" w:hangingChars="100" w:hanging="240"/>
        <w:rPr>
          <w:rFonts w:asciiTheme="minorEastAsia" w:hAnsiTheme="minorEastAsia" w:cs="ＭＳ....."/>
          <w:kern w:val="0"/>
          <w:sz w:val="24"/>
          <w:szCs w:val="24"/>
        </w:rPr>
      </w:pPr>
      <w:r w:rsidRPr="008E19DD">
        <w:rPr>
          <w:rFonts w:asciiTheme="minorEastAsia" w:hAnsiTheme="minorEastAsia" w:cs="ＭＳ....." w:hint="eastAsia"/>
          <w:kern w:val="0"/>
          <w:sz w:val="24"/>
          <w:szCs w:val="24"/>
        </w:rPr>
        <w:t xml:space="preserve">　イ　兼務しようとする工事現場間の距離が10ｋｍ程度の近接した場所であること。</w:t>
      </w:r>
    </w:p>
    <w:p w:rsidR="008E19DD" w:rsidRPr="008E19DD" w:rsidRDefault="008E19DD" w:rsidP="008E19DD">
      <w:pPr>
        <w:autoSpaceDE w:val="0"/>
        <w:autoSpaceDN w:val="0"/>
        <w:adjustRightInd w:val="0"/>
        <w:ind w:leftChars="100" w:left="690" w:hangingChars="200" w:hanging="480"/>
        <w:rPr>
          <w:rFonts w:asciiTheme="minorEastAsia" w:hAnsiTheme="minorEastAsia" w:cs="ＭＳ....."/>
          <w:kern w:val="0"/>
          <w:sz w:val="24"/>
          <w:szCs w:val="24"/>
        </w:rPr>
      </w:pPr>
      <w:r w:rsidRPr="008E19DD">
        <w:rPr>
          <w:rFonts w:asciiTheme="minorEastAsia" w:hAnsiTheme="minorEastAsia" w:cs="ＭＳ....." w:hint="eastAsia"/>
          <w:kern w:val="0"/>
          <w:sz w:val="24"/>
          <w:szCs w:val="24"/>
        </w:rPr>
        <w:t xml:space="preserve">　ウ　工事対象となる工作物に一体性若しくは連続性が認められる工事又は施工に当たり相互に調整を要する工事であること。</w:t>
      </w:r>
    </w:p>
    <w:p w:rsidR="00842100" w:rsidRPr="00D46225" w:rsidRDefault="008E19DD" w:rsidP="008E19DD">
      <w:pPr>
        <w:autoSpaceDE w:val="0"/>
        <w:autoSpaceDN w:val="0"/>
        <w:adjustRightInd w:val="0"/>
        <w:ind w:leftChars="100" w:left="690" w:hangingChars="200" w:hanging="480"/>
        <w:rPr>
          <w:rFonts w:asciiTheme="minorEastAsia" w:hAnsiTheme="minorEastAsia" w:cs="ＭＳ....."/>
          <w:kern w:val="0"/>
          <w:sz w:val="16"/>
          <w:szCs w:val="16"/>
        </w:rPr>
      </w:pPr>
      <w:r w:rsidRPr="008E19DD">
        <w:rPr>
          <w:rFonts w:asciiTheme="minorEastAsia" w:hAnsiTheme="minorEastAsia" w:cs="ＭＳ....." w:hint="eastAsia"/>
          <w:kern w:val="0"/>
          <w:sz w:val="24"/>
          <w:szCs w:val="24"/>
        </w:rPr>
        <w:t xml:space="preserve">　エ　発注者又は監督員が求めた場合には、工事現場に速やかに向かう等の対応が可能なこと。</w:t>
      </w:r>
    </w:p>
    <w:p w:rsidR="00EC771A" w:rsidRPr="00D46225" w:rsidRDefault="007167F2" w:rsidP="00EC771A">
      <w:pPr>
        <w:rPr>
          <w:rFonts w:asciiTheme="minorEastAsia" w:hAnsiTheme="minorEastAsia" w:cs="ＭＳ..."/>
          <w:kern w:val="0"/>
          <w:sz w:val="24"/>
          <w:szCs w:val="24"/>
        </w:rPr>
      </w:pPr>
      <w:r w:rsidRPr="00D46225">
        <w:rPr>
          <w:rFonts w:asciiTheme="minorEastAsia" w:hAnsiTheme="minorEastAsia" w:cs="ＭＳ..." w:hint="eastAsia"/>
          <w:kern w:val="0"/>
          <w:sz w:val="24"/>
          <w:szCs w:val="24"/>
        </w:rPr>
        <w:lastRenderedPageBreak/>
        <w:t>４</w:t>
      </w:r>
      <w:r w:rsidRPr="00D46225">
        <w:rPr>
          <w:rFonts w:asciiTheme="minorEastAsia" w:hAnsiTheme="minorEastAsia" w:cs="ＭＳ....." w:hint="eastAsia"/>
          <w:kern w:val="0"/>
          <w:sz w:val="16"/>
          <w:szCs w:val="16"/>
        </w:rPr>
        <w:t xml:space="preserve">　</w:t>
      </w:r>
      <w:r w:rsidR="00EC771A" w:rsidRPr="00D46225">
        <w:rPr>
          <w:rFonts w:asciiTheme="minorEastAsia" w:hAnsiTheme="minorEastAsia" w:cs="ＭＳ..." w:hint="eastAsia"/>
          <w:kern w:val="0"/>
          <w:sz w:val="24"/>
          <w:szCs w:val="24"/>
        </w:rPr>
        <w:t>現場代理人の要件</w:t>
      </w:r>
    </w:p>
    <w:p w:rsidR="00EC771A" w:rsidRPr="00D46225" w:rsidRDefault="00EC771A" w:rsidP="006F4C8F">
      <w:pPr>
        <w:tabs>
          <w:tab w:val="left" w:pos="284"/>
        </w:tabs>
        <w:ind w:firstLineChars="200" w:firstLine="480"/>
        <w:rPr>
          <w:rFonts w:asciiTheme="minorEastAsia" w:hAnsiTheme="minorEastAsia"/>
          <w:sz w:val="24"/>
          <w:szCs w:val="24"/>
        </w:rPr>
      </w:pPr>
      <w:r w:rsidRPr="00D46225">
        <w:rPr>
          <w:rFonts w:asciiTheme="minorEastAsia" w:hAnsiTheme="minorEastAsia" w:cs="ＭＳ..." w:hint="eastAsia"/>
          <w:kern w:val="0"/>
          <w:sz w:val="24"/>
          <w:szCs w:val="24"/>
        </w:rPr>
        <w:t>受注者と直接の雇用関係があること。</w:t>
      </w:r>
    </w:p>
    <w:p w:rsidR="002E63B7" w:rsidRPr="00D46225" w:rsidRDefault="007167F2" w:rsidP="007167F2">
      <w:pPr>
        <w:tabs>
          <w:tab w:val="left" w:pos="284"/>
        </w:tabs>
        <w:autoSpaceDE w:val="0"/>
        <w:autoSpaceDN w:val="0"/>
        <w:adjustRightInd w:val="0"/>
        <w:rPr>
          <w:rFonts w:asciiTheme="minorEastAsia" w:hAnsiTheme="minorEastAsia" w:cs="ＭＳ....."/>
          <w:kern w:val="0"/>
          <w:sz w:val="24"/>
          <w:szCs w:val="24"/>
        </w:rPr>
      </w:pPr>
      <w:r w:rsidRPr="00D46225">
        <w:rPr>
          <w:rFonts w:asciiTheme="minorEastAsia" w:hAnsiTheme="minorEastAsia" w:cs="ＭＳ....." w:hint="eastAsia"/>
          <w:kern w:val="0"/>
          <w:sz w:val="24"/>
          <w:szCs w:val="24"/>
        </w:rPr>
        <w:t>５</w:t>
      </w:r>
      <w:r w:rsidR="00452458" w:rsidRPr="00D46225">
        <w:rPr>
          <w:rFonts w:asciiTheme="minorEastAsia" w:hAnsiTheme="minorEastAsia" w:cs="ＭＳ....." w:hint="eastAsia"/>
          <w:kern w:val="0"/>
          <w:sz w:val="16"/>
          <w:szCs w:val="16"/>
        </w:rPr>
        <w:t xml:space="preserve">　</w:t>
      </w:r>
      <w:r w:rsidR="00A50C45" w:rsidRPr="00D46225">
        <w:rPr>
          <w:rFonts w:asciiTheme="minorEastAsia" w:hAnsiTheme="minorEastAsia" w:cs="ＭＳ....." w:hint="eastAsia"/>
          <w:kern w:val="0"/>
          <w:sz w:val="24"/>
          <w:szCs w:val="24"/>
        </w:rPr>
        <w:t>兼務配置</w:t>
      </w:r>
      <w:r w:rsidR="00E971D3" w:rsidRPr="00D46225">
        <w:rPr>
          <w:rFonts w:asciiTheme="minorEastAsia" w:hAnsiTheme="minorEastAsia" w:cs="ＭＳ....." w:hint="eastAsia"/>
          <w:kern w:val="0"/>
          <w:sz w:val="24"/>
          <w:szCs w:val="24"/>
        </w:rPr>
        <w:t>の</w:t>
      </w:r>
      <w:r w:rsidR="00E644A1" w:rsidRPr="00D46225">
        <w:rPr>
          <w:rFonts w:asciiTheme="minorEastAsia" w:hAnsiTheme="minorEastAsia" w:cs="ＭＳ....." w:hint="eastAsia"/>
          <w:kern w:val="0"/>
          <w:sz w:val="24"/>
          <w:szCs w:val="24"/>
        </w:rPr>
        <w:t>承認</w:t>
      </w:r>
      <w:r w:rsidR="00E971D3" w:rsidRPr="00D46225">
        <w:rPr>
          <w:rFonts w:asciiTheme="minorEastAsia" w:hAnsiTheme="minorEastAsia" w:cs="ＭＳ....." w:hint="eastAsia"/>
          <w:kern w:val="0"/>
          <w:sz w:val="24"/>
          <w:szCs w:val="24"/>
        </w:rPr>
        <w:t>について</w:t>
      </w:r>
    </w:p>
    <w:p w:rsidR="00551830" w:rsidRPr="00D46225" w:rsidRDefault="00551830" w:rsidP="004A0C3B">
      <w:pPr>
        <w:autoSpaceDE w:val="0"/>
        <w:autoSpaceDN w:val="0"/>
        <w:adjustRightInd w:val="0"/>
        <w:ind w:leftChars="114" w:left="479" w:hangingChars="100" w:hanging="240"/>
        <w:rPr>
          <w:rFonts w:asciiTheme="minorEastAsia" w:hAnsiTheme="minorEastAsia" w:cs="ＭＳ....."/>
          <w:kern w:val="0"/>
          <w:sz w:val="16"/>
          <w:szCs w:val="16"/>
        </w:rPr>
      </w:pPr>
      <w:r w:rsidRPr="00D46225">
        <w:rPr>
          <w:rFonts w:asciiTheme="minorEastAsia" w:hAnsiTheme="minorEastAsia" w:cs="ＭＳ....." w:hint="eastAsia"/>
          <w:kern w:val="0"/>
          <w:sz w:val="24"/>
          <w:szCs w:val="24"/>
        </w:rPr>
        <w:t>(1)</w:t>
      </w:r>
      <w:r w:rsidR="006F4C8F" w:rsidRPr="00D46225">
        <w:rPr>
          <w:rFonts w:asciiTheme="minorEastAsia" w:hAnsiTheme="minorEastAsia" w:cs="ＭＳ....." w:hint="eastAsia"/>
          <w:kern w:val="0"/>
          <w:sz w:val="24"/>
          <w:szCs w:val="24"/>
        </w:rPr>
        <w:t xml:space="preserve"> </w:t>
      </w:r>
      <w:r w:rsidR="002F0F60" w:rsidRPr="00D46225">
        <w:rPr>
          <w:rFonts w:asciiTheme="minorEastAsia" w:hAnsiTheme="minorEastAsia" w:cs="ＭＳ....." w:hint="eastAsia"/>
          <w:kern w:val="0"/>
          <w:sz w:val="24"/>
          <w:szCs w:val="24"/>
        </w:rPr>
        <w:t>工事担当課</w:t>
      </w:r>
      <w:r w:rsidR="00922338" w:rsidRPr="00D46225">
        <w:rPr>
          <w:rFonts w:asciiTheme="minorEastAsia" w:hAnsiTheme="minorEastAsia" w:cs="ＭＳ....." w:hint="eastAsia"/>
          <w:kern w:val="0"/>
          <w:sz w:val="24"/>
          <w:szCs w:val="24"/>
        </w:rPr>
        <w:t>及び</w:t>
      </w:r>
      <w:r w:rsidR="00CE3957" w:rsidRPr="00D46225">
        <w:rPr>
          <w:rFonts w:asciiTheme="minorEastAsia" w:hAnsiTheme="minorEastAsia" w:cs="ＭＳ....." w:hint="eastAsia"/>
          <w:kern w:val="0"/>
          <w:sz w:val="24"/>
          <w:szCs w:val="24"/>
        </w:rPr>
        <w:t>関連する</w:t>
      </w:r>
      <w:r w:rsidR="00922338" w:rsidRPr="00D46225">
        <w:rPr>
          <w:rFonts w:asciiTheme="minorEastAsia" w:hAnsiTheme="minorEastAsia" w:cs="ＭＳ....." w:hint="eastAsia"/>
          <w:kern w:val="0"/>
          <w:sz w:val="24"/>
          <w:szCs w:val="24"/>
        </w:rPr>
        <w:t>複数の</w:t>
      </w:r>
      <w:r w:rsidR="002F0F60" w:rsidRPr="00D46225">
        <w:rPr>
          <w:rFonts w:asciiTheme="minorEastAsia" w:hAnsiTheme="minorEastAsia" w:cs="ＭＳ....." w:hint="eastAsia"/>
          <w:kern w:val="0"/>
          <w:sz w:val="24"/>
          <w:szCs w:val="24"/>
        </w:rPr>
        <w:t>発注</w:t>
      </w:r>
      <w:r w:rsidR="00922338" w:rsidRPr="00D46225">
        <w:rPr>
          <w:rFonts w:asciiTheme="minorEastAsia" w:hAnsiTheme="minorEastAsia" w:cs="ＭＳ....." w:hint="eastAsia"/>
          <w:kern w:val="0"/>
          <w:sz w:val="24"/>
          <w:szCs w:val="24"/>
        </w:rPr>
        <w:t>者</w:t>
      </w:r>
      <w:r w:rsidR="002F0F60" w:rsidRPr="00D46225">
        <w:rPr>
          <w:rFonts w:asciiTheme="minorEastAsia" w:hAnsiTheme="minorEastAsia" w:cs="ＭＳ....." w:hint="eastAsia"/>
          <w:kern w:val="0"/>
          <w:sz w:val="24"/>
          <w:szCs w:val="24"/>
        </w:rPr>
        <w:t>は、受注者を含めて十分な事前協議を行</w:t>
      </w:r>
      <w:r w:rsidR="00EC771A" w:rsidRPr="00D46225">
        <w:rPr>
          <w:rFonts w:asciiTheme="minorEastAsia" w:hAnsiTheme="minorEastAsia" w:cs="ＭＳ....." w:hint="eastAsia"/>
          <w:kern w:val="0"/>
          <w:sz w:val="24"/>
          <w:szCs w:val="24"/>
        </w:rPr>
        <w:t>い判断すること。</w:t>
      </w:r>
    </w:p>
    <w:p w:rsidR="00551830" w:rsidRPr="00D46225" w:rsidRDefault="00551830" w:rsidP="004A0C3B">
      <w:pPr>
        <w:tabs>
          <w:tab w:val="left" w:pos="284"/>
        </w:tabs>
        <w:autoSpaceDE w:val="0"/>
        <w:autoSpaceDN w:val="0"/>
        <w:adjustRightInd w:val="0"/>
        <w:ind w:leftChars="114" w:left="479" w:hangingChars="100" w:hanging="240"/>
        <w:rPr>
          <w:rFonts w:asciiTheme="minorEastAsia" w:hAnsiTheme="minorEastAsia" w:cs="ＭＳ....."/>
          <w:kern w:val="0"/>
          <w:sz w:val="24"/>
          <w:szCs w:val="24"/>
        </w:rPr>
      </w:pPr>
      <w:r w:rsidRPr="00D46225">
        <w:rPr>
          <w:rFonts w:asciiTheme="minorEastAsia" w:hAnsiTheme="minorEastAsia" w:cs="ＭＳ....." w:hint="eastAsia"/>
          <w:kern w:val="0"/>
          <w:sz w:val="24"/>
          <w:szCs w:val="24"/>
        </w:rPr>
        <w:t>(2)</w:t>
      </w:r>
      <w:r w:rsidR="006F4C8F" w:rsidRPr="00D46225">
        <w:rPr>
          <w:rFonts w:asciiTheme="minorEastAsia" w:hAnsiTheme="minorEastAsia" w:cs="ＭＳ....." w:hint="eastAsia"/>
          <w:kern w:val="0"/>
          <w:sz w:val="24"/>
          <w:szCs w:val="24"/>
        </w:rPr>
        <w:t xml:space="preserve"> </w:t>
      </w:r>
      <w:r w:rsidR="00EC771A" w:rsidRPr="00D46225">
        <w:rPr>
          <w:rFonts w:asciiTheme="minorEastAsia" w:hAnsiTheme="minorEastAsia" w:cs="ＭＳ....." w:hint="eastAsia"/>
          <w:kern w:val="0"/>
          <w:sz w:val="24"/>
          <w:szCs w:val="24"/>
        </w:rPr>
        <w:t>工事担当課が</w:t>
      </w:r>
      <w:r w:rsidR="00A50C45" w:rsidRPr="00D46225">
        <w:rPr>
          <w:rFonts w:asciiTheme="minorEastAsia" w:hAnsiTheme="minorEastAsia" w:cs="ＭＳ....." w:hint="eastAsia"/>
          <w:kern w:val="0"/>
          <w:sz w:val="24"/>
          <w:szCs w:val="24"/>
        </w:rPr>
        <w:t>兼務配置</w:t>
      </w:r>
      <w:r w:rsidR="00EC771A" w:rsidRPr="00D46225">
        <w:rPr>
          <w:rFonts w:asciiTheme="minorEastAsia" w:hAnsiTheme="minorEastAsia" w:cs="ＭＳ....." w:hint="eastAsia"/>
          <w:kern w:val="0"/>
          <w:sz w:val="24"/>
          <w:szCs w:val="24"/>
        </w:rPr>
        <w:t>を認め</w:t>
      </w:r>
      <w:r w:rsidR="00261CF0" w:rsidRPr="00D46225">
        <w:rPr>
          <w:rFonts w:asciiTheme="minorEastAsia" w:hAnsiTheme="minorEastAsia" w:cs="ＭＳ....." w:hint="eastAsia"/>
          <w:kern w:val="0"/>
          <w:sz w:val="24"/>
          <w:szCs w:val="24"/>
        </w:rPr>
        <w:t>る</w:t>
      </w:r>
      <w:r w:rsidR="00EC771A" w:rsidRPr="00D46225">
        <w:rPr>
          <w:rFonts w:asciiTheme="minorEastAsia" w:hAnsiTheme="minorEastAsia" w:cs="ＭＳ....." w:hint="eastAsia"/>
          <w:kern w:val="0"/>
          <w:sz w:val="24"/>
          <w:szCs w:val="24"/>
        </w:rPr>
        <w:t>ときは、</w:t>
      </w:r>
      <w:r w:rsidR="007655FB" w:rsidRPr="00D46225">
        <w:rPr>
          <w:rFonts w:asciiTheme="minorEastAsia" w:hAnsiTheme="minorEastAsia" w:cs="ＭＳ....." w:hint="eastAsia"/>
          <w:kern w:val="0"/>
          <w:sz w:val="24"/>
          <w:szCs w:val="24"/>
        </w:rPr>
        <w:t>受注者から提出された「</w:t>
      </w:r>
      <w:r w:rsidR="007655FB" w:rsidRPr="00D46225">
        <w:rPr>
          <w:rFonts w:asciiTheme="minorEastAsia" w:hAnsiTheme="minorEastAsia" w:cs="ＭＳ" w:hint="eastAsia"/>
          <w:kern w:val="0"/>
          <w:sz w:val="24"/>
          <w:szCs w:val="24"/>
        </w:rPr>
        <w:t>現場代理人(兼務</w:t>
      </w:r>
      <w:r w:rsidR="00ED70F3" w:rsidRPr="00D46225">
        <w:rPr>
          <w:rFonts w:asciiTheme="minorEastAsia" w:hAnsiTheme="minorEastAsia" w:cs="ＭＳ" w:hint="eastAsia"/>
          <w:kern w:val="0"/>
          <w:sz w:val="24"/>
          <w:szCs w:val="24"/>
        </w:rPr>
        <w:t>配置</w:t>
      </w:r>
      <w:r w:rsidR="007655FB" w:rsidRPr="00D46225">
        <w:rPr>
          <w:rFonts w:asciiTheme="minorEastAsia" w:hAnsiTheme="minorEastAsia" w:cs="ＭＳ" w:hint="eastAsia"/>
          <w:kern w:val="0"/>
          <w:sz w:val="24"/>
          <w:szCs w:val="24"/>
        </w:rPr>
        <w:t>)申請書」(様式１)により</w:t>
      </w:r>
      <w:r w:rsidR="00E971D3" w:rsidRPr="00D46225">
        <w:rPr>
          <w:rFonts w:asciiTheme="minorEastAsia" w:hAnsiTheme="minorEastAsia" w:cs="ＭＳ....." w:hint="eastAsia"/>
          <w:kern w:val="0"/>
          <w:sz w:val="24"/>
          <w:szCs w:val="24"/>
        </w:rPr>
        <w:t>要件、理由及び期間</w:t>
      </w:r>
      <w:r w:rsidR="00EC771A" w:rsidRPr="00D46225">
        <w:rPr>
          <w:rFonts w:asciiTheme="minorEastAsia" w:hAnsiTheme="minorEastAsia" w:cs="ＭＳ....." w:hint="eastAsia"/>
          <w:kern w:val="0"/>
          <w:sz w:val="24"/>
          <w:szCs w:val="24"/>
        </w:rPr>
        <w:t>等を</w:t>
      </w:r>
      <w:r w:rsidR="00381B6B" w:rsidRPr="00D46225">
        <w:rPr>
          <w:rFonts w:asciiTheme="minorEastAsia" w:hAnsiTheme="minorEastAsia" w:cs="ＭＳ" w:hint="eastAsia"/>
          <w:kern w:val="0"/>
          <w:sz w:val="24"/>
          <w:szCs w:val="24"/>
        </w:rPr>
        <w:t>確認</w:t>
      </w:r>
      <w:r w:rsidR="00A50C45" w:rsidRPr="00D46225">
        <w:rPr>
          <w:rFonts w:asciiTheme="minorEastAsia" w:hAnsiTheme="minorEastAsia" w:cs="ＭＳ" w:hint="eastAsia"/>
          <w:kern w:val="0"/>
          <w:sz w:val="24"/>
          <w:szCs w:val="24"/>
        </w:rPr>
        <w:t>するとともに兼務元の承認を確認した</w:t>
      </w:r>
      <w:r w:rsidR="00381B6B" w:rsidRPr="00D46225">
        <w:rPr>
          <w:rFonts w:asciiTheme="minorEastAsia" w:hAnsiTheme="minorEastAsia" w:cs="ＭＳ" w:hint="eastAsia"/>
          <w:kern w:val="0"/>
          <w:sz w:val="24"/>
          <w:szCs w:val="24"/>
        </w:rPr>
        <w:t>上で承認すること。</w:t>
      </w:r>
    </w:p>
    <w:p w:rsidR="003773F1" w:rsidRPr="00D46225" w:rsidRDefault="007655FB" w:rsidP="003773F1">
      <w:pPr>
        <w:autoSpaceDE w:val="0"/>
        <w:autoSpaceDN w:val="0"/>
        <w:adjustRightInd w:val="0"/>
        <w:rPr>
          <w:rFonts w:asciiTheme="minorEastAsia" w:hAnsiTheme="minorEastAsia" w:cs="ＭＳ....."/>
          <w:kern w:val="0"/>
          <w:sz w:val="24"/>
          <w:szCs w:val="24"/>
        </w:rPr>
      </w:pPr>
      <w:r w:rsidRPr="00D46225">
        <w:rPr>
          <w:rFonts w:asciiTheme="minorEastAsia" w:hAnsiTheme="minorEastAsia" w:cs="ＭＳ....." w:hint="eastAsia"/>
          <w:kern w:val="0"/>
          <w:sz w:val="24"/>
          <w:szCs w:val="24"/>
        </w:rPr>
        <w:t>６</w:t>
      </w:r>
      <w:r w:rsidR="003773F1" w:rsidRPr="00D46225">
        <w:rPr>
          <w:rFonts w:asciiTheme="minorEastAsia" w:hAnsiTheme="minorEastAsia" w:cs="ＭＳ....."/>
          <w:kern w:val="0"/>
          <w:sz w:val="24"/>
          <w:szCs w:val="24"/>
        </w:rPr>
        <w:t xml:space="preserve"> </w:t>
      </w:r>
      <w:r w:rsidR="00E644A1" w:rsidRPr="00D46225">
        <w:rPr>
          <w:rFonts w:asciiTheme="minorEastAsia" w:hAnsiTheme="minorEastAsia" w:cs="ＭＳ....." w:hint="eastAsia"/>
          <w:kern w:val="0"/>
          <w:sz w:val="24"/>
          <w:szCs w:val="24"/>
        </w:rPr>
        <w:t>兼務配置の手続き</w:t>
      </w:r>
      <w:r w:rsidRPr="00D46225">
        <w:rPr>
          <w:rFonts w:asciiTheme="minorEastAsia" w:hAnsiTheme="minorEastAsia" w:cs="ＭＳ....." w:hint="eastAsia"/>
          <w:kern w:val="0"/>
          <w:sz w:val="24"/>
          <w:szCs w:val="24"/>
        </w:rPr>
        <w:t>について</w:t>
      </w:r>
    </w:p>
    <w:p w:rsidR="003773F1" w:rsidRPr="00D46225" w:rsidRDefault="003773F1" w:rsidP="00456F7E">
      <w:pPr>
        <w:tabs>
          <w:tab w:val="left" w:pos="5245"/>
        </w:tabs>
        <w:autoSpaceDE w:val="0"/>
        <w:autoSpaceDN w:val="0"/>
        <w:adjustRightInd w:val="0"/>
        <w:ind w:firstLineChars="50" w:firstLine="120"/>
        <w:rPr>
          <w:rFonts w:asciiTheme="minorEastAsia" w:hAnsiTheme="minorEastAsia" w:cs="ＭＳ....."/>
          <w:kern w:val="0"/>
          <w:sz w:val="24"/>
          <w:szCs w:val="24"/>
        </w:rPr>
      </w:pPr>
      <w:r w:rsidRPr="00D46225">
        <w:rPr>
          <w:rFonts w:asciiTheme="minorEastAsia" w:hAnsiTheme="minorEastAsia" w:cs="ＭＳ..." w:hint="eastAsia"/>
          <w:kern w:val="0"/>
          <w:sz w:val="24"/>
          <w:szCs w:val="24"/>
        </w:rPr>
        <w:t>(1)</w:t>
      </w:r>
      <w:r w:rsidRPr="00D46225">
        <w:rPr>
          <w:rFonts w:asciiTheme="minorEastAsia" w:hAnsiTheme="minorEastAsia" w:cs="ＭＳ....." w:hint="eastAsia"/>
          <w:kern w:val="0"/>
          <w:sz w:val="24"/>
          <w:szCs w:val="24"/>
        </w:rPr>
        <w:t xml:space="preserve"> 同一の工事担当課の工事を兼務する場合</w:t>
      </w:r>
      <w:r w:rsidRPr="00D46225">
        <w:rPr>
          <w:rFonts w:asciiTheme="minorEastAsia" w:hAnsiTheme="minorEastAsia" w:cs="ＭＳ....."/>
          <w:kern w:val="0"/>
          <w:sz w:val="24"/>
          <w:szCs w:val="24"/>
        </w:rPr>
        <w:t xml:space="preserve"> </w:t>
      </w:r>
      <w:r w:rsidR="00705DB4" w:rsidRPr="00D46225">
        <w:rPr>
          <w:rFonts w:asciiTheme="minorEastAsia" w:hAnsiTheme="minorEastAsia" w:cs="ＭＳ....." w:hint="eastAsia"/>
          <w:kern w:val="0"/>
          <w:sz w:val="24"/>
          <w:szCs w:val="24"/>
        </w:rPr>
        <w:t xml:space="preserve">　</w:t>
      </w:r>
      <w:r w:rsidR="0051231B" w:rsidRPr="00D46225">
        <w:rPr>
          <w:rFonts w:asciiTheme="minorEastAsia" w:hAnsiTheme="minorEastAsia" w:cs="ＭＳ....." w:hint="eastAsia"/>
          <w:kern w:val="0"/>
          <w:sz w:val="24"/>
          <w:szCs w:val="24"/>
        </w:rPr>
        <w:t>(申請書</w:t>
      </w:r>
      <w:r w:rsidR="00705DB4" w:rsidRPr="00D46225">
        <w:rPr>
          <w:rFonts w:asciiTheme="minorEastAsia" w:hAnsiTheme="minorEastAsia" w:cs="ＭＳ....." w:hint="eastAsia"/>
          <w:kern w:val="0"/>
          <w:sz w:val="24"/>
          <w:szCs w:val="24"/>
        </w:rPr>
        <w:t>は</w:t>
      </w:r>
      <w:r w:rsidR="0051231B" w:rsidRPr="00D46225">
        <w:rPr>
          <w:rFonts w:asciiTheme="minorEastAsia" w:hAnsiTheme="minorEastAsia" w:cs="ＭＳ....." w:hint="eastAsia"/>
          <w:kern w:val="0"/>
          <w:sz w:val="24"/>
          <w:szCs w:val="24"/>
        </w:rPr>
        <w:t>１通)</w:t>
      </w:r>
    </w:p>
    <w:p w:rsidR="00D15606" w:rsidRPr="00D46225" w:rsidRDefault="003773F1" w:rsidP="003773F1">
      <w:pPr>
        <w:autoSpaceDE w:val="0"/>
        <w:autoSpaceDN w:val="0"/>
        <w:adjustRightInd w:val="0"/>
        <w:ind w:left="630" w:hanging="210"/>
        <w:rPr>
          <w:rFonts w:asciiTheme="minorEastAsia" w:hAnsiTheme="minorEastAsia" w:cs="ＭＳ....."/>
          <w:kern w:val="0"/>
          <w:sz w:val="24"/>
          <w:szCs w:val="24"/>
        </w:rPr>
      </w:pPr>
      <w:r w:rsidRPr="00D46225">
        <w:rPr>
          <w:rFonts w:asciiTheme="minorEastAsia" w:hAnsiTheme="minorEastAsia" w:cs="ＭＳ....." w:hint="eastAsia"/>
          <w:kern w:val="0"/>
          <w:sz w:val="24"/>
          <w:szCs w:val="24"/>
        </w:rPr>
        <w:t>ア</w:t>
      </w:r>
      <w:r w:rsidR="00B84A57" w:rsidRPr="00D46225">
        <w:rPr>
          <w:rFonts w:asciiTheme="minorEastAsia" w:hAnsiTheme="minorEastAsia" w:cs="ＭＳ....." w:hint="eastAsia"/>
          <w:kern w:val="0"/>
          <w:sz w:val="16"/>
          <w:szCs w:val="16"/>
        </w:rPr>
        <w:t xml:space="preserve">　</w:t>
      </w:r>
      <w:r w:rsidRPr="00D46225">
        <w:rPr>
          <w:rFonts w:asciiTheme="minorEastAsia" w:hAnsiTheme="minorEastAsia" w:cs="ＭＳ....." w:hint="eastAsia"/>
          <w:kern w:val="0"/>
          <w:sz w:val="24"/>
          <w:szCs w:val="24"/>
        </w:rPr>
        <w:t>現在施工中の工事(以下「先行工事」という。)と新規に落札した工事</w:t>
      </w:r>
      <w:r w:rsidR="00FE26C5" w:rsidRPr="00D46225">
        <w:rPr>
          <w:rFonts w:asciiTheme="minorEastAsia" w:hAnsiTheme="minorEastAsia" w:cs="ＭＳ....." w:hint="eastAsia"/>
          <w:kern w:val="0"/>
          <w:sz w:val="24"/>
          <w:szCs w:val="24"/>
        </w:rPr>
        <w:t>(以下「新規工事」という。)</w:t>
      </w:r>
      <w:r w:rsidRPr="00D46225">
        <w:rPr>
          <w:rFonts w:asciiTheme="minorEastAsia" w:hAnsiTheme="minorEastAsia" w:cs="ＭＳ....." w:hint="eastAsia"/>
          <w:kern w:val="0"/>
          <w:sz w:val="24"/>
          <w:szCs w:val="24"/>
        </w:rPr>
        <w:t>の兼務を</w:t>
      </w:r>
      <w:r w:rsidR="00D15606" w:rsidRPr="00D46225">
        <w:rPr>
          <w:rFonts w:asciiTheme="minorEastAsia" w:hAnsiTheme="minorEastAsia" w:cs="ＭＳ....." w:hint="eastAsia"/>
          <w:kern w:val="0"/>
          <w:sz w:val="24"/>
          <w:szCs w:val="24"/>
        </w:rPr>
        <w:t>申請</w:t>
      </w:r>
      <w:r w:rsidRPr="00D46225">
        <w:rPr>
          <w:rFonts w:asciiTheme="minorEastAsia" w:hAnsiTheme="minorEastAsia" w:cs="ＭＳ....." w:hint="eastAsia"/>
          <w:kern w:val="0"/>
          <w:sz w:val="24"/>
          <w:szCs w:val="24"/>
        </w:rPr>
        <w:t>する場合は、</w:t>
      </w:r>
      <w:r w:rsidR="00236D74" w:rsidRPr="00D46225">
        <w:rPr>
          <w:rFonts w:asciiTheme="minorEastAsia" w:hAnsiTheme="minorEastAsia" w:cs="ＭＳ....." w:hint="eastAsia"/>
          <w:kern w:val="0"/>
          <w:sz w:val="24"/>
          <w:szCs w:val="24"/>
        </w:rPr>
        <w:t>工事担当課</w:t>
      </w:r>
      <w:r w:rsidR="00D15606" w:rsidRPr="00D46225">
        <w:rPr>
          <w:rFonts w:asciiTheme="minorEastAsia" w:hAnsiTheme="minorEastAsia" w:cs="ＭＳ....." w:hint="eastAsia"/>
          <w:kern w:val="0"/>
          <w:sz w:val="24"/>
          <w:szCs w:val="24"/>
        </w:rPr>
        <w:t>と十分</w:t>
      </w:r>
      <w:r w:rsidR="0051231B" w:rsidRPr="00D46225">
        <w:rPr>
          <w:rFonts w:asciiTheme="minorEastAsia" w:hAnsiTheme="minorEastAsia" w:cs="ＭＳ....." w:hint="eastAsia"/>
          <w:kern w:val="0"/>
          <w:sz w:val="24"/>
          <w:szCs w:val="24"/>
        </w:rPr>
        <w:t>協議</w:t>
      </w:r>
      <w:r w:rsidR="00D15606" w:rsidRPr="00D46225">
        <w:rPr>
          <w:rFonts w:asciiTheme="minorEastAsia" w:hAnsiTheme="minorEastAsia" w:cs="ＭＳ....." w:hint="eastAsia"/>
          <w:kern w:val="0"/>
          <w:sz w:val="24"/>
          <w:szCs w:val="24"/>
        </w:rPr>
        <w:t>し、</w:t>
      </w:r>
      <w:r w:rsidR="00B84A57" w:rsidRPr="00D46225">
        <w:rPr>
          <w:rFonts w:asciiTheme="minorEastAsia" w:hAnsiTheme="minorEastAsia" w:cs="ＭＳ....." w:hint="eastAsia"/>
          <w:kern w:val="0"/>
          <w:sz w:val="24"/>
          <w:szCs w:val="24"/>
        </w:rPr>
        <w:t>５(2)の</w:t>
      </w:r>
      <w:r w:rsidRPr="00D46225">
        <w:rPr>
          <w:rFonts w:asciiTheme="minorEastAsia" w:hAnsiTheme="minorEastAsia" w:cs="ＭＳ....." w:hint="eastAsia"/>
          <w:kern w:val="0"/>
          <w:sz w:val="24"/>
          <w:szCs w:val="24"/>
        </w:rPr>
        <w:t>承認を得た上で、現場代理人等通知書を提出する</w:t>
      </w:r>
      <w:r w:rsidR="00E03C61" w:rsidRPr="00D46225">
        <w:rPr>
          <w:rFonts w:asciiTheme="minorEastAsia" w:hAnsiTheme="minorEastAsia" w:cs="ＭＳ....." w:hint="eastAsia"/>
          <w:kern w:val="0"/>
          <w:sz w:val="24"/>
          <w:szCs w:val="24"/>
        </w:rPr>
        <w:t>こと</w:t>
      </w:r>
      <w:r w:rsidRPr="00D46225">
        <w:rPr>
          <w:rFonts w:asciiTheme="minorEastAsia" w:hAnsiTheme="minorEastAsia" w:cs="ＭＳ....." w:hint="eastAsia"/>
          <w:kern w:val="0"/>
          <w:sz w:val="24"/>
          <w:szCs w:val="24"/>
        </w:rPr>
        <w:t>。</w:t>
      </w:r>
    </w:p>
    <w:p w:rsidR="003773F1" w:rsidRPr="00D46225" w:rsidRDefault="003773F1" w:rsidP="00E9491D">
      <w:pPr>
        <w:autoSpaceDE w:val="0"/>
        <w:autoSpaceDN w:val="0"/>
        <w:adjustRightInd w:val="0"/>
        <w:ind w:leftChars="300" w:left="630" w:firstLineChars="100" w:firstLine="240"/>
        <w:rPr>
          <w:rFonts w:asciiTheme="minorEastAsia" w:hAnsiTheme="minorEastAsia" w:cs="ＭＳ....."/>
          <w:kern w:val="0"/>
          <w:sz w:val="24"/>
          <w:szCs w:val="24"/>
        </w:rPr>
      </w:pPr>
      <w:r w:rsidRPr="00D46225">
        <w:rPr>
          <w:rFonts w:asciiTheme="minorEastAsia" w:hAnsiTheme="minorEastAsia" w:cs="ＭＳ....." w:hint="eastAsia"/>
          <w:kern w:val="0"/>
          <w:sz w:val="24"/>
          <w:szCs w:val="24"/>
        </w:rPr>
        <w:t>(先行工事を兼務元、新規工事を兼務先とする。)</w:t>
      </w:r>
    </w:p>
    <w:p w:rsidR="00E644A1" w:rsidRPr="00D46225" w:rsidRDefault="003773F1" w:rsidP="003773F1">
      <w:pPr>
        <w:autoSpaceDE w:val="0"/>
        <w:autoSpaceDN w:val="0"/>
        <w:adjustRightInd w:val="0"/>
        <w:ind w:left="630" w:hanging="210"/>
        <w:rPr>
          <w:rFonts w:asciiTheme="minorEastAsia" w:hAnsiTheme="minorEastAsia" w:cs="ＭＳ....."/>
          <w:kern w:val="0"/>
          <w:sz w:val="24"/>
          <w:szCs w:val="24"/>
        </w:rPr>
      </w:pPr>
      <w:r w:rsidRPr="00D46225">
        <w:rPr>
          <w:rFonts w:asciiTheme="minorEastAsia" w:hAnsiTheme="minorEastAsia" w:cs="ＭＳ....." w:hint="eastAsia"/>
          <w:kern w:val="0"/>
          <w:sz w:val="24"/>
          <w:szCs w:val="24"/>
        </w:rPr>
        <w:t>イ</w:t>
      </w:r>
      <w:r w:rsidR="00B84A57" w:rsidRPr="00D46225">
        <w:rPr>
          <w:rFonts w:asciiTheme="minorEastAsia" w:hAnsiTheme="minorEastAsia" w:cs="ＭＳ....." w:hint="eastAsia"/>
          <w:kern w:val="0"/>
          <w:sz w:val="16"/>
          <w:szCs w:val="16"/>
        </w:rPr>
        <w:t xml:space="preserve">　</w:t>
      </w:r>
      <w:r w:rsidRPr="00D46225">
        <w:rPr>
          <w:rFonts w:asciiTheme="minorEastAsia" w:hAnsiTheme="minorEastAsia" w:cs="ＭＳ....." w:hint="eastAsia"/>
          <w:kern w:val="0"/>
          <w:sz w:val="24"/>
          <w:szCs w:val="24"/>
        </w:rPr>
        <w:t>同時に落札した</w:t>
      </w:r>
      <w:r w:rsidR="00D15606" w:rsidRPr="00D46225">
        <w:rPr>
          <w:rFonts w:asciiTheme="minorEastAsia" w:hAnsiTheme="minorEastAsia" w:cs="ＭＳ....." w:hint="eastAsia"/>
          <w:kern w:val="0"/>
          <w:sz w:val="24"/>
          <w:szCs w:val="24"/>
        </w:rPr>
        <w:t>複数</w:t>
      </w:r>
      <w:r w:rsidRPr="00D46225">
        <w:rPr>
          <w:rFonts w:asciiTheme="minorEastAsia" w:hAnsiTheme="minorEastAsia" w:cs="ＭＳ....." w:hint="eastAsia"/>
          <w:kern w:val="0"/>
          <w:sz w:val="24"/>
          <w:szCs w:val="24"/>
        </w:rPr>
        <w:t>の新規工事で兼務を</w:t>
      </w:r>
      <w:r w:rsidR="00D15606" w:rsidRPr="00D46225">
        <w:rPr>
          <w:rFonts w:asciiTheme="minorEastAsia" w:hAnsiTheme="minorEastAsia" w:cs="ＭＳ....." w:hint="eastAsia"/>
          <w:kern w:val="0"/>
          <w:sz w:val="24"/>
          <w:szCs w:val="24"/>
        </w:rPr>
        <w:t>申請</w:t>
      </w:r>
      <w:r w:rsidRPr="00D46225">
        <w:rPr>
          <w:rFonts w:asciiTheme="minorEastAsia" w:hAnsiTheme="minorEastAsia" w:cs="ＭＳ....." w:hint="eastAsia"/>
          <w:kern w:val="0"/>
          <w:sz w:val="24"/>
          <w:szCs w:val="24"/>
        </w:rPr>
        <w:t>する場合</w:t>
      </w:r>
      <w:r w:rsidR="005B177C" w:rsidRPr="00D46225">
        <w:rPr>
          <w:rFonts w:asciiTheme="minorEastAsia" w:hAnsiTheme="minorEastAsia" w:cs="ＭＳ....." w:hint="eastAsia"/>
          <w:kern w:val="0"/>
          <w:sz w:val="24"/>
          <w:szCs w:val="24"/>
        </w:rPr>
        <w:t>も</w:t>
      </w:r>
      <w:r w:rsidR="005078A2" w:rsidRPr="00D46225">
        <w:rPr>
          <w:rFonts w:asciiTheme="minorEastAsia" w:hAnsiTheme="minorEastAsia" w:cs="ＭＳ....." w:hint="eastAsia"/>
          <w:kern w:val="0"/>
          <w:sz w:val="24"/>
          <w:szCs w:val="24"/>
        </w:rPr>
        <w:t>アと同じ手続きを行</w:t>
      </w:r>
      <w:r w:rsidR="008A4BBE" w:rsidRPr="00D46225">
        <w:rPr>
          <w:rFonts w:asciiTheme="minorEastAsia" w:hAnsiTheme="minorEastAsia" w:cs="ＭＳ....." w:hint="eastAsia"/>
          <w:kern w:val="0"/>
          <w:sz w:val="24"/>
          <w:szCs w:val="24"/>
        </w:rPr>
        <w:t>うこと。</w:t>
      </w:r>
      <w:r w:rsidR="005078A2" w:rsidRPr="00D46225">
        <w:rPr>
          <w:rFonts w:asciiTheme="minorEastAsia" w:hAnsiTheme="minorEastAsia" w:cs="ＭＳ....." w:hint="eastAsia"/>
          <w:kern w:val="0"/>
          <w:sz w:val="24"/>
          <w:szCs w:val="24"/>
        </w:rPr>
        <w:t>現場代理人等通知書</w:t>
      </w:r>
      <w:r w:rsidR="008A4BBE" w:rsidRPr="00D46225">
        <w:rPr>
          <w:rFonts w:asciiTheme="minorEastAsia" w:hAnsiTheme="minorEastAsia" w:cs="ＭＳ....." w:hint="eastAsia"/>
          <w:kern w:val="0"/>
          <w:sz w:val="24"/>
          <w:szCs w:val="24"/>
        </w:rPr>
        <w:t>は工事ごとに</w:t>
      </w:r>
      <w:r w:rsidR="005078A2" w:rsidRPr="00D46225">
        <w:rPr>
          <w:rFonts w:asciiTheme="minorEastAsia" w:hAnsiTheme="minorEastAsia" w:cs="ＭＳ....." w:hint="eastAsia"/>
          <w:kern w:val="0"/>
          <w:sz w:val="24"/>
          <w:szCs w:val="24"/>
        </w:rPr>
        <w:t>提出すること。</w:t>
      </w:r>
    </w:p>
    <w:p w:rsidR="003773F1" w:rsidRPr="00D46225" w:rsidRDefault="003773F1" w:rsidP="00E9491D">
      <w:pPr>
        <w:autoSpaceDE w:val="0"/>
        <w:autoSpaceDN w:val="0"/>
        <w:adjustRightInd w:val="0"/>
        <w:ind w:leftChars="300" w:left="630" w:firstLineChars="100" w:firstLine="240"/>
        <w:rPr>
          <w:rFonts w:asciiTheme="minorEastAsia" w:hAnsiTheme="minorEastAsia" w:cs="ＭＳ....."/>
          <w:kern w:val="0"/>
          <w:sz w:val="24"/>
          <w:szCs w:val="24"/>
        </w:rPr>
      </w:pPr>
      <w:r w:rsidRPr="00D46225">
        <w:rPr>
          <w:rFonts w:asciiTheme="minorEastAsia" w:hAnsiTheme="minorEastAsia" w:cs="ＭＳ....." w:hint="eastAsia"/>
          <w:kern w:val="0"/>
          <w:sz w:val="24"/>
          <w:szCs w:val="24"/>
        </w:rPr>
        <w:t>(工事番号の昇順から兼務元、兼務先</w:t>
      </w:r>
      <w:r w:rsidR="005078A2" w:rsidRPr="00D46225">
        <w:rPr>
          <w:rFonts w:asciiTheme="minorEastAsia" w:hAnsiTheme="minorEastAsia" w:cs="ＭＳ....." w:hint="eastAsia"/>
          <w:kern w:val="0"/>
          <w:sz w:val="24"/>
          <w:szCs w:val="24"/>
        </w:rPr>
        <w:t>(</w:t>
      </w:r>
      <w:r w:rsidR="00696075" w:rsidRPr="00D46225">
        <w:rPr>
          <w:rFonts w:asciiTheme="minorEastAsia" w:hAnsiTheme="minorEastAsia" w:cs="ＭＳ....." w:hint="eastAsia"/>
          <w:kern w:val="0"/>
          <w:sz w:val="24"/>
          <w:szCs w:val="24"/>
        </w:rPr>
        <w:t>決裁後の</w:t>
      </w:r>
      <w:r w:rsidR="005078A2" w:rsidRPr="00D46225">
        <w:rPr>
          <w:rFonts w:asciiTheme="minorEastAsia" w:hAnsiTheme="minorEastAsia" w:cs="ＭＳ....." w:hint="eastAsia"/>
          <w:kern w:val="0"/>
          <w:sz w:val="24"/>
          <w:szCs w:val="24"/>
        </w:rPr>
        <w:t>申請書</w:t>
      </w:r>
      <w:r w:rsidR="00696075" w:rsidRPr="00D46225">
        <w:rPr>
          <w:rFonts w:asciiTheme="minorEastAsia" w:hAnsiTheme="minorEastAsia" w:cs="ＭＳ....." w:hint="eastAsia"/>
          <w:kern w:val="0"/>
          <w:sz w:val="24"/>
          <w:szCs w:val="24"/>
        </w:rPr>
        <w:t>の</w:t>
      </w:r>
      <w:r w:rsidR="005078A2" w:rsidRPr="00D46225">
        <w:rPr>
          <w:rFonts w:asciiTheme="minorEastAsia" w:hAnsiTheme="minorEastAsia" w:cs="ＭＳ....." w:hint="eastAsia"/>
          <w:kern w:val="0"/>
          <w:sz w:val="24"/>
          <w:szCs w:val="24"/>
        </w:rPr>
        <w:t>写しを保存)</w:t>
      </w:r>
      <w:r w:rsidRPr="00D46225">
        <w:rPr>
          <w:rFonts w:asciiTheme="minorEastAsia" w:hAnsiTheme="minorEastAsia" w:cs="ＭＳ....." w:hint="eastAsia"/>
          <w:kern w:val="0"/>
          <w:sz w:val="24"/>
          <w:szCs w:val="24"/>
        </w:rPr>
        <w:t>とする。)</w:t>
      </w:r>
      <w:r w:rsidRPr="00D46225">
        <w:rPr>
          <w:rFonts w:asciiTheme="minorEastAsia" w:hAnsiTheme="minorEastAsia" w:cs="ＭＳ....."/>
          <w:kern w:val="0"/>
          <w:sz w:val="24"/>
          <w:szCs w:val="24"/>
        </w:rPr>
        <w:t xml:space="preserve"> </w:t>
      </w:r>
    </w:p>
    <w:p w:rsidR="00705DB4" w:rsidRPr="00D46225" w:rsidRDefault="003773F1" w:rsidP="003773F1">
      <w:pPr>
        <w:autoSpaceDE w:val="0"/>
        <w:autoSpaceDN w:val="0"/>
        <w:adjustRightInd w:val="0"/>
        <w:ind w:firstLineChars="50" w:firstLine="120"/>
        <w:rPr>
          <w:rFonts w:asciiTheme="minorEastAsia" w:hAnsiTheme="minorEastAsia" w:cs="ＭＳ....."/>
          <w:kern w:val="0"/>
          <w:sz w:val="24"/>
          <w:szCs w:val="24"/>
        </w:rPr>
      </w:pPr>
      <w:r w:rsidRPr="00D46225">
        <w:rPr>
          <w:rFonts w:asciiTheme="minorEastAsia" w:hAnsiTheme="minorEastAsia" w:cs="ＭＳ..." w:hint="eastAsia"/>
          <w:kern w:val="0"/>
          <w:sz w:val="24"/>
          <w:szCs w:val="24"/>
        </w:rPr>
        <w:t>(2)</w:t>
      </w:r>
      <w:r w:rsidRPr="00D46225">
        <w:rPr>
          <w:rFonts w:asciiTheme="minorEastAsia" w:hAnsiTheme="minorEastAsia" w:cs="ＭＳ....." w:hint="eastAsia"/>
          <w:kern w:val="0"/>
          <w:sz w:val="24"/>
          <w:szCs w:val="24"/>
        </w:rPr>
        <w:t xml:space="preserve"> 異なる</w:t>
      </w:r>
      <w:r w:rsidR="00705DB4" w:rsidRPr="00D46225">
        <w:rPr>
          <w:rFonts w:asciiTheme="minorEastAsia" w:hAnsiTheme="minorEastAsia" w:cs="ＭＳ....." w:hint="eastAsia"/>
          <w:kern w:val="0"/>
          <w:sz w:val="24"/>
          <w:szCs w:val="24"/>
        </w:rPr>
        <w:t>発注者(</w:t>
      </w:r>
      <w:r w:rsidR="00456F7E" w:rsidRPr="00D46225">
        <w:rPr>
          <w:rFonts w:asciiTheme="minorEastAsia" w:hAnsiTheme="minorEastAsia" w:cs="ＭＳ....." w:hint="eastAsia"/>
          <w:kern w:val="0"/>
          <w:sz w:val="24"/>
          <w:szCs w:val="24"/>
        </w:rPr>
        <w:t>他の</w:t>
      </w:r>
      <w:r w:rsidRPr="00D46225">
        <w:rPr>
          <w:rFonts w:asciiTheme="minorEastAsia" w:hAnsiTheme="minorEastAsia" w:cs="ＭＳ....." w:hint="eastAsia"/>
          <w:kern w:val="0"/>
          <w:sz w:val="24"/>
          <w:szCs w:val="24"/>
        </w:rPr>
        <w:t>工事担当課</w:t>
      </w:r>
      <w:r w:rsidR="00705DB4" w:rsidRPr="00D46225">
        <w:rPr>
          <w:rFonts w:asciiTheme="minorEastAsia" w:hAnsiTheme="minorEastAsia" w:cs="ＭＳ....." w:hint="eastAsia"/>
          <w:kern w:val="0"/>
          <w:sz w:val="24"/>
          <w:szCs w:val="24"/>
        </w:rPr>
        <w:t>又は三島市以外の発注者)</w:t>
      </w:r>
      <w:r w:rsidRPr="00D46225">
        <w:rPr>
          <w:rFonts w:asciiTheme="minorEastAsia" w:hAnsiTheme="minorEastAsia" w:cs="ＭＳ....." w:hint="eastAsia"/>
          <w:kern w:val="0"/>
          <w:sz w:val="24"/>
          <w:szCs w:val="24"/>
        </w:rPr>
        <w:t>の工事を兼務する場合</w:t>
      </w:r>
    </w:p>
    <w:p w:rsidR="003773F1" w:rsidRPr="00D46225" w:rsidRDefault="0051231B" w:rsidP="00705DB4">
      <w:pPr>
        <w:tabs>
          <w:tab w:val="left" w:pos="5245"/>
        </w:tabs>
        <w:autoSpaceDE w:val="0"/>
        <w:autoSpaceDN w:val="0"/>
        <w:adjustRightInd w:val="0"/>
        <w:ind w:firstLineChars="2185" w:firstLine="5244"/>
        <w:rPr>
          <w:rFonts w:asciiTheme="minorEastAsia" w:hAnsiTheme="minorEastAsia" w:cs="ＭＳ....."/>
          <w:kern w:val="0"/>
          <w:sz w:val="24"/>
          <w:szCs w:val="24"/>
        </w:rPr>
      </w:pPr>
      <w:r w:rsidRPr="00D46225">
        <w:rPr>
          <w:rFonts w:asciiTheme="minorEastAsia" w:hAnsiTheme="minorEastAsia" w:cs="ＭＳ....." w:hint="eastAsia"/>
          <w:kern w:val="0"/>
          <w:sz w:val="24"/>
          <w:szCs w:val="24"/>
        </w:rPr>
        <w:t>(申請書</w:t>
      </w:r>
      <w:r w:rsidR="00705DB4" w:rsidRPr="00D46225">
        <w:rPr>
          <w:rFonts w:asciiTheme="minorEastAsia" w:hAnsiTheme="minorEastAsia" w:cs="ＭＳ....." w:hint="eastAsia"/>
          <w:kern w:val="0"/>
          <w:sz w:val="24"/>
          <w:szCs w:val="24"/>
        </w:rPr>
        <w:t>は発注者ごと各１通</w:t>
      </w:r>
      <w:r w:rsidRPr="00D46225">
        <w:rPr>
          <w:rFonts w:asciiTheme="minorEastAsia" w:hAnsiTheme="minorEastAsia" w:cs="ＭＳ....." w:hint="eastAsia"/>
          <w:kern w:val="0"/>
          <w:sz w:val="24"/>
          <w:szCs w:val="24"/>
        </w:rPr>
        <w:t>)</w:t>
      </w:r>
    </w:p>
    <w:p w:rsidR="00FE26C5" w:rsidRPr="00D46225" w:rsidRDefault="003773F1" w:rsidP="003773F1">
      <w:pPr>
        <w:autoSpaceDE w:val="0"/>
        <w:autoSpaceDN w:val="0"/>
        <w:adjustRightInd w:val="0"/>
        <w:ind w:left="630" w:hanging="210"/>
        <w:rPr>
          <w:rFonts w:asciiTheme="minorEastAsia" w:hAnsiTheme="minorEastAsia" w:cs="ＭＳ....."/>
          <w:kern w:val="0"/>
          <w:sz w:val="24"/>
          <w:szCs w:val="24"/>
        </w:rPr>
      </w:pPr>
      <w:r w:rsidRPr="00D46225">
        <w:rPr>
          <w:rFonts w:asciiTheme="minorEastAsia" w:hAnsiTheme="minorEastAsia" w:cs="ＭＳ....." w:hint="eastAsia"/>
          <w:kern w:val="0"/>
          <w:sz w:val="24"/>
          <w:szCs w:val="24"/>
        </w:rPr>
        <w:t>ア</w:t>
      </w:r>
      <w:r w:rsidR="00B84A57" w:rsidRPr="00D46225">
        <w:rPr>
          <w:rFonts w:asciiTheme="minorEastAsia" w:hAnsiTheme="minorEastAsia" w:cs="ＭＳ....." w:hint="eastAsia"/>
          <w:kern w:val="0"/>
          <w:sz w:val="16"/>
          <w:szCs w:val="16"/>
        </w:rPr>
        <w:t xml:space="preserve">　</w:t>
      </w:r>
      <w:r w:rsidRPr="00D46225">
        <w:rPr>
          <w:rFonts w:asciiTheme="minorEastAsia" w:hAnsiTheme="minorEastAsia" w:cs="ＭＳ....." w:hint="eastAsia"/>
          <w:kern w:val="0"/>
          <w:sz w:val="24"/>
          <w:szCs w:val="24"/>
        </w:rPr>
        <w:t>先行工事と新規工事の兼務を</w:t>
      </w:r>
      <w:r w:rsidR="00E9491D" w:rsidRPr="00D46225">
        <w:rPr>
          <w:rFonts w:asciiTheme="minorEastAsia" w:hAnsiTheme="minorEastAsia" w:cs="ＭＳ....." w:hint="eastAsia"/>
          <w:kern w:val="0"/>
          <w:sz w:val="24"/>
          <w:szCs w:val="24"/>
        </w:rPr>
        <w:t>申請</w:t>
      </w:r>
      <w:r w:rsidRPr="00D46225">
        <w:rPr>
          <w:rFonts w:asciiTheme="minorEastAsia" w:hAnsiTheme="minorEastAsia" w:cs="ＭＳ....." w:hint="eastAsia"/>
          <w:kern w:val="0"/>
          <w:sz w:val="24"/>
          <w:szCs w:val="24"/>
        </w:rPr>
        <w:t>する場合は、</w:t>
      </w:r>
      <w:r w:rsidR="00621922" w:rsidRPr="00D46225">
        <w:rPr>
          <w:rFonts w:asciiTheme="minorEastAsia" w:hAnsiTheme="minorEastAsia" w:cs="ＭＳ....." w:hint="eastAsia"/>
          <w:kern w:val="0"/>
          <w:sz w:val="24"/>
          <w:szCs w:val="24"/>
        </w:rPr>
        <w:t>５(1)のとおり</w:t>
      </w:r>
      <w:r w:rsidRPr="00D46225">
        <w:rPr>
          <w:rFonts w:asciiTheme="minorEastAsia" w:hAnsiTheme="minorEastAsia" w:cs="ＭＳ....." w:hint="eastAsia"/>
          <w:kern w:val="0"/>
          <w:sz w:val="24"/>
          <w:szCs w:val="24"/>
        </w:rPr>
        <w:t>十分</w:t>
      </w:r>
      <w:r w:rsidR="0051231B" w:rsidRPr="00D46225">
        <w:rPr>
          <w:rFonts w:asciiTheme="minorEastAsia" w:hAnsiTheme="minorEastAsia" w:cs="ＭＳ....." w:hint="eastAsia"/>
          <w:kern w:val="0"/>
          <w:sz w:val="24"/>
          <w:szCs w:val="24"/>
        </w:rPr>
        <w:t>協議</w:t>
      </w:r>
      <w:r w:rsidRPr="00D46225">
        <w:rPr>
          <w:rFonts w:asciiTheme="minorEastAsia" w:hAnsiTheme="minorEastAsia" w:cs="ＭＳ....." w:hint="eastAsia"/>
          <w:kern w:val="0"/>
          <w:sz w:val="24"/>
          <w:szCs w:val="24"/>
        </w:rPr>
        <w:t>し、</w:t>
      </w:r>
      <w:r w:rsidR="00621922" w:rsidRPr="00D46225">
        <w:rPr>
          <w:rFonts w:asciiTheme="minorEastAsia" w:hAnsiTheme="minorEastAsia" w:cs="ＭＳ....." w:hint="eastAsia"/>
          <w:kern w:val="0"/>
          <w:sz w:val="24"/>
          <w:szCs w:val="24"/>
        </w:rPr>
        <w:t>それぞれ</w:t>
      </w:r>
      <w:r w:rsidR="003541B1" w:rsidRPr="00D46225">
        <w:rPr>
          <w:rFonts w:asciiTheme="minorEastAsia" w:hAnsiTheme="minorEastAsia" w:cs="ＭＳ....." w:hint="eastAsia"/>
          <w:kern w:val="0"/>
          <w:sz w:val="24"/>
          <w:szCs w:val="24"/>
        </w:rPr>
        <w:t>の発注者</w:t>
      </w:r>
      <w:r w:rsidR="00621922" w:rsidRPr="00D46225">
        <w:rPr>
          <w:rFonts w:asciiTheme="minorEastAsia" w:hAnsiTheme="minorEastAsia" w:cs="ＭＳ....." w:hint="eastAsia"/>
          <w:kern w:val="0"/>
          <w:sz w:val="24"/>
          <w:szCs w:val="24"/>
        </w:rPr>
        <w:t>に５(2)の</w:t>
      </w:r>
      <w:r w:rsidR="00FE26C5" w:rsidRPr="00D46225">
        <w:rPr>
          <w:rFonts w:asciiTheme="minorEastAsia" w:hAnsiTheme="minorEastAsia" w:cs="ＭＳ....." w:hint="eastAsia"/>
          <w:kern w:val="0"/>
          <w:sz w:val="24"/>
          <w:szCs w:val="24"/>
        </w:rPr>
        <w:t>申請を</w:t>
      </w:r>
      <w:r w:rsidRPr="00D46225">
        <w:rPr>
          <w:rFonts w:asciiTheme="minorEastAsia" w:hAnsiTheme="minorEastAsia" w:cs="ＭＳ....." w:hint="eastAsia"/>
          <w:kern w:val="0"/>
          <w:sz w:val="24"/>
          <w:szCs w:val="24"/>
        </w:rPr>
        <w:t>行い、</w:t>
      </w:r>
      <w:r w:rsidR="00621922" w:rsidRPr="00D46225">
        <w:rPr>
          <w:rFonts w:asciiTheme="minorEastAsia" w:hAnsiTheme="minorEastAsia" w:cs="ＭＳ....." w:hint="eastAsia"/>
          <w:kern w:val="0"/>
          <w:sz w:val="24"/>
          <w:szCs w:val="24"/>
        </w:rPr>
        <w:t>全ての</w:t>
      </w:r>
      <w:r w:rsidR="0051231B" w:rsidRPr="00D46225">
        <w:rPr>
          <w:rFonts w:asciiTheme="minorEastAsia" w:hAnsiTheme="minorEastAsia" w:cs="ＭＳ....." w:hint="eastAsia"/>
          <w:kern w:val="0"/>
          <w:sz w:val="24"/>
          <w:szCs w:val="24"/>
        </w:rPr>
        <w:t>発注者の</w:t>
      </w:r>
      <w:r w:rsidRPr="00D46225">
        <w:rPr>
          <w:rFonts w:asciiTheme="minorEastAsia" w:hAnsiTheme="minorEastAsia" w:cs="ＭＳ....." w:hint="eastAsia"/>
          <w:kern w:val="0"/>
          <w:sz w:val="24"/>
          <w:szCs w:val="24"/>
        </w:rPr>
        <w:t>承認を得た上で、兼務先に現場代理人等通知書を提出する</w:t>
      </w:r>
      <w:r w:rsidR="008A4BBE" w:rsidRPr="00D46225">
        <w:rPr>
          <w:rFonts w:asciiTheme="minorEastAsia" w:hAnsiTheme="minorEastAsia" w:cs="ＭＳ....." w:hint="eastAsia"/>
          <w:kern w:val="0"/>
          <w:sz w:val="24"/>
          <w:szCs w:val="24"/>
        </w:rPr>
        <w:t>こと</w:t>
      </w:r>
      <w:r w:rsidRPr="00D46225">
        <w:rPr>
          <w:rFonts w:asciiTheme="minorEastAsia" w:hAnsiTheme="minorEastAsia" w:cs="ＭＳ....." w:hint="eastAsia"/>
          <w:kern w:val="0"/>
          <w:sz w:val="24"/>
          <w:szCs w:val="24"/>
        </w:rPr>
        <w:t>。</w:t>
      </w:r>
    </w:p>
    <w:p w:rsidR="003773F1" w:rsidRPr="00D46225" w:rsidRDefault="003773F1" w:rsidP="00CC0AA8">
      <w:pPr>
        <w:autoSpaceDE w:val="0"/>
        <w:autoSpaceDN w:val="0"/>
        <w:adjustRightInd w:val="0"/>
        <w:ind w:leftChars="414" w:left="869"/>
        <w:rPr>
          <w:rFonts w:asciiTheme="minorEastAsia" w:hAnsiTheme="minorEastAsia" w:cs="ＭＳ....."/>
          <w:kern w:val="0"/>
          <w:sz w:val="24"/>
          <w:szCs w:val="24"/>
        </w:rPr>
      </w:pPr>
      <w:r w:rsidRPr="00D46225">
        <w:rPr>
          <w:rFonts w:asciiTheme="minorEastAsia" w:hAnsiTheme="minorEastAsia" w:cs="ＭＳ....." w:hint="eastAsia"/>
          <w:kern w:val="0"/>
          <w:sz w:val="24"/>
          <w:szCs w:val="24"/>
        </w:rPr>
        <w:t>(</w:t>
      </w:r>
      <w:r w:rsidR="00314B6F" w:rsidRPr="00D46225">
        <w:rPr>
          <w:rFonts w:asciiTheme="minorEastAsia" w:hAnsiTheme="minorEastAsia" w:cs="ＭＳ....." w:hint="eastAsia"/>
          <w:kern w:val="0"/>
          <w:sz w:val="24"/>
          <w:szCs w:val="24"/>
        </w:rPr>
        <w:t>承認</w:t>
      </w:r>
      <w:r w:rsidR="000C2BC3" w:rsidRPr="00D46225">
        <w:rPr>
          <w:rFonts w:asciiTheme="minorEastAsia" w:hAnsiTheme="minorEastAsia" w:cs="ＭＳ....." w:hint="eastAsia"/>
          <w:kern w:val="0"/>
          <w:sz w:val="24"/>
          <w:szCs w:val="24"/>
        </w:rPr>
        <w:t>を受けた</w:t>
      </w:r>
      <w:r w:rsidR="00314B6F" w:rsidRPr="00D46225">
        <w:rPr>
          <w:rFonts w:asciiTheme="minorEastAsia" w:hAnsiTheme="minorEastAsia" w:cs="ＭＳ....." w:hint="eastAsia"/>
          <w:kern w:val="0"/>
          <w:sz w:val="24"/>
          <w:szCs w:val="24"/>
        </w:rPr>
        <w:t>受</w:t>
      </w:r>
      <w:r w:rsidR="000C2BC3" w:rsidRPr="00D46225">
        <w:rPr>
          <w:rFonts w:asciiTheme="minorEastAsia" w:hAnsiTheme="minorEastAsia" w:cs="ＭＳ....." w:hint="eastAsia"/>
          <w:kern w:val="0"/>
          <w:sz w:val="24"/>
          <w:szCs w:val="24"/>
        </w:rPr>
        <w:t>注者は承認後、全ての兼務の相手にその旨を書面で通知(決裁後の申請書の写し等)</w:t>
      </w:r>
      <w:r w:rsidR="00314B6F" w:rsidRPr="00D46225">
        <w:rPr>
          <w:rFonts w:asciiTheme="minorEastAsia" w:hAnsiTheme="minorEastAsia" w:cs="ＭＳ....." w:hint="eastAsia"/>
          <w:kern w:val="0"/>
          <w:sz w:val="24"/>
          <w:szCs w:val="24"/>
        </w:rPr>
        <w:t>し、周知</w:t>
      </w:r>
      <w:r w:rsidR="000C2BC3" w:rsidRPr="00D46225">
        <w:rPr>
          <w:rFonts w:asciiTheme="minorEastAsia" w:hAnsiTheme="minorEastAsia" w:cs="ＭＳ....." w:hint="eastAsia"/>
          <w:kern w:val="0"/>
          <w:sz w:val="24"/>
          <w:szCs w:val="24"/>
        </w:rPr>
        <w:t>すること。</w:t>
      </w:r>
      <w:r w:rsidRPr="00D46225">
        <w:rPr>
          <w:rFonts w:asciiTheme="minorEastAsia" w:hAnsiTheme="minorEastAsia" w:cs="ＭＳ....." w:hint="eastAsia"/>
          <w:kern w:val="0"/>
          <w:sz w:val="24"/>
          <w:szCs w:val="24"/>
        </w:rPr>
        <w:t>)</w:t>
      </w:r>
    </w:p>
    <w:p w:rsidR="005078A2" w:rsidRPr="00D46225" w:rsidRDefault="003773F1" w:rsidP="005078A2">
      <w:pPr>
        <w:autoSpaceDE w:val="0"/>
        <w:autoSpaceDN w:val="0"/>
        <w:adjustRightInd w:val="0"/>
        <w:ind w:left="630" w:hanging="210"/>
        <w:rPr>
          <w:rFonts w:asciiTheme="minorEastAsia" w:hAnsiTheme="minorEastAsia" w:cs="ＭＳ....."/>
          <w:kern w:val="0"/>
          <w:sz w:val="24"/>
          <w:szCs w:val="24"/>
        </w:rPr>
      </w:pPr>
      <w:r w:rsidRPr="00D46225">
        <w:rPr>
          <w:rFonts w:asciiTheme="minorEastAsia" w:hAnsiTheme="minorEastAsia" w:cs="ＭＳ....." w:hint="eastAsia"/>
          <w:kern w:val="0"/>
          <w:sz w:val="24"/>
          <w:szCs w:val="24"/>
        </w:rPr>
        <w:t>イ</w:t>
      </w:r>
      <w:r w:rsidR="00B84A57" w:rsidRPr="00D46225">
        <w:rPr>
          <w:rFonts w:asciiTheme="minorEastAsia" w:hAnsiTheme="minorEastAsia" w:cs="ＭＳ....." w:hint="eastAsia"/>
          <w:kern w:val="0"/>
          <w:sz w:val="16"/>
          <w:szCs w:val="16"/>
        </w:rPr>
        <w:t xml:space="preserve">　</w:t>
      </w:r>
      <w:r w:rsidR="005078A2" w:rsidRPr="00D46225">
        <w:rPr>
          <w:rFonts w:asciiTheme="minorEastAsia" w:hAnsiTheme="minorEastAsia" w:cs="ＭＳ....." w:hint="eastAsia"/>
          <w:kern w:val="0"/>
          <w:sz w:val="24"/>
          <w:szCs w:val="24"/>
        </w:rPr>
        <w:t>同時期に落札した複数の新規工事で兼務を</w:t>
      </w:r>
      <w:r w:rsidR="008A4BBE" w:rsidRPr="00D46225">
        <w:rPr>
          <w:rFonts w:asciiTheme="minorEastAsia" w:hAnsiTheme="minorEastAsia" w:cs="ＭＳ....." w:hint="eastAsia"/>
          <w:kern w:val="0"/>
          <w:sz w:val="24"/>
          <w:szCs w:val="24"/>
        </w:rPr>
        <w:t>申請する場合もアと同じ手続きを行うこと。現場代理人等通知書は工事ごとに提出すること。</w:t>
      </w:r>
    </w:p>
    <w:p w:rsidR="003773F1" w:rsidRPr="00D46225" w:rsidRDefault="003773F1" w:rsidP="00A128D7">
      <w:pPr>
        <w:autoSpaceDE w:val="0"/>
        <w:autoSpaceDN w:val="0"/>
        <w:adjustRightInd w:val="0"/>
        <w:ind w:leftChars="414" w:left="869"/>
        <w:rPr>
          <w:rFonts w:asciiTheme="minorEastAsia" w:hAnsiTheme="minorEastAsia" w:cs="ＭＳ....."/>
          <w:kern w:val="0"/>
          <w:sz w:val="24"/>
          <w:szCs w:val="24"/>
        </w:rPr>
      </w:pPr>
      <w:r w:rsidRPr="00D46225">
        <w:rPr>
          <w:rFonts w:asciiTheme="minorEastAsia" w:hAnsiTheme="minorEastAsia" w:cs="ＭＳ....." w:hint="eastAsia"/>
          <w:kern w:val="0"/>
          <w:sz w:val="24"/>
          <w:szCs w:val="24"/>
        </w:rPr>
        <w:t>(兼務元、兼務先</w:t>
      </w:r>
      <w:r w:rsidR="003541B1" w:rsidRPr="00D46225">
        <w:rPr>
          <w:rFonts w:asciiTheme="minorEastAsia" w:hAnsiTheme="minorEastAsia" w:cs="ＭＳ....." w:hint="eastAsia"/>
          <w:kern w:val="0"/>
          <w:sz w:val="24"/>
          <w:szCs w:val="24"/>
        </w:rPr>
        <w:t>の判断は発注者の協議による。</w:t>
      </w:r>
      <w:r w:rsidRPr="00D46225">
        <w:rPr>
          <w:rFonts w:asciiTheme="minorEastAsia" w:hAnsiTheme="minorEastAsia" w:cs="ＭＳ....." w:hint="eastAsia"/>
          <w:kern w:val="0"/>
          <w:sz w:val="24"/>
          <w:szCs w:val="24"/>
        </w:rPr>
        <w:t>)</w:t>
      </w:r>
      <w:r w:rsidRPr="00D46225">
        <w:rPr>
          <w:rFonts w:asciiTheme="minorEastAsia" w:hAnsiTheme="minorEastAsia" w:cs="ＭＳ....."/>
          <w:kern w:val="0"/>
          <w:sz w:val="24"/>
          <w:szCs w:val="24"/>
        </w:rPr>
        <w:t xml:space="preserve"> </w:t>
      </w:r>
    </w:p>
    <w:p w:rsidR="003773F1" w:rsidRPr="00D46225" w:rsidRDefault="003541B1" w:rsidP="00CC0AA8">
      <w:pPr>
        <w:autoSpaceDE w:val="0"/>
        <w:autoSpaceDN w:val="0"/>
        <w:adjustRightInd w:val="0"/>
        <w:ind w:left="630" w:hanging="210"/>
        <w:rPr>
          <w:rFonts w:asciiTheme="minorEastAsia" w:hAnsiTheme="minorEastAsia" w:cs="ＭＳ....."/>
          <w:kern w:val="0"/>
          <w:sz w:val="24"/>
          <w:szCs w:val="24"/>
        </w:rPr>
      </w:pPr>
      <w:r w:rsidRPr="00D46225">
        <w:rPr>
          <w:rFonts w:asciiTheme="minorEastAsia" w:hAnsiTheme="minorEastAsia" w:cs="ＭＳ....." w:hint="eastAsia"/>
          <w:kern w:val="0"/>
          <w:sz w:val="24"/>
          <w:szCs w:val="24"/>
        </w:rPr>
        <w:t>ウ</w:t>
      </w:r>
      <w:r w:rsidRPr="00D46225">
        <w:rPr>
          <w:rFonts w:asciiTheme="minorEastAsia" w:hAnsiTheme="minorEastAsia" w:cs="ＭＳ....." w:hint="eastAsia"/>
          <w:kern w:val="0"/>
          <w:sz w:val="16"/>
          <w:szCs w:val="16"/>
        </w:rPr>
        <w:t xml:space="preserve">　</w:t>
      </w:r>
      <w:r w:rsidR="00A128D7" w:rsidRPr="00D46225">
        <w:rPr>
          <w:rFonts w:asciiTheme="minorEastAsia" w:hAnsiTheme="minorEastAsia" w:cs="ＭＳ....." w:hint="eastAsia"/>
          <w:kern w:val="0"/>
          <w:sz w:val="24"/>
          <w:szCs w:val="24"/>
        </w:rPr>
        <w:t>三島市以外の発注者の</w:t>
      </w:r>
      <w:r w:rsidR="003B19EA" w:rsidRPr="00D46225">
        <w:rPr>
          <w:rFonts w:asciiTheme="minorEastAsia" w:hAnsiTheme="minorEastAsia" w:cs="ＭＳ....." w:hint="eastAsia"/>
          <w:kern w:val="0"/>
          <w:sz w:val="24"/>
          <w:szCs w:val="24"/>
        </w:rPr>
        <w:t>申請方法</w:t>
      </w:r>
      <w:r w:rsidR="00A128D7" w:rsidRPr="00D46225">
        <w:rPr>
          <w:rFonts w:asciiTheme="minorEastAsia" w:hAnsiTheme="minorEastAsia" w:cs="ＭＳ....." w:hint="eastAsia"/>
          <w:kern w:val="0"/>
          <w:sz w:val="24"/>
          <w:szCs w:val="24"/>
        </w:rPr>
        <w:t>、書式等はその発注者の</w:t>
      </w:r>
      <w:r w:rsidR="00430168" w:rsidRPr="00D46225">
        <w:rPr>
          <w:rFonts w:asciiTheme="minorEastAsia" w:hAnsiTheme="minorEastAsia" w:cs="ＭＳ....." w:hint="eastAsia"/>
          <w:kern w:val="0"/>
          <w:sz w:val="24"/>
          <w:szCs w:val="24"/>
        </w:rPr>
        <w:t>規定</w:t>
      </w:r>
      <w:r w:rsidR="00CC0AA8" w:rsidRPr="00D46225">
        <w:rPr>
          <w:rFonts w:asciiTheme="minorEastAsia" w:hAnsiTheme="minorEastAsia" w:cs="ＭＳ....." w:hint="eastAsia"/>
          <w:kern w:val="0"/>
          <w:sz w:val="24"/>
          <w:szCs w:val="24"/>
        </w:rPr>
        <w:t>等</w:t>
      </w:r>
      <w:r w:rsidR="00A128D7" w:rsidRPr="00D46225">
        <w:rPr>
          <w:rFonts w:asciiTheme="minorEastAsia" w:hAnsiTheme="minorEastAsia" w:cs="ＭＳ....." w:hint="eastAsia"/>
          <w:kern w:val="0"/>
          <w:sz w:val="24"/>
          <w:szCs w:val="24"/>
        </w:rPr>
        <w:t>に従うこと。</w:t>
      </w:r>
    </w:p>
    <w:p w:rsidR="00157D1C" w:rsidRPr="00D46225" w:rsidRDefault="00314B6F" w:rsidP="00314B6F">
      <w:pPr>
        <w:autoSpaceDE w:val="0"/>
        <w:autoSpaceDN w:val="0"/>
        <w:adjustRightInd w:val="0"/>
        <w:ind w:firstLineChars="100" w:firstLine="240"/>
        <w:rPr>
          <w:rFonts w:asciiTheme="minorEastAsia" w:hAnsiTheme="minorEastAsia" w:cs="ＭＳ....."/>
          <w:kern w:val="0"/>
          <w:sz w:val="24"/>
          <w:szCs w:val="24"/>
        </w:rPr>
      </w:pPr>
      <w:r w:rsidRPr="00D46225">
        <w:rPr>
          <w:rFonts w:asciiTheme="minorEastAsia" w:hAnsiTheme="minorEastAsia" w:cs="ＭＳ....." w:hint="eastAsia"/>
          <w:kern w:val="0"/>
          <w:sz w:val="24"/>
          <w:szCs w:val="24"/>
        </w:rPr>
        <w:t>(3)上記(1)(2)について、</w:t>
      </w:r>
      <w:r w:rsidR="00157D1C" w:rsidRPr="00D46225">
        <w:rPr>
          <w:rFonts w:asciiTheme="minorEastAsia" w:hAnsiTheme="minorEastAsia" w:cs="ＭＳ....." w:hint="eastAsia"/>
          <w:kern w:val="0"/>
          <w:sz w:val="24"/>
          <w:szCs w:val="24"/>
        </w:rPr>
        <w:t>手続き</w:t>
      </w:r>
      <w:r w:rsidRPr="00D46225">
        <w:rPr>
          <w:rFonts w:asciiTheme="minorEastAsia" w:hAnsiTheme="minorEastAsia" w:cs="ＭＳ....." w:hint="eastAsia"/>
          <w:kern w:val="0"/>
          <w:sz w:val="24"/>
          <w:szCs w:val="24"/>
        </w:rPr>
        <w:t>後、申請書の写しを工事締結通知書に添付し検査担当課</w:t>
      </w:r>
      <w:r w:rsidR="00157D1C" w:rsidRPr="00D46225">
        <w:rPr>
          <w:rFonts w:asciiTheme="minorEastAsia" w:hAnsiTheme="minorEastAsia" w:cs="ＭＳ....." w:hint="eastAsia"/>
          <w:kern w:val="0"/>
          <w:sz w:val="24"/>
          <w:szCs w:val="24"/>
        </w:rPr>
        <w:t xml:space="preserve">　　</w:t>
      </w:r>
    </w:p>
    <w:p w:rsidR="00A50C45" w:rsidRPr="00D46225" w:rsidRDefault="00157D1C" w:rsidP="00157D1C">
      <w:pPr>
        <w:autoSpaceDE w:val="0"/>
        <w:autoSpaceDN w:val="0"/>
        <w:adjustRightInd w:val="0"/>
        <w:ind w:firstLineChars="100" w:firstLine="240"/>
        <w:rPr>
          <w:rFonts w:asciiTheme="minorEastAsia" w:hAnsiTheme="minorEastAsia" w:cs="ＭＳ....."/>
          <w:kern w:val="0"/>
          <w:sz w:val="16"/>
          <w:szCs w:val="16"/>
        </w:rPr>
      </w:pPr>
      <w:r w:rsidRPr="00D46225">
        <w:rPr>
          <w:rFonts w:asciiTheme="minorEastAsia" w:hAnsiTheme="minorEastAsia" w:cs="ＭＳ....." w:hint="eastAsia"/>
          <w:kern w:val="0"/>
          <w:sz w:val="24"/>
          <w:szCs w:val="24"/>
        </w:rPr>
        <w:t xml:space="preserve">　</w:t>
      </w:r>
      <w:r w:rsidR="00314B6F" w:rsidRPr="00D46225">
        <w:rPr>
          <w:rFonts w:asciiTheme="minorEastAsia" w:hAnsiTheme="minorEastAsia" w:cs="ＭＳ....." w:hint="eastAsia"/>
          <w:kern w:val="0"/>
          <w:sz w:val="24"/>
          <w:szCs w:val="24"/>
        </w:rPr>
        <w:t>に提出</w:t>
      </w:r>
      <w:r w:rsidR="00A50C45" w:rsidRPr="00D46225">
        <w:rPr>
          <w:rFonts w:asciiTheme="minorEastAsia" w:hAnsiTheme="minorEastAsia" w:cs="ＭＳ....." w:hint="eastAsia"/>
          <w:kern w:val="0"/>
          <w:sz w:val="24"/>
          <w:szCs w:val="24"/>
        </w:rPr>
        <w:t>すること。</w:t>
      </w:r>
    </w:p>
    <w:p w:rsidR="008D6115" w:rsidRPr="00D46225" w:rsidRDefault="00BC6617" w:rsidP="008D6115">
      <w:pPr>
        <w:autoSpaceDE w:val="0"/>
        <w:autoSpaceDN w:val="0"/>
        <w:adjustRightInd w:val="0"/>
        <w:rPr>
          <w:rFonts w:asciiTheme="minorEastAsia" w:hAnsiTheme="minorEastAsia" w:cs="ＭＳ....."/>
          <w:kern w:val="0"/>
          <w:sz w:val="24"/>
          <w:szCs w:val="24"/>
        </w:rPr>
      </w:pPr>
      <w:r w:rsidRPr="00D46225">
        <w:rPr>
          <w:rFonts w:asciiTheme="minorEastAsia" w:hAnsiTheme="minorEastAsia" w:cs="ＭＳ....." w:hint="eastAsia"/>
          <w:kern w:val="0"/>
          <w:sz w:val="24"/>
          <w:szCs w:val="24"/>
        </w:rPr>
        <w:t>７</w:t>
      </w:r>
      <w:r w:rsidR="006F4C8F" w:rsidRPr="00D46225">
        <w:rPr>
          <w:rFonts w:asciiTheme="minorEastAsia" w:hAnsiTheme="minorEastAsia" w:cs="ＭＳ....." w:hint="eastAsia"/>
          <w:kern w:val="0"/>
          <w:sz w:val="16"/>
          <w:szCs w:val="16"/>
        </w:rPr>
        <w:t xml:space="preserve">　</w:t>
      </w:r>
      <w:r w:rsidR="00EC771A" w:rsidRPr="00D46225">
        <w:rPr>
          <w:rFonts w:asciiTheme="minorEastAsia" w:hAnsiTheme="minorEastAsia" w:cs="ＭＳ....." w:hint="eastAsia"/>
          <w:kern w:val="0"/>
          <w:sz w:val="24"/>
          <w:szCs w:val="24"/>
        </w:rPr>
        <w:t>常駐</w:t>
      </w:r>
      <w:r w:rsidR="00395D76" w:rsidRPr="00D46225">
        <w:rPr>
          <w:rFonts w:asciiTheme="minorEastAsia" w:hAnsiTheme="minorEastAsia" w:cs="ＭＳ....." w:hint="eastAsia"/>
          <w:kern w:val="0"/>
          <w:sz w:val="24"/>
          <w:szCs w:val="24"/>
        </w:rPr>
        <w:t>義務</w:t>
      </w:r>
      <w:r w:rsidR="008D6115" w:rsidRPr="00D46225">
        <w:rPr>
          <w:rFonts w:asciiTheme="minorEastAsia" w:hAnsiTheme="minorEastAsia" w:cs="ＭＳ....." w:hint="eastAsia"/>
          <w:kern w:val="0"/>
          <w:sz w:val="24"/>
          <w:szCs w:val="24"/>
        </w:rPr>
        <w:t>緩和を認めない場合</w:t>
      </w:r>
      <w:r w:rsidR="008D6115" w:rsidRPr="00D46225">
        <w:rPr>
          <w:rFonts w:asciiTheme="minorEastAsia" w:hAnsiTheme="minorEastAsia" w:cs="ＭＳ....."/>
          <w:kern w:val="0"/>
          <w:sz w:val="24"/>
          <w:szCs w:val="24"/>
        </w:rPr>
        <w:t xml:space="preserve"> </w:t>
      </w:r>
    </w:p>
    <w:p w:rsidR="008D6115" w:rsidRPr="00D46225" w:rsidRDefault="00D6439F" w:rsidP="00E1512D">
      <w:pPr>
        <w:autoSpaceDE w:val="0"/>
        <w:autoSpaceDN w:val="0"/>
        <w:adjustRightInd w:val="0"/>
        <w:ind w:firstLineChars="150" w:firstLine="360"/>
        <w:rPr>
          <w:rFonts w:asciiTheme="minorEastAsia" w:hAnsiTheme="minorEastAsia" w:cs="ＭＳ....."/>
          <w:kern w:val="0"/>
          <w:sz w:val="24"/>
          <w:szCs w:val="24"/>
        </w:rPr>
      </w:pPr>
      <w:r w:rsidRPr="00D46225">
        <w:rPr>
          <w:rFonts w:asciiTheme="minorEastAsia" w:hAnsiTheme="minorEastAsia" w:cs="ＭＳ....." w:hint="eastAsia"/>
          <w:kern w:val="0"/>
          <w:sz w:val="24"/>
          <w:szCs w:val="24"/>
        </w:rPr>
        <w:t>受注者が</w:t>
      </w:r>
      <w:r w:rsidR="008D6115" w:rsidRPr="00D46225">
        <w:rPr>
          <w:rFonts w:asciiTheme="minorEastAsia" w:hAnsiTheme="minorEastAsia" w:cs="ＭＳ....." w:hint="eastAsia"/>
          <w:kern w:val="0"/>
          <w:sz w:val="24"/>
          <w:szCs w:val="24"/>
        </w:rPr>
        <w:t>以下のいずれかに該当する場合は、</w:t>
      </w:r>
      <w:r w:rsidR="00EC771A" w:rsidRPr="00D46225">
        <w:rPr>
          <w:rFonts w:asciiTheme="minorEastAsia" w:hAnsiTheme="minorEastAsia" w:cs="ＭＳ....." w:hint="eastAsia"/>
          <w:kern w:val="0"/>
          <w:sz w:val="24"/>
          <w:szCs w:val="24"/>
        </w:rPr>
        <w:t>常駐</w:t>
      </w:r>
      <w:r w:rsidR="008D6115" w:rsidRPr="00D46225">
        <w:rPr>
          <w:rFonts w:asciiTheme="minorEastAsia" w:hAnsiTheme="minorEastAsia" w:cs="ＭＳ....." w:hint="eastAsia"/>
          <w:kern w:val="0"/>
          <w:sz w:val="24"/>
          <w:szCs w:val="24"/>
        </w:rPr>
        <w:t>緩和</w:t>
      </w:r>
      <w:r w:rsidR="00C77E01" w:rsidRPr="00D46225">
        <w:rPr>
          <w:rFonts w:asciiTheme="minorEastAsia" w:hAnsiTheme="minorEastAsia" w:cs="ＭＳ....." w:hint="eastAsia"/>
          <w:kern w:val="0"/>
          <w:sz w:val="24"/>
          <w:szCs w:val="24"/>
        </w:rPr>
        <w:t>の</w:t>
      </w:r>
      <w:r w:rsidR="008D6115" w:rsidRPr="00D46225">
        <w:rPr>
          <w:rFonts w:asciiTheme="minorEastAsia" w:hAnsiTheme="minorEastAsia" w:cs="ＭＳ....." w:hint="eastAsia"/>
          <w:kern w:val="0"/>
          <w:sz w:val="24"/>
          <w:szCs w:val="24"/>
        </w:rPr>
        <w:t>措置を認め</w:t>
      </w:r>
      <w:r w:rsidR="00E1512D" w:rsidRPr="00D46225">
        <w:rPr>
          <w:rFonts w:asciiTheme="minorEastAsia" w:hAnsiTheme="minorEastAsia" w:cs="ＭＳ....." w:hint="eastAsia"/>
          <w:kern w:val="0"/>
          <w:sz w:val="24"/>
          <w:szCs w:val="24"/>
        </w:rPr>
        <w:t>ない</w:t>
      </w:r>
      <w:r w:rsidR="008D6115" w:rsidRPr="00D46225">
        <w:rPr>
          <w:rFonts w:asciiTheme="minorEastAsia" w:hAnsiTheme="minorEastAsia" w:cs="ＭＳ....." w:hint="eastAsia"/>
          <w:kern w:val="0"/>
          <w:sz w:val="24"/>
          <w:szCs w:val="24"/>
        </w:rPr>
        <w:t>。</w:t>
      </w:r>
      <w:r w:rsidR="008D6115" w:rsidRPr="00D46225">
        <w:rPr>
          <w:rFonts w:asciiTheme="minorEastAsia" w:hAnsiTheme="minorEastAsia" w:cs="ＭＳ....."/>
          <w:kern w:val="0"/>
          <w:sz w:val="24"/>
          <w:szCs w:val="24"/>
        </w:rPr>
        <w:t xml:space="preserve"> </w:t>
      </w:r>
    </w:p>
    <w:p w:rsidR="008D6115" w:rsidRPr="00D46225" w:rsidRDefault="00FA0C07" w:rsidP="004A0C3B">
      <w:pPr>
        <w:autoSpaceDE w:val="0"/>
        <w:autoSpaceDN w:val="0"/>
        <w:adjustRightInd w:val="0"/>
        <w:ind w:leftChars="114" w:left="479" w:hangingChars="100" w:hanging="240"/>
        <w:rPr>
          <w:rFonts w:asciiTheme="minorEastAsia" w:hAnsiTheme="minorEastAsia" w:cs="ＭＳ....."/>
          <w:kern w:val="0"/>
          <w:sz w:val="24"/>
          <w:szCs w:val="24"/>
        </w:rPr>
      </w:pPr>
      <w:r w:rsidRPr="00D46225">
        <w:rPr>
          <w:rFonts w:asciiTheme="minorEastAsia" w:hAnsiTheme="minorEastAsia" w:cs="ＭＳ..." w:hint="eastAsia"/>
          <w:kern w:val="0"/>
          <w:sz w:val="24"/>
          <w:szCs w:val="24"/>
        </w:rPr>
        <w:t>(1)</w:t>
      </w:r>
      <w:r w:rsidRPr="00D46225">
        <w:rPr>
          <w:rFonts w:asciiTheme="minorEastAsia" w:hAnsiTheme="minorEastAsia" w:cs="ＭＳ....." w:hint="eastAsia"/>
          <w:kern w:val="0"/>
          <w:sz w:val="24"/>
          <w:szCs w:val="24"/>
        </w:rPr>
        <w:t xml:space="preserve"> </w:t>
      </w:r>
      <w:r w:rsidR="00E1512D" w:rsidRPr="00D46225">
        <w:rPr>
          <w:rFonts w:asciiTheme="minorEastAsia" w:hAnsiTheme="minorEastAsia" w:cs="ＭＳ....." w:hint="eastAsia"/>
          <w:kern w:val="0"/>
          <w:sz w:val="24"/>
          <w:szCs w:val="24"/>
        </w:rPr>
        <w:t>過去</w:t>
      </w:r>
      <w:r w:rsidRPr="00D46225">
        <w:rPr>
          <w:rFonts w:asciiTheme="minorEastAsia" w:hAnsiTheme="minorEastAsia" w:cs="Century" w:hint="eastAsia"/>
          <w:kern w:val="0"/>
          <w:sz w:val="24"/>
          <w:szCs w:val="24"/>
        </w:rPr>
        <w:t>２</w:t>
      </w:r>
      <w:r w:rsidR="00E1512D" w:rsidRPr="00D46225">
        <w:rPr>
          <w:rFonts w:asciiTheme="minorEastAsia" w:hAnsiTheme="minorEastAsia" w:cs="ＭＳ....." w:hint="eastAsia"/>
          <w:kern w:val="0"/>
          <w:sz w:val="24"/>
          <w:szCs w:val="24"/>
        </w:rPr>
        <w:t>ヵ年度</w:t>
      </w:r>
      <w:r w:rsidR="008D6115" w:rsidRPr="00D46225">
        <w:rPr>
          <w:rFonts w:asciiTheme="minorEastAsia" w:hAnsiTheme="minorEastAsia" w:cs="ＭＳ....." w:hint="eastAsia"/>
          <w:kern w:val="0"/>
          <w:sz w:val="24"/>
          <w:szCs w:val="24"/>
        </w:rPr>
        <w:t>及び本年度に</w:t>
      </w:r>
      <w:r w:rsidR="00E1512D" w:rsidRPr="00D46225">
        <w:rPr>
          <w:rFonts w:asciiTheme="minorEastAsia" w:hAnsiTheme="minorEastAsia" w:cs="ＭＳ....." w:hint="eastAsia"/>
          <w:kern w:val="0"/>
          <w:sz w:val="24"/>
          <w:szCs w:val="24"/>
        </w:rPr>
        <w:t>三島市工事請負契約等に係る</w:t>
      </w:r>
      <w:r w:rsidR="008E19DD">
        <w:rPr>
          <w:rFonts w:asciiTheme="minorEastAsia" w:hAnsiTheme="minorEastAsia" w:cs="ＭＳ....." w:hint="eastAsia"/>
          <w:kern w:val="0"/>
          <w:sz w:val="24"/>
          <w:szCs w:val="24"/>
        </w:rPr>
        <w:t>入札参加</w:t>
      </w:r>
      <w:r w:rsidR="00E1512D" w:rsidRPr="00D46225">
        <w:rPr>
          <w:rFonts w:asciiTheme="minorEastAsia" w:hAnsiTheme="minorEastAsia" w:cs="ＭＳ....." w:hint="eastAsia"/>
          <w:kern w:val="0"/>
          <w:sz w:val="24"/>
          <w:szCs w:val="24"/>
        </w:rPr>
        <w:t>停止等措置要綱</w:t>
      </w:r>
      <w:r w:rsidR="008D6115" w:rsidRPr="00D46225">
        <w:rPr>
          <w:rFonts w:asciiTheme="minorEastAsia" w:hAnsiTheme="minorEastAsia" w:cs="ＭＳ....." w:hint="eastAsia"/>
          <w:kern w:val="0"/>
          <w:sz w:val="24"/>
          <w:szCs w:val="24"/>
        </w:rPr>
        <w:t>に基</w:t>
      </w:r>
      <w:r w:rsidR="002A6110" w:rsidRPr="00D46225">
        <w:rPr>
          <w:rFonts w:asciiTheme="minorEastAsia" w:hAnsiTheme="minorEastAsia" w:cs="ＭＳ....." w:hint="eastAsia"/>
          <w:kern w:val="0"/>
          <w:sz w:val="24"/>
          <w:szCs w:val="24"/>
        </w:rPr>
        <w:t>づ</w:t>
      </w:r>
      <w:r w:rsidR="008D6115" w:rsidRPr="00D46225">
        <w:rPr>
          <w:rFonts w:asciiTheme="minorEastAsia" w:hAnsiTheme="minorEastAsia" w:cs="ＭＳ....." w:hint="eastAsia"/>
          <w:kern w:val="0"/>
          <w:sz w:val="24"/>
          <w:szCs w:val="24"/>
        </w:rPr>
        <w:t>く入札参加停止を受けたことがある場合</w:t>
      </w:r>
    </w:p>
    <w:p w:rsidR="00495EF8" w:rsidRPr="00D46225" w:rsidRDefault="00FA0C07" w:rsidP="00333EDF">
      <w:pPr>
        <w:autoSpaceDE w:val="0"/>
        <w:autoSpaceDN w:val="0"/>
        <w:adjustRightInd w:val="0"/>
        <w:ind w:leftChars="114" w:left="479" w:hangingChars="100" w:hanging="240"/>
        <w:rPr>
          <w:rFonts w:asciiTheme="minorEastAsia" w:hAnsiTheme="minorEastAsia" w:cs="ＭＳ 明朝"/>
          <w:kern w:val="0"/>
          <w:sz w:val="24"/>
          <w:szCs w:val="24"/>
        </w:rPr>
      </w:pPr>
      <w:r w:rsidRPr="00D46225">
        <w:rPr>
          <w:rFonts w:asciiTheme="minorEastAsia" w:hAnsiTheme="minorEastAsia" w:cs="ＭＳ..." w:hint="eastAsia"/>
          <w:kern w:val="0"/>
          <w:sz w:val="24"/>
          <w:szCs w:val="24"/>
        </w:rPr>
        <w:t>(2)</w:t>
      </w:r>
      <w:r w:rsidR="002A1C2E" w:rsidRPr="00D46225">
        <w:rPr>
          <w:rFonts w:asciiTheme="minorEastAsia" w:hAnsiTheme="minorEastAsia" w:cs="ＭＳ....." w:hint="eastAsia"/>
          <w:kern w:val="0"/>
          <w:sz w:val="24"/>
          <w:szCs w:val="24"/>
        </w:rPr>
        <w:t xml:space="preserve"> </w:t>
      </w:r>
      <w:r w:rsidR="002A1C2E" w:rsidRPr="00D46225">
        <w:rPr>
          <w:rFonts w:asciiTheme="minorEastAsia" w:hAnsiTheme="minorEastAsia" w:cs="ＭＳ..." w:hint="eastAsia"/>
          <w:kern w:val="0"/>
          <w:sz w:val="24"/>
          <w:szCs w:val="24"/>
        </w:rPr>
        <w:t>前</w:t>
      </w:r>
      <w:r w:rsidR="008D6115" w:rsidRPr="00D46225">
        <w:rPr>
          <w:rFonts w:asciiTheme="minorEastAsia" w:hAnsiTheme="minorEastAsia" w:cs="ＭＳ....." w:hint="eastAsia"/>
          <w:kern w:val="0"/>
          <w:sz w:val="24"/>
          <w:szCs w:val="24"/>
        </w:rPr>
        <w:t>年度に完成した</w:t>
      </w:r>
      <w:r w:rsidR="00E1512D" w:rsidRPr="00D46225">
        <w:rPr>
          <w:rFonts w:asciiTheme="minorEastAsia" w:hAnsiTheme="minorEastAsia" w:cs="ＭＳ....." w:hint="eastAsia"/>
          <w:kern w:val="0"/>
          <w:sz w:val="24"/>
          <w:szCs w:val="24"/>
        </w:rPr>
        <w:t>三島市</w:t>
      </w:r>
      <w:r w:rsidR="008D6115" w:rsidRPr="00D46225">
        <w:rPr>
          <w:rFonts w:asciiTheme="minorEastAsia" w:hAnsiTheme="minorEastAsia" w:cs="ＭＳ....." w:hint="eastAsia"/>
          <w:kern w:val="0"/>
          <w:sz w:val="24"/>
          <w:szCs w:val="24"/>
        </w:rPr>
        <w:t>発注工事において、工事成績評</w:t>
      </w:r>
      <w:r w:rsidR="002A6110" w:rsidRPr="00D46225">
        <w:rPr>
          <w:rFonts w:asciiTheme="minorEastAsia" w:hAnsiTheme="minorEastAsia" w:cs="ＭＳ....." w:hint="eastAsia"/>
          <w:kern w:val="0"/>
          <w:sz w:val="24"/>
          <w:szCs w:val="24"/>
        </w:rPr>
        <w:t>定</w:t>
      </w:r>
      <w:r w:rsidR="008D6115" w:rsidRPr="00D46225">
        <w:rPr>
          <w:rFonts w:asciiTheme="minorEastAsia" w:hAnsiTheme="minorEastAsia" w:cs="ＭＳ....." w:hint="eastAsia"/>
          <w:kern w:val="0"/>
          <w:sz w:val="24"/>
          <w:szCs w:val="24"/>
        </w:rPr>
        <w:t>点</w:t>
      </w:r>
      <w:r w:rsidR="008D6115" w:rsidRPr="00D46225">
        <w:rPr>
          <w:rFonts w:asciiTheme="minorEastAsia" w:hAnsiTheme="minorEastAsia" w:cs="Century"/>
          <w:kern w:val="0"/>
          <w:sz w:val="24"/>
          <w:szCs w:val="24"/>
        </w:rPr>
        <w:t>64</w:t>
      </w:r>
      <w:r w:rsidR="008D6115" w:rsidRPr="00D46225">
        <w:rPr>
          <w:rFonts w:asciiTheme="minorEastAsia" w:hAnsiTheme="minorEastAsia" w:cs="ＭＳ....." w:hint="eastAsia"/>
          <w:kern w:val="0"/>
          <w:sz w:val="24"/>
          <w:szCs w:val="24"/>
        </w:rPr>
        <w:t>点以下の工事がある場合</w:t>
      </w:r>
      <w:r w:rsidR="00607744" w:rsidRPr="00D46225">
        <w:rPr>
          <w:rFonts w:asciiTheme="minorEastAsia" w:hAnsiTheme="minorEastAsia" w:cs="ＭＳ....." w:hint="eastAsia"/>
          <w:kern w:val="0"/>
          <w:sz w:val="24"/>
          <w:szCs w:val="24"/>
        </w:rPr>
        <w:t>(全ての建設工事の工種を対象とする。)</w:t>
      </w:r>
    </w:p>
    <w:p w:rsidR="008D6115" w:rsidRPr="00D46225" w:rsidRDefault="003B30A4" w:rsidP="008D6115">
      <w:pPr>
        <w:autoSpaceDE w:val="0"/>
        <w:autoSpaceDN w:val="0"/>
        <w:adjustRightInd w:val="0"/>
        <w:ind w:left="210" w:hanging="210"/>
        <w:rPr>
          <w:rFonts w:asciiTheme="minorEastAsia" w:hAnsiTheme="minorEastAsia" w:cs="ＭＳ....."/>
          <w:kern w:val="0"/>
          <w:sz w:val="24"/>
          <w:szCs w:val="24"/>
        </w:rPr>
      </w:pPr>
      <w:r w:rsidRPr="00D46225">
        <w:rPr>
          <w:rFonts w:asciiTheme="minorEastAsia" w:hAnsiTheme="minorEastAsia" w:cs="ＭＳ....." w:hint="eastAsia"/>
          <w:kern w:val="0"/>
          <w:sz w:val="24"/>
          <w:szCs w:val="24"/>
        </w:rPr>
        <w:t>8</w:t>
      </w:r>
      <w:r w:rsidR="00661E89" w:rsidRPr="00D46225">
        <w:rPr>
          <w:rFonts w:asciiTheme="minorEastAsia" w:hAnsiTheme="minorEastAsia" w:cs="ＭＳ....." w:hint="eastAsia"/>
          <w:kern w:val="0"/>
          <w:sz w:val="24"/>
          <w:szCs w:val="24"/>
        </w:rPr>
        <w:t xml:space="preserve"> </w:t>
      </w:r>
      <w:r w:rsidR="002A6110" w:rsidRPr="00D46225">
        <w:rPr>
          <w:rFonts w:asciiTheme="minorEastAsia" w:hAnsiTheme="minorEastAsia" w:cs="ＭＳ....." w:hint="eastAsia"/>
          <w:kern w:val="0"/>
          <w:sz w:val="24"/>
          <w:szCs w:val="24"/>
        </w:rPr>
        <w:t>受注者</w:t>
      </w:r>
      <w:r w:rsidR="008D6115" w:rsidRPr="00D46225">
        <w:rPr>
          <w:rFonts w:asciiTheme="minorEastAsia" w:hAnsiTheme="minorEastAsia" w:cs="ＭＳ....." w:hint="eastAsia"/>
          <w:kern w:val="0"/>
          <w:sz w:val="24"/>
          <w:szCs w:val="24"/>
        </w:rPr>
        <w:t>は、現場代理人の</w:t>
      </w:r>
      <w:r w:rsidR="00F62038" w:rsidRPr="00D46225">
        <w:rPr>
          <w:rFonts w:asciiTheme="minorEastAsia" w:hAnsiTheme="minorEastAsia" w:cs="ＭＳ....." w:hint="eastAsia"/>
          <w:kern w:val="0"/>
          <w:sz w:val="24"/>
          <w:szCs w:val="24"/>
        </w:rPr>
        <w:t>常駐緩和</w:t>
      </w:r>
      <w:r w:rsidR="008D6115" w:rsidRPr="00D46225">
        <w:rPr>
          <w:rFonts w:asciiTheme="minorEastAsia" w:hAnsiTheme="minorEastAsia" w:cs="ＭＳ....." w:hint="eastAsia"/>
          <w:kern w:val="0"/>
          <w:sz w:val="24"/>
          <w:szCs w:val="24"/>
        </w:rPr>
        <w:t>が認められた場合、以下の事項を遵守し、安全管理等により一層</w:t>
      </w:r>
      <w:r w:rsidR="00661E89" w:rsidRPr="00D46225">
        <w:rPr>
          <w:rFonts w:asciiTheme="minorEastAsia" w:hAnsiTheme="minorEastAsia" w:cs="ＭＳ....." w:hint="eastAsia"/>
          <w:kern w:val="0"/>
          <w:sz w:val="24"/>
          <w:szCs w:val="24"/>
        </w:rPr>
        <w:t>の</w:t>
      </w:r>
      <w:r w:rsidR="008D6115" w:rsidRPr="00D46225">
        <w:rPr>
          <w:rFonts w:asciiTheme="minorEastAsia" w:hAnsiTheme="minorEastAsia" w:cs="ＭＳ....." w:hint="eastAsia"/>
          <w:kern w:val="0"/>
          <w:sz w:val="24"/>
          <w:szCs w:val="24"/>
        </w:rPr>
        <w:t>配慮</w:t>
      </w:r>
      <w:r w:rsidR="00607744" w:rsidRPr="00D46225">
        <w:rPr>
          <w:rFonts w:asciiTheme="minorEastAsia" w:hAnsiTheme="minorEastAsia" w:cs="ＭＳ....." w:hint="eastAsia"/>
          <w:kern w:val="0"/>
          <w:sz w:val="24"/>
          <w:szCs w:val="24"/>
        </w:rPr>
        <w:t>を</w:t>
      </w:r>
      <w:r w:rsidR="008D6115" w:rsidRPr="00D46225">
        <w:rPr>
          <w:rFonts w:asciiTheme="minorEastAsia" w:hAnsiTheme="minorEastAsia" w:cs="ＭＳ....." w:hint="eastAsia"/>
          <w:kern w:val="0"/>
          <w:sz w:val="24"/>
          <w:szCs w:val="24"/>
        </w:rPr>
        <w:t>しなければな</w:t>
      </w:r>
      <w:r w:rsidR="00661E89" w:rsidRPr="00D46225">
        <w:rPr>
          <w:rFonts w:asciiTheme="minorEastAsia" w:hAnsiTheme="minorEastAsia" w:cs="ＭＳ....." w:hint="eastAsia"/>
          <w:kern w:val="0"/>
          <w:sz w:val="24"/>
          <w:szCs w:val="24"/>
        </w:rPr>
        <w:t>らない。</w:t>
      </w:r>
      <w:r w:rsidR="008D6115" w:rsidRPr="00D46225">
        <w:rPr>
          <w:rFonts w:asciiTheme="minorEastAsia" w:hAnsiTheme="minorEastAsia" w:cs="ＭＳ....."/>
          <w:kern w:val="0"/>
          <w:sz w:val="24"/>
          <w:szCs w:val="24"/>
        </w:rPr>
        <w:t xml:space="preserve"> </w:t>
      </w:r>
    </w:p>
    <w:p w:rsidR="00495EF8" w:rsidRPr="00D46225" w:rsidRDefault="00FA0C07" w:rsidP="00333EDF">
      <w:pPr>
        <w:tabs>
          <w:tab w:val="left" w:pos="284"/>
        </w:tabs>
        <w:autoSpaceDE w:val="0"/>
        <w:autoSpaceDN w:val="0"/>
        <w:adjustRightInd w:val="0"/>
        <w:ind w:leftChars="114" w:left="479" w:hangingChars="100" w:hanging="240"/>
        <w:rPr>
          <w:rFonts w:asciiTheme="minorEastAsia" w:hAnsiTheme="minorEastAsia" w:cs="ＭＳ....."/>
          <w:kern w:val="0"/>
          <w:sz w:val="24"/>
          <w:szCs w:val="24"/>
        </w:rPr>
      </w:pPr>
      <w:r w:rsidRPr="00D46225">
        <w:rPr>
          <w:rFonts w:asciiTheme="minorEastAsia" w:hAnsiTheme="minorEastAsia" w:cs="ＭＳ..." w:hint="eastAsia"/>
          <w:kern w:val="0"/>
          <w:sz w:val="24"/>
          <w:szCs w:val="24"/>
        </w:rPr>
        <w:lastRenderedPageBreak/>
        <w:t>(1)</w:t>
      </w:r>
      <w:r w:rsidRPr="00D46225">
        <w:rPr>
          <w:rFonts w:asciiTheme="minorEastAsia" w:hAnsiTheme="minorEastAsia" w:cs="ＭＳ....." w:hint="eastAsia"/>
          <w:kern w:val="0"/>
          <w:sz w:val="24"/>
          <w:szCs w:val="24"/>
        </w:rPr>
        <w:t xml:space="preserve"> </w:t>
      </w:r>
      <w:r w:rsidR="008D6115" w:rsidRPr="00D46225">
        <w:rPr>
          <w:rFonts w:asciiTheme="minorEastAsia" w:hAnsiTheme="minorEastAsia" w:cs="ＭＳ....." w:hint="eastAsia"/>
          <w:kern w:val="0"/>
          <w:sz w:val="24"/>
          <w:szCs w:val="24"/>
        </w:rPr>
        <w:t>現場代理人は、対象工事</w:t>
      </w:r>
      <w:r w:rsidRPr="00D46225">
        <w:rPr>
          <w:rFonts w:asciiTheme="minorEastAsia" w:hAnsiTheme="minorEastAsia" w:cs="ＭＳ....." w:hint="eastAsia"/>
          <w:kern w:val="0"/>
          <w:sz w:val="24"/>
          <w:szCs w:val="24"/>
        </w:rPr>
        <w:t>現場</w:t>
      </w:r>
      <w:r w:rsidR="008D6115" w:rsidRPr="00D46225">
        <w:rPr>
          <w:rFonts w:asciiTheme="minorEastAsia" w:hAnsiTheme="minorEastAsia" w:cs="ＭＳ....." w:hint="eastAsia"/>
          <w:kern w:val="0"/>
          <w:sz w:val="24"/>
          <w:szCs w:val="24"/>
        </w:rPr>
        <w:t>のいずれかに</w:t>
      </w:r>
      <w:r w:rsidRPr="00D46225">
        <w:rPr>
          <w:rFonts w:asciiTheme="minorEastAsia" w:hAnsiTheme="minorEastAsia" w:cs="ＭＳ....." w:hint="eastAsia"/>
          <w:kern w:val="0"/>
          <w:sz w:val="24"/>
          <w:szCs w:val="24"/>
        </w:rPr>
        <w:t>駐在</w:t>
      </w:r>
      <w:r w:rsidR="008D6115" w:rsidRPr="00D46225">
        <w:rPr>
          <w:rFonts w:asciiTheme="minorEastAsia" w:hAnsiTheme="minorEastAsia" w:cs="ＭＳ....." w:hint="eastAsia"/>
          <w:kern w:val="0"/>
          <w:sz w:val="24"/>
          <w:szCs w:val="24"/>
        </w:rPr>
        <w:t>しなければな</w:t>
      </w:r>
      <w:r w:rsidR="00701871" w:rsidRPr="00D46225">
        <w:rPr>
          <w:rFonts w:asciiTheme="minorEastAsia" w:hAnsiTheme="minorEastAsia" w:cs="ＭＳ....." w:hint="eastAsia"/>
          <w:kern w:val="0"/>
          <w:sz w:val="24"/>
          <w:szCs w:val="24"/>
        </w:rPr>
        <w:t>らない</w:t>
      </w:r>
      <w:r w:rsidR="008D6115" w:rsidRPr="00D46225">
        <w:rPr>
          <w:rFonts w:asciiTheme="minorEastAsia" w:hAnsiTheme="minorEastAsia" w:cs="ＭＳ....." w:hint="eastAsia"/>
          <w:kern w:val="0"/>
          <w:sz w:val="24"/>
          <w:szCs w:val="24"/>
        </w:rPr>
        <w:t>。</w:t>
      </w:r>
      <w:r w:rsidR="008755BB" w:rsidRPr="00D46225">
        <w:rPr>
          <w:rFonts w:asciiTheme="minorEastAsia" w:hAnsiTheme="minorEastAsia" w:cs="ＭＳ....." w:hint="eastAsia"/>
          <w:kern w:val="0"/>
          <w:sz w:val="24"/>
          <w:szCs w:val="24"/>
        </w:rPr>
        <w:t>また、工事担当課の監督員</w:t>
      </w:r>
      <w:r w:rsidR="008D6115" w:rsidRPr="00D46225">
        <w:rPr>
          <w:rFonts w:asciiTheme="minorEastAsia" w:hAnsiTheme="minorEastAsia" w:cs="ＭＳ....."/>
          <w:kern w:val="0"/>
          <w:sz w:val="24"/>
          <w:szCs w:val="24"/>
        </w:rPr>
        <w:t xml:space="preserve"> </w:t>
      </w:r>
      <w:r w:rsidR="008755BB" w:rsidRPr="00D46225">
        <w:rPr>
          <w:rFonts w:asciiTheme="minorEastAsia" w:hAnsiTheme="minorEastAsia" w:cs="ＭＳ....." w:hint="eastAsia"/>
          <w:kern w:val="0"/>
          <w:sz w:val="24"/>
          <w:szCs w:val="24"/>
        </w:rPr>
        <w:t>が求めた場合は、指定した工事現場に駐在しなければならない。</w:t>
      </w:r>
    </w:p>
    <w:p w:rsidR="00754553" w:rsidRPr="00D46225" w:rsidRDefault="00FA0C07" w:rsidP="00333EDF">
      <w:pPr>
        <w:autoSpaceDE w:val="0"/>
        <w:autoSpaceDN w:val="0"/>
        <w:adjustRightInd w:val="0"/>
        <w:ind w:leftChars="114" w:left="479" w:hangingChars="100" w:hanging="240"/>
        <w:rPr>
          <w:rFonts w:asciiTheme="minorEastAsia" w:hAnsiTheme="minorEastAsia" w:cs="ＭＳ....."/>
          <w:kern w:val="0"/>
          <w:sz w:val="24"/>
          <w:szCs w:val="24"/>
        </w:rPr>
      </w:pPr>
      <w:r w:rsidRPr="00D46225">
        <w:rPr>
          <w:rFonts w:asciiTheme="minorEastAsia" w:hAnsiTheme="minorEastAsia" w:cs="ＭＳ..." w:hint="eastAsia"/>
          <w:kern w:val="0"/>
          <w:sz w:val="24"/>
          <w:szCs w:val="24"/>
        </w:rPr>
        <w:t>(2)</w:t>
      </w:r>
      <w:r w:rsidRPr="00D46225">
        <w:rPr>
          <w:rFonts w:asciiTheme="minorEastAsia" w:hAnsiTheme="minorEastAsia" w:cs="ＭＳ....." w:hint="eastAsia"/>
          <w:kern w:val="0"/>
          <w:sz w:val="24"/>
          <w:szCs w:val="24"/>
        </w:rPr>
        <w:t xml:space="preserve"> </w:t>
      </w:r>
      <w:r w:rsidR="008D6115" w:rsidRPr="00D46225">
        <w:rPr>
          <w:rFonts w:asciiTheme="minorEastAsia" w:hAnsiTheme="minorEastAsia" w:cs="ＭＳ....." w:hint="eastAsia"/>
          <w:kern w:val="0"/>
          <w:sz w:val="24"/>
          <w:szCs w:val="24"/>
        </w:rPr>
        <w:t>現場代理人は、</w:t>
      </w:r>
      <w:r w:rsidR="00604200" w:rsidRPr="00D46225">
        <w:rPr>
          <w:rFonts w:asciiTheme="minorEastAsia" w:hAnsiTheme="minorEastAsia" w:cs="ＭＳ....." w:hint="eastAsia"/>
          <w:kern w:val="0"/>
          <w:sz w:val="24"/>
          <w:szCs w:val="24"/>
        </w:rPr>
        <w:t>工事担当課</w:t>
      </w:r>
      <w:r w:rsidR="00607744" w:rsidRPr="00D46225">
        <w:rPr>
          <w:rFonts w:asciiTheme="minorEastAsia" w:hAnsiTheme="minorEastAsia" w:cs="ＭＳ....." w:hint="eastAsia"/>
          <w:kern w:val="0"/>
          <w:sz w:val="24"/>
          <w:szCs w:val="24"/>
        </w:rPr>
        <w:t>の監督員</w:t>
      </w:r>
      <w:r w:rsidR="008D6115" w:rsidRPr="00D46225">
        <w:rPr>
          <w:rFonts w:asciiTheme="minorEastAsia" w:hAnsiTheme="minorEastAsia" w:cs="ＭＳ....." w:hint="eastAsia"/>
          <w:kern w:val="0"/>
          <w:sz w:val="24"/>
          <w:szCs w:val="24"/>
        </w:rPr>
        <w:t>及び</w:t>
      </w:r>
      <w:r w:rsidR="00E67664" w:rsidRPr="00D46225">
        <w:rPr>
          <w:rFonts w:asciiTheme="minorEastAsia" w:hAnsiTheme="minorEastAsia" w:cs="ＭＳ....." w:hint="eastAsia"/>
          <w:kern w:val="0"/>
          <w:sz w:val="24"/>
          <w:szCs w:val="24"/>
        </w:rPr>
        <w:t>兼務した</w:t>
      </w:r>
      <w:r w:rsidR="008D6115" w:rsidRPr="00D46225">
        <w:rPr>
          <w:rFonts w:asciiTheme="minorEastAsia" w:hAnsiTheme="minorEastAsia" w:cs="ＭＳ....." w:hint="eastAsia"/>
          <w:kern w:val="0"/>
          <w:sz w:val="24"/>
          <w:szCs w:val="24"/>
        </w:rPr>
        <w:t>工事現場との連絡を</w:t>
      </w:r>
      <w:r w:rsidR="00E5618F" w:rsidRPr="00D46225">
        <w:rPr>
          <w:rFonts w:asciiTheme="minorEastAsia" w:hAnsiTheme="minorEastAsia" w:cs="ＭＳ....." w:hint="eastAsia"/>
          <w:kern w:val="0"/>
          <w:sz w:val="24"/>
          <w:szCs w:val="24"/>
        </w:rPr>
        <w:t>常時</w:t>
      </w:r>
      <w:r w:rsidR="008D6115" w:rsidRPr="00D46225">
        <w:rPr>
          <w:rFonts w:asciiTheme="minorEastAsia" w:hAnsiTheme="minorEastAsia" w:cs="ＭＳ....." w:hint="eastAsia"/>
          <w:kern w:val="0"/>
          <w:sz w:val="24"/>
          <w:szCs w:val="24"/>
        </w:rPr>
        <w:t>確実に行なうことができる体制をとらなければな</w:t>
      </w:r>
      <w:r w:rsidR="00701871" w:rsidRPr="00D46225">
        <w:rPr>
          <w:rFonts w:asciiTheme="minorEastAsia" w:hAnsiTheme="minorEastAsia" w:cs="ＭＳ....." w:hint="eastAsia"/>
          <w:kern w:val="0"/>
          <w:sz w:val="24"/>
          <w:szCs w:val="24"/>
        </w:rPr>
        <w:t>らない</w:t>
      </w:r>
      <w:r w:rsidR="008D6115" w:rsidRPr="00D46225">
        <w:rPr>
          <w:rFonts w:asciiTheme="minorEastAsia" w:hAnsiTheme="minorEastAsia" w:cs="ＭＳ....." w:hint="eastAsia"/>
          <w:kern w:val="0"/>
          <w:sz w:val="24"/>
          <w:szCs w:val="24"/>
        </w:rPr>
        <w:t>。</w:t>
      </w:r>
      <w:r w:rsidR="008D6115" w:rsidRPr="00D46225">
        <w:rPr>
          <w:rFonts w:asciiTheme="minorEastAsia" w:hAnsiTheme="minorEastAsia" w:cs="ＭＳ....."/>
          <w:kern w:val="0"/>
          <w:sz w:val="24"/>
          <w:szCs w:val="24"/>
        </w:rPr>
        <w:t xml:space="preserve"> </w:t>
      </w:r>
    </w:p>
    <w:p w:rsidR="008D6115" w:rsidRPr="00D46225" w:rsidRDefault="003B30A4" w:rsidP="008D6115">
      <w:pPr>
        <w:autoSpaceDE w:val="0"/>
        <w:autoSpaceDN w:val="0"/>
        <w:adjustRightInd w:val="0"/>
        <w:rPr>
          <w:rFonts w:asciiTheme="minorEastAsia" w:hAnsiTheme="minorEastAsia" w:cs="ＭＳ....."/>
          <w:kern w:val="0"/>
          <w:sz w:val="24"/>
          <w:szCs w:val="24"/>
        </w:rPr>
      </w:pPr>
      <w:r w:rsidRPr="00D46225">
        <w:rPr>
          <w:rFonts w:asciiTheme="minorEastAsia" w:hAnsiTheme="minorEastAsia" w:cs="ＭＳ....." w:hint="eastAsia"/>
          <w:kern w:val="0"/>
          <w:sz w:val="24"/>
          <w:szCs w:val="24"/>
        </w:rPr>
        <w:t>9</w:t>
      </w:r>
      <w:r w:rsidR="008D6115" w:rsidRPr="00D46225">
        <w:rPr>
          <w:rFonts w:asciiTheme="minorEastAsia" w:hAnsiTheme="minorEastAsia" w:cs="ＭＳ....."/>
          <w:kern w:val="0"/>
          <w:sz w:val="24"/>
          <w:szCs w:val="24"/>
        </w:rPr>
        <w:t xml:space="preserve"> </w:t>
      </w:r>
      <w:r w:rsidR="008D6115" w:rsidRPr="00D46225">
        <w:rPr>
          <w:rFonts w:asciiTheme="minorEastAsia" w:hAnsiTheme="minorEastAsia" w:cs="ＭＳ....." w:hint="eastAsia"/>
          <w:kern w:val="0"/>
          <w:sz w:val="24"/>
          <w:szCs w:val="24"/>
        </w:rPr>
        <w:t>その他</w:t>
      </w:r>
      <w:r w:rsidR="008D6115" w:rsidRPr="00D46225">
        <w:rPr>
          <w:rFonts w:asciiTheme="minorEastAsia" w:hAnsiTheme="minorEastAsia" w:cs="ＭＳ....."/>
          <w:kern w:val="0"/>
          <w:sz w:val="24"/>
          <w:szCs w:val="24"/>
        </w:rPr>
        <w:t xml:space="preserve"> </w:t>
      </w:r>
    </w:p>
    <w:p w:rsidR="008D6115" w:rsidRPr="00D46225" w:rsidRDefault="00BC34D9" w:rsidP="00333EDF">
      <w:pPr>
        <w:autoSpaceDE w:val="0"/>
        <w:autoSpaceDN w:val="0"/>
        <w:adjustRightInd w:val="0"/>
        <w:ind w:leftChars="114" w:left="479" w:hangingChars="100" w:hanging="240"/>
        <w:rPr>
          <w:rFonts w:asciiTheme="minorEastAsia" w:hAnsiTheme="minorEastAsia" w:cs="ＭＳ....."/>
          <w:kern w:val="0"/>
          <w:sz w:val="24"/>
          <w:szCs w:val="24"/>
        </w:rPr>
      </w:pPr>
      <w:r w:rsidRPr="00D46225">
        <w:rPr>
          <w:rFonts w:asciiTheme="minorEastAsia" w:hAnsiTheme="minorEastAsia" w:cs="ＭＳ..." w:hint="eastAsia"/>
          <w:kern w:val="0"/>
          <w:sz w:val="24"/>
          <w:szCs w:val="24"/>
        </w:rPr>
        <w:t>(1)</w:t>
      </w:r>
      <w:r w:rsidRPr="00D46225">
        <w:rPr>
          <w:rFonts w:asciiTheme="minorEastAsia" w:hAnsiTheme="minorEastAsia" w:cs="ＭＳ....." w:hint="eastAsia"/>
          <w:kern w:val="0"/>
          <w:sz w:val="24"/>
          <w:szCs w:val="24"/>
        </w:rPr>
        <w:t xml:space="preserve"> </w:t>
      </w:r>
      <w:r w:rsidR="008D6115" w:rsidRPr="00D46225">
        <w:rPr>
          <w:rFonts w:asciiTheme="minorEastAsia" w:hAnsiTheme="minorEastAsia" w:cs="ＭＳ....." w:hint="eastAsia"/>
          <w:kern w:val="0"/>
          <w:sz w:val="24"/>
          <w:szCs w:val="24"/>
        </w:rPr>
        <w:t>虚偽の申請や施工体制に不備等があった場合、緩和措置を取り消すとともに工事成績評定に反映させ、契約解除や入札参加停止等の措置をとることがあ</w:t>
      </w:r>
      <w:r w:rsidR="00661E89" w:rsidRPr="00D46225">
        <w:rPr>
          <w:rFonts w:asciiTheme="minorEastAsia" w:hAnsiTheme="minorEastAsia" w:cs="ＭＳ....." w:hint="eastAsia"/>
          <w:kern w:val="0"/>
          <w:sz w:val="24"/>
          <w:szCs w:val="24"/>
        </w:rPr>
        <w:t>る</w:t>
      </w:r>
      <w:r w:rsidR="008D6115" w:rsidRPr="00D46225">
        <w:rPr>
          <w:rFonts w:asciiTheme="minorEastAsia" w:hAnsiTheme="minorEastAsia" w:cs="ＭＳ....." w:hint="eastAsia"/>
          <w:kern w:val="0"/>
          <w:sz w:val="24"/>
          <w:szCs w:val="24"/>
        </w:rPr>
        <w:t>。</w:t>
      </w:r>
    </w:p>
    <w:p w:rsidR="00DF5CFC" w:rsidRPr="00D46225" w:rsidRDefault="00BC34D9" w:rsidP="00333EDF">
      <w:pPr>
        <w:tabs>
          <w:tab w:val="left" w:pos="142"/>
        </w:tabs>
        <w:ind w:leftChars="114" w:left="479" w:hangingChars="100" w:hanging="240"/>
        <w:rPr>
          <w:rFonts w:asciiTheme="minorEastAsia" w:hAnsiTheme="minorEastAsia" w:cs="ＭＳ....."/>
          <w:kern w:val="0"/>
          <w:sz w:val="24"/>
          <w:szCs w:val="24"/>
        </w:rPr>
      </w:pPr>
      <w:r w:rsidRPr="00D46225">
        <w:rPr>
          <w:rFonts w:asciiTheme="minorEastAsia" w:hAnsiTheme="minorEastAsia" w:cs="ＭＳ..." w:hint="eastAsia"/>
          <w:kern w:val="0"/>
          <w:sz w:val="24"/>
          <w:szCs w:val="24"/>
        </w:rPr>
        <w:t xml:space="preserve">(2) </w:t>
      </w:r>
      <w:r w:rsidRPr="00D46225">
        <w:rPr>
          <w:rFonts w:asciiTheme="minorEastAsia" w:hAnsiTheme="minorEastAsia" w:cs="ＭＳ....." w:hint="eastAsia"/>
          <w:kern w:val="0"/>
          <w:sz w:val="24"/>
          <w:szCs w:val="24"/>
        </w:rPr>
        <w:t>建設業法第26条第3項に基づく主任技術者又は監理技術者の専任義務が緩和されるものではないことに留意すること。</w:t>
      </w:r>
    </w:p>
    <w:p w:rsidR="008D6115" w:rsidRPr="00D46225" w:rsidRDefault="008D6115" w:rsidP="008D6115">
      <w:pPr>
        <w:rPr>
          <w:rFonts w:asciiTheme="minorEastAsia" w:hAnsiTheme="minorEastAsia" w:cs="ＭＳ....."/>
          <w:kern w:val="0"/>
          <w:sz w:val="24"/>
          <w:szCs w:val="24"/>
        </w:rPr>
      </w:pPr>
    </w:p>
    <w:p w:rsidR="00E40649" w:rsidRPr="00D46225" w:rsidRDefault="00E40649" w:rsidP="008D6115">
      <w:pPr>
        <w:autoSpaceDE w:val="0"/>
        <w:autoSpaceDN w:val="0"/>
        <w:adjustRightInd w:val="0"/>
        <w:ind w:firstLine="420"/>
        <w:rPr>
          <w:rFonts w:asciiTheme="minorEastAsia" w:hAnsiTheme="minorEastAsia" w:cs="ＭＳ"/>
          <w:kern w:val="0"/>
          <w:sz w:val="24"/>
          <w:szCs w:val="24"/>
        </w:rPr>
      </w:pPr>
    </w:p>
    <w:p w:rsidR="00E40649" w:rsidRPr="00D46225" w:rsidRDefault="00E40649" w:rsidP="007167F2">
      <w:pPr>
        <w:tabs>
          <w:tab w:val="left" w:pos="142"/>
        </w:tabs>
        <w:autoSpaceDE w:val="0"/>
        <w:autoSpaceDN w:val="0"/>
        <w:adjustRightInd w:val="0"/>
        <w:ind w:firstLine="420"/>
        <w:rPr>
          <w:rFonts w:asciiTheme="minorEastAsia" w:hAnsiTheme="minorEastAsia" w:cs="ＭＳ"/>
          <w:kern w:val="0"/>
          <w:sz w:val="24"/>
          <w:szCs w:val="24"/>
        </w:rPr>
      </w:pPr>
    </w:p>
    <w:p w:rsidR="003773F1" w:rsidRPr="00D46225" w:rsidRDefault="003773F1" w:rsidP="007167F2">
      <w:pPr>
        <w:tabs>
          <w:tab w:val="left" w:pos="142"/>
        </w:tabs>
        <w:autoSpaceDE w:val="0"/>
        <w:autoSpaceDN w:val="0"/>
        <w:adjustRightInd w:val="0"/>
        <w:ind w:firstLine="420"/>
        <w:rPr>
          <w:rFonts w:asciiTheme="minorEastAsia" w:hAnsiTheme="minorEastAsia" w:cs="ＭＳ"/>
          <w:kern w:val="0"/>
          <w:sz w:val="24"/>
          <w:szCs w:val="24"/>
        </w:rPr>
      </w:pPr>
    </w:p>
    <w:p w:rsidR="003773F1" w:rsidRPr="00D46225" w:rsidRDefault="003773F1" w:rsidP="007167F2">
      <w:pPr>
        <w:tabs>
          <w:tab w:val="left" w:pos="142"/>
        </w:tabs>
        <w:autoSpaceDE w:val="0"/>
        <w:autoSpaceDN w:val="0"/>
        <w:adjustRightInd w:val="0"/>
        <w:ind w:firstLine="420"/>
        <w:rPr>
          <w:rFonts w:asciiTheme="minorEastAsia" w:hAnsiTheme="minorEastAsia" w:cs="ＭＳ"/>
          <w:kern w:val="0"/>
          <w:sz w:val="24"/>
          <w:szCs w:val="24"/>
        </w:rPr>
      </w:pPr>
    </w:p>
    <w:p w:rsidR="003773F1" w:rsidRPr="00D46225" w:rsidRDefault="003773F1" w:rsidP="007167F2">
      <w:pPr>
        <w:tabs>
          <w:tab w:val="left" w:pos="142"/>
        </w:tabs>
        <w:autoSpaceDE w:val="0"/>
        <w:autoSpaceDN w:val="0"/>
        <w:adjustRightInd w:val="0"/>
        <w:ind w:firstLine="420"/>
        <w:rPr>
          <w:rFonts w:asciiTheme="minorEastAsia" w:hAnsiTheme="minorEastAsia" w:cs="ＭＳ"/>
          <w:kern w:val="0"/>
          <w:sz w:val="24"/>
          <w:szCs w:val="24"/>
        </w:rPr>
      </w:pPr>
    </w:p>
    <w:p w:rsidR="003773F1" w:rsidRPr="00D46225" w:rsidRDefault="003773F1" w:rsidP="007167F2">
      <w:pPr>
        <w:tabs>
          <w:tab w:val="left" w:pos="142"/>
        </w:tabs>
        <w:autoSpaceDE w:val="0"/>
        <w:autoSpaceDN w:val="0"/>
        <w:adjustRightInd w:val="0"/>
        <w:ind w:firstLine="420"/>
        <w:rPr>
          <w:rFonts w:asciiTheme="minorEastAsia" w:hAnsiTheme="minorEastAsia" w:cs="ＭＳ"/>
          <w:kern w:val="0"/>
          <w:sz w:val="24"/>
          <w:szCs w:val="24"/>
        </w:rPr>
      </w:pPr>
    </w:p>
    <w:p w:rsidR="003773F1" w:rsidRPr="00D46225" w:rsidRDefault="003773F1" w:rsidP="007167F2">
      <w:pPr>
        <w:tabs>
          <w:tab w:val="left" w:pos="142"/>
        </w:tabs>
        <w:autoSpaceDE w:val="0"/>
        <w:autoSpaceDN w:val="0"/>
        <w:adjustRightInd w:val="0"/>
        <w:ind w:firstLine="420"/>
        <w:rPr>
          <w:rFonts w:asciiTheme="minorEastAsia" w:hAnsiTheme="minorEastAsia" w:cs="ＭＳ"/>
          <w:kern w:val="0"/>
          <w:sz w:val="24"/>
          <w:szCs w:val="24"/>
        </w:rPr>
      </w:pPr>
    </w:p>
    <w:p w:rsidR="003773F1" w:rsidRPr="00D46225" w:rsidRDefault="003773F1" w:rsidP="007167F2">
      <w:pPr>
        <w:tabs>
          <w:tab w:val="left" w:pos="142"/>
        </w:tabs>
        <w:autoSpaceDE w:val="0"/>
        <w:autoSpaceDN w:val="0"/>
        <w:adjustRightInd w:val="0"/>
        <w:ind w:firstLine="420"/>
        <w:rPr>
          <w:rFonts w:asciiTheme="minorEastAsia" w:hAnsiTheme="minorEastAsia" w:cs="ＭＳ"/>
          <w:kern w:val="0"/>
          <w:sz w:val="24"/>
          <w:szCs w:val="24"/>
        </w:rPr>
      </w:pPr>
    </w:p>
    <w:p w:rsidR="003773F1" w:rsidRPr="00D46225" w:rsidRDefault="003773F1" w:rsidP="007167F2">
      <w:pPr>
        <w:tabs>
          <w:tab w:val="left" w:pos="142"/>
        </w:tabs>
        <w:autoSpaceDE w:val="0"/>
        <w:autoSpaceDN w:val="0"/>
        <w:adjustRightInd w:val="0"/>
        <w:ind w:firstLine="420"/>
        <w:rPr>
          <w:rFonts w:asciiTheme="minorEastAsia" w:hAnsiTheme="minorEastAsia" w:cs="ＭＳ"/>
          <w:kern w:val="0"/>
          <w:sz w:val="24"/>
          <w:szCs w:val="24"/>
        </w:rPr>
      </w:pPr>
    </w:p>
    <w:p w:rsidR="003773F1" w:rsidRPr="00D46225" w:rsidRDefault="003773F1" w:rsidP="007167F2">
      <w:pPr>
        <w:tabs>
          <w:tab w:val="left" w:pos="142"/>
        </w:tabs>
        <w:autoSpaceDE w:val="0"/>
        <w:autoSpaceDN w:val="0"/>
        <w:adjustRightInd w:val="0"/>
        <w:ind w:firstLine="420"/>
        <w:rPr>
          <w:rFonts w:asciiTheme="minorEastAsia" w:hAnsiTheme="minorEastAsia" w:cs="ＭＳ"/>
          <w:kern w:val="0"/>
          <w:sz w:val="24"/>
          <w:szCs w:val="24"/>
        </w:rPr>
      </w:pPr>
    </w:p>
    <w:p w:rsidR="003773F1" w:rsidRPr="00D46225" w:rsidRDefault="003773F1" w:rsidP="007167F2">
      <w:pPr>
        <w:tabs>
          <w:tab w:val="left" w:pos="142"/>
        </w:tabs>
        <w:autoSpaceDE w:val="0"/>
        <w:autoSpaceDN w:val="0"/>
        <w:adjustRightInd w:val="0"/>
        <w:ind w:firstLine="420"/>
        <w:rPr>
          <w:rFonts w:asciiTheme="minorEastAsia" w:hAnsiTheme="minorEastAsia" w:cs="ＭＳ"/>
          <w:kern w:val="0"/>
          <w:sz w:val="24"/>
          <w:szCs w:val="24"/>
        </w:rPr>
      </w:pPr>
    </w:p>
    <w:p w:rsidR="003773F1" w:rsidRPr="00D46225" w:rsidRDefault="003773F1" w:rsidP="007167F2">
      <w:pPr>
        <w:tabs>
          <w:tab w:val="left" w:pos="142"/>
        </w:tabs>
        <w:autoSpaceDE w:val="0"/>
        <w:autoSpaceDN w:val="0"/>
        <w:adjustRightInd w:val="0"/>
        <w:ind w:firstLine="420"/>
        <w:rPr>
          <w:rFonts w:asciiTheme="minorEastAsia" w:hAnsiTheme="minorEastAsia" w:cs="ＭＳ"/>
          <w:kern w:val="0"/>
          <w:sz w:val="24"/>
          <w:szCs w:val="24"/>
        </w:rPr>
      </w:pPr>
    </w:p>
    <w:p w:rsidR="003773F1" w:rsidRPr="00D46225" w:rsidRDefault="003773F1" w:rsidP="007167F2">
      <w:pPr>
        <w:tabs>
          <w:tab w:val="left" w:pos="142"/>
        </w:tabs>
        <w:autoSpaceDE w:val="0"/>
        <w:autoSpaceDN w:val="0"/>
        <w:adjustRightInd w:val="0"/>
        <w:ind w:firstLine="420"/>
        <w:rPr>
          <w:rFonts w:asciiTheme="minorEastAsia" w:hAnsiTheme="minorEastAsia" w:cs="ＭＳ"/>
          <w:kern w:val="0"/>
          <w:sz w:val="24"/>
          <w:szCs w:val="24"/>
        </w:rPr>
      </w:pPr>
    </w:p>
    <w:p w:rsidR="003773F1" w:rsidRPr="00D46225" w:rsidRDefault="003773F1" w:rsidP="007167F2">
      <w:pPr>
        <w:tabs>
          <w:tab w:val="left" w:pos="142"/>
        </w:tabs>
        <w:autoSpaceDE w:val="0"/>
        <w:autoSpaceDN w:val="0"/>
        <w:adjustRightInd w:val="0"/>
        <w:ind w:firstLine="420"/>
        <w:rPr>
          <w:rFonts w:asciiTheme="minorEastAsia" w:hAnsiTheme="minorEastAsia" w:cs="ＭＳ"/>
          <w:kern w:val="0"/>
          <w:sz w:val="24"/>
          <w:szCs w:val="24"/>
        </w:rPr>
      </w:pPr>
    </w:p>
    <w:p w:rsidR="003773F1" w:rsidRPr="00D46225" w:rsidRDefault="003773F1" w:rsidP="007167F2">
      <w:pPr>
        <w:tabs>
          <w:tab w:val="left" w:pos="142"/>
        </w:tabs>
        <w:autoSpaceDE w:val="0"/>
        <w:autoSpaceDN w:val="0"/>
        <w:adjustRightInd w:val="0"/>
        <w:ind w:firstLine="420"/>
        <w:rPr>
          <w:rFonts w:asciiTheme="minorEastAsia" w:hAnsiTheme="minorEastAsia" w:cs="ＭＳ"/>
          <w:kern w:val="0"/>
          <w:sz w:val="24"/>
          <w:szCs w:val="24"/>
        </w:rPr>
      </w:pPr>
    </w:p>
    <w:p w:rsidR="003773F1" w:rsidRPr="00D46225" w:rsidRDefault="003773F1" w:rsidP="007167F2">
      <w:pPr>
        <w:tabs>
          <w:tab w:val="left" w:pos="142"/>
        </w:tabs>
        <w:autoSpaceDE w:val="0"/>
        <w:autoSpaceDN w:val="0"/>
        <w:adjustRightInd w:val="0"/>
        <w:ind w:firstLine="420"/>
        <w:rPr>
          <w:rFonts w:asciiTheme="minorEastAsia" w:hAnsiTheme="minorEastAsia" w:cs="ＭＳ"/>
          <w:kern w:val="0"/>
          <w:sz w:val="24"/>
          <w:szCs w:val="24"/>
        </w:rPr>
      </w:pPr>
    </w:p>
    <w:p w:rsidR="003773F1" w:rsidRPr="00D46225" w:rsidRDefault="003773F1" w:rsidP="007167F2">
      <w:pPr>
        <w:tabs>
          <w:tab w:val="left" w:pos="142"/>
        </w:tabs>
        <w:autoSpaceDE w:val="0"/>
        <w:autoSpaceDN w:val="0"/>
        <w:adjustRightInd w:val="0"/>
        <w:ind w:firstLine="420"/>
        <w:rPr>
          <w:rFonts w:asciiTheme="minorEastAsia" w:hAnsiTheme="minorEastAsia" w:cs="ＭＳ"/>
          <w:kern w:val="0"/>
          <w:sz w:val="24"/>
          <w:szCs w:val="24"/>
        </w:rPr>
      </w:pPr>
    </w:p>
    <w:p w:rsidR="003773F1" w:rsidRPr="00D46225" w:rsidRDefault="003773F1" w:rsidP="007167F2">
      <w:pPr>
        <w:tabs>
          <w:tab w:val="left" w:pos="142"/>
        </w:tabs>
        <w:autoSpaceDE w:val="0"/>
        <w:autoSpaceDN w:val="0"/>
        <w:adjustRightInd w:val="0"/>
        <w:ind w:firstLine="420"/>
        <w:rPr>
          <w:rFonts w:asciiTheme="minorEastAsia" w:hAnsiTheme="minorEastAsia" w:cs="ＭＳ"/>
          <w:kern w:val="0"/>
          <w:sz w:val="24"/>
          <w:szCs w:val="24"/>
        </w:rPr>
      </w:pPr>
    </w:p>
    <w:p w:rsidR="003773F1" w:rsidRPr="00D46225" w:rsidRDefault="003773F1" w:rsidP="007167F2">
      <w:pPr>
        <w:tabs>
          <w:tab w:val="left" w:pos="142"/>
        </w:tabs>
        <w:autoSpaceDE w:val="0"/>
        <w:autoSpaceDN w:val="0"/>
        <w:adjustRightInd w:val="0"/>
        <w:ind w:firstLine="420"/>
        <w:rPr>
          <w:rFonts w:asciiTheme="minorEastAsia" w:hAnsiTheme="minorEastAsia" w:cs="ＭＳ"/>
          <w:kern w:val="0"/>
          <w:sz w:val="24"/>
          <w:szCs w:val="24"/>
        </w:rPr>
      </w:pPr>
    </w:p>
    <w:p w:rsidR="003773F1" w:rsidRPr="00D46225" w:rsidRDefault="003773F1" w:rsidP="007167F2">
      <w:pPr>
        <w:tabs>
          <w:tab w:val="left" w:pos="142"/>
        </w:tabs>
        <w:autoSpaceDE w:val="0"/>
        <w:autoSpaceDN w:val="0"/>
        <w:adjustRightInd w:val="0"/>
        <w:ind w:firstLine="420"/>
        <w:rPr>
          <w:rFonts w:asciiTheme="minorEastAsia" w:hAnsiTheme="minorEastAsia" w:cs="ＭＳ"/>
          <w:kern w:val="0"/>
          <w:sz w:val="24"/>
          <w:szCs w:val="24"/>
        </w:rPr>
      </w:pPr>
    </w:p>
    <w:p w:rsidR="000C2BC3" w:rsidRDefault="000C2BC3" w:rsidP="007167F2">
      <w:pPr>
        <w:tabs>
          <w:tab w:val="left" w:pos="142"/>
        </w:tabs>
        <w:autoSpaceDE w:val="0"/>
        <w:autoSpaceDN w:val="0"/>
        <w:adjustRightInd w:val="0"/>
        <w:ind w:firstLine="420"/>
        <w:rPr>
          <w:rFonts w:asciiTheme="minorEastAsia" w:hAnsiTheme="minorEastAsia" w:cs="ＭＳ"/>
          <w:kern w:val="0"/>
          <w:sz w:val="24"/>
          <w:szCs w:val="24"/>
        </w:rPr>
      </w:pPr>
    </w:p>
    <w:p w:rsidR="000559A6" w:rsidRDefault="000559A6" w:rsidP="007167F2">
      <w:pPr>
        <w:tabs>
          <w:tab w:val="left" w:pos="142"/>
        </w:tabs>
        <w:autoSpaceDE w:val="0"/>
        <w:autoSpaceDN w:val="0"/>
        <w:adjustRightInd w:val="0"/>
        <w:ind w:firstLine="420"/>
        <w:rPr>
          <w:rFonts w:asciiTheme="minorEastAsia" w:hAnsiTheme="minorEastAsia" w:cs="ＭＳ"/>
          <w:kern w:val="0"/>
          <w:sz w:val="24"/>
          <w:szCs w:val="24"/>
        </w:rPr>
      </w:pPr>
    </w:p>
    <w:p w:rsidR="000559A6" w:rsidRPr="00D46225" w:rsidRDefault="000559A6" w:rsidP="007167F2">
      <w:pPr>
        <w:tabs>
          <w:tab w:val="left" w:pos="142"/>
        </w:tabs>
        <w:autoSpaceDE w:val="0"/>
        <w:autoSpaceDN w:val="0"/>
        <w:adjustRightInd w:val="0"/>
        <w:ind w:firstLine="420"/>
        <w:rPr>
          <w:rFonts w:asciiTheme="minorEastAsia" w:hAnsiTheme="minorEastAsia" w:cs="ＭＳ"/>
          <w:kern w:val="0"/>
          <w:sz w:val="24"/>
          <w:szCs w:val="24"/>
        </w:rPr>
      </w:pPr>
    </w:p>
    <w:p w:rsidR="000C2BC3" w:rsidRPr="00D46225" w:rsidRDefault="000C2BC3" w:rsidP="007167F2">
      <w:pPr>
        <w:tabs>
          <w:tab w:val="left" w:pos="142"/>
        </w:tabs>
        <w:autoSpaceDE w:val="0"/>
        <w:autoSpaceDN w:val="0"/>
        <w:adjustRightInd w:val="0"/>
        <w:ind w:firstLine="420"/>
        <w:rPr>
          <w:rFonts w:asciiTheme="minorEastAsia" w:hAnsiTheme="minorEastAsia" w:cs="ＭＳ"/>
          <w:kern w:val="0"/>
          <w:sz w:val="24"/>
          <w:szCs w:val="24"/>
        </w:rPr>
      </w:pPr>
    </w:p>
    <w:p w:rsidR="000C2BC3" w:rsidRPr="00D46225" w:rsidRDefault="000C2BC3" w:rsidP="007167F2">
      <w:pPr>
        <w:tabs>
          <w:tab w:val="left" w:pos="142"/>
        </w:tabs>
        <w:autoSpaceDE w:val="0"/>
        <w:autoSpaceDN w:val="0"/>
        <w:adjustRightInd w:val="0"/>
        <w:ind w:firstLine="420"/>
        <w:rPr>
          <w:rFonts w:asciiTheme="minorEastAsia" w:hAnsiTheme="minorEastAsia" w:cs="ＭＳ"/>
          <w:kern w:val="0"/>
          <w:sz w:val="24"/>
          <w:szCs w:val="24"/>
        </w:rPr>
      </w:pPr>
    </w:p>
    <w:p w:rsidR="000C2BC3" w:rsidRPr="00D46225" w:rsidRDefault="000C2BC3" w:rsidP="007167F2">
      <w:pPr>
        <w:tabs>
          <w:tab w:val="left" w:pos="142"/>
        </w:tabs>
        <w:autoSpaceDE w:val="0"/>
        <w:autoSpaceDN w:val="0"/>
        <w:adjustRightInd w:val="0"/>
        <w:ind w:firstLine="420"/>
        <w:rPr>
          <w:rFonts w:asciiTheme="minorEastAsia" w:hAnsiTheme="minorEastAsia" w:cs="ＭＳ"/>
          <w:kern w:val="0"/>
          <w:sz w:val="24"/>
          <w:szCs w:val="24"/>
        </w:rPr>
      </w:pPr>
    </w:p>
    <w:p w:rsidR="003773F1" w:rsidRPr="00D46225" w:rsidRDefault="003773F1" w:rsidP="007167F2">
      <w:pPr>
        <w:tabs>
          <w:tab w:val="left" w:pos="142"/>
        </w:tabs>
        <w:autoSpaceDE w:val="0"/>
        <w:autoSpaceDN w:val="0"/>
        <w:adjustRightInd w:val="0"/>
        <w:ind w:firstLine="420"/>
        <w:rPr>
          <w:rFonts w:asciiTheme="minorEastAsia" w:hAnsiTheme="minorEastAsia" w:cs="ＭＳ"/>
          <w:kern w:val="0"/>
          <w:sz w:val="24"/>
          <w:szCs w:val="24"/>
        </w:rPr>
      </w:pPr>
    </w:p>
    <w:p w:rsidR="003773F1" w:rsidRPr="00D46225" w:rsidRDefault="003773F1" w:rsidP="007167F2">
      <w:pPr>
        <w:tabs>
          <w:tab w:val="left" w:pos="142"/>
        </w:tabs>
        <w:autoSpaceDE w:val="0"/>
        <w:autoSpaceDN w:val="0"/>
        <w:adjustRightInd w:val="0"/>
        <w:ind w:firstLine="420"/>
        <w:rPr>
          <w:rFonts w:asciiTheme="minorEastAsia" w:hAnsiTheme="minorEastAsia" w:cs="ＭＳ"/>
          <w:kern w:val="0"/>
          <w:sz w:val="24"/>
          <w:szCs w:val="24"/>
        </w:rPr>
      </w:pPr>
    </w:p>
    <w:p w:rsidR="003773F1" w:rsidRPr="00D46225" w:rsidRDefault="003773F1" w:rsidP="003773F1">
      <w:pPr>
        <w:autoSpaceDE w:val="0"/>
        <w:autoSpaceDN w:val="0"/>
        <w:adjustRightInd w:val="0"/>
        <w:ind w:firstLine="420"/>
        <w:rPr>
          <w:rFonts w:asciiTheme="minorEastAsia" w:hAnsiTheme="minorEastAsia" w:cs="ＭＳ"/>
          <w:kern w:val="0"/>
          <w:sz w:val="24"/>
          <w:szCs w:val="24"/>
        </w:rPr>
      </w:pPr>
      <w:r w:rsidRPr="00D46225">
        <w:rPr>
          <w:rFonts w:asciiTheme="minorEastAsia" w:hAnsiTheme="minorEastAsia" w:cs="ＭＳ" w:hint="eastAsia"/>
          <w:kern w:val="0"/>
          <w:sz w:val="24"/>
          <w:szCs w:val="24"/>
        </w:rPr>
        <w:lastRenderedPageBreak/>
        <w:t>様式１</w:t>
      </w:r>
      <w:r w:rsidRPr="00D46225">
        <w:rPr>
          <w:rFonts w:asciiTheme="minorEastAsia" w:hAnsiTheme="minorEastAsia" w:cs="ＭＳ"/>
          <w:kern w:val="0"/>
          <w:sz w:val="24"/>
          <w:szCs w:val="24"/>
        </w:rPr>
        <w:t xml:space="preserve"> </w:t>
      </w:r>
    </w:p>
    <w:p w:rsidR="003773F1" w:rsidRPr="00D46225" w:rsidRDefault="003773F1" w:rsidP="003773F1">
      <w:pPr>
        <w:autoSpaceDE w:val="0"/>
        <w:autoSpaceDN w:val="0"/>
        <w:adjustRightInd w:val="0"/>
        <w:jc w:val="center"/>
        <w:rPr>
          <w:rFonts w:asciiTheme="minorEastAsia" w:hAnsiTheme="minorEastAsia" w:cs="ＭＳ"/>
          <w:kern w:val="0"/>
          <w:sz w:val="24"/>
          <w:szCs w:val="24"/>
        </w:rPr>
      </w:pPr>
      <w:r w:rsidRPr="00D46225">
        <w:rPr>
          <w:rFonts w:asciiTheme="minorEastAsia" w:hAnsiTheme="minorEastAsia" w:cs="ＭＳ" w:hint="eastAsia"/>
          <w:kern w:val="0"/>
          <w:sz w:val="24"/>
          <w:szCs w:val="24"/>
        </w:rPr>
        <w:t>現場代理人</w:t>
      </w:r>
      <w:r w:rsidR="00381B6B" w:rsidRPr="00D46225">
        <w:rPr>
          <w:rFonts w:asciiTheme="minorEastAsia" w:hAnsiTheme="minorEastAsia" w:cs="ＭＳ" w:hint="eastAsia"/>
          <w:kern w:val="0"/>
          <w:sz w:val="24"/>
          <w:szCs w:val="24"/>
        </w:rPr>
        <w:t>(</w:t>
      </w:r>
      <w:r w:rsidRPr="00D46225">
        <w:rPr>
          <w:rFonts w:asciiTheme="minorEastAsia" w:hAnsiTheme="minorEastAsia" w:cs="ＭＳ" w:hint="eastAsia"/>
          <w:kern w:val="0"/>
          <w:sz w:val="24"/>
          <w:szCs w:val="24"/>
        </w:rPr>
        <w:t>兼務</w:t>
      </w:r>
      <w:r w:rsidR="00CE3957" w:rsidRPr="00D46225">
        <w:rPr>
          <w:rFonts w:asciiTheme="minorEastAsia" w:hAnsiTheme="minorEastAsia" w:cs="ＭＳ" w:hint="eastAsia"/>
          <w:kern w:val="0"/>
          <w:sz w:val="24"/>
          <w:szCs w:val="24"/>
        </w:rPr>
        <w:t>配置</w:t>
      </w:r>
      <w:r w:rsidR="00381B6B" w:rsidRPr="00D46225">
        <w:rPr>
          <w:rFonts w:asciiTheme="minorEastAsia" w:hAnsiTheme="minorEastAsia" w:cs="ＭＳ" w:hint="eastAsia"/>
          <w:kern w:val="0"/>
          <w:sz w:val="24"/>
          <w:szCs w:val="24"/>
        </w:rPr>
        <w:t>)</w:t>
      </w:r>
      <w:r w:rsidRPr="00D46225">
        <w:rPr>
          <w:rFonts w:asciiTheme="minorEastAsia" w:hAnsiTheme="minorEastAsia" w:cs="ＭＳ" w:hint="eastAsia"/>
          <w:kern w:val="0"/>
          <w:sz w:val="24"/>
          <w:szCs w:val="24"/>
        </w:rPr>
        <w:t>申請書</w:t>
      </w:r>
      <w:r w:rsidRPr="00D46225">
        <w:rPr>
          <w:rFonts w:asciiTheme="minorEastAsia" w:hAnsiTheme="minorEastAsia" w:cs="ＭＳ"/>
          <w:kern w:val="0"/>
          <w:sz w:val="24"/>
          <w:szCs w:val="24"/>
        </w:rPr>
        <w:t xml:space="preserve"> </w:t>
      </w:r>
      <w:r w:rsidRPr="00D46225">
        <w:rPr>
          <w:rFonts w:asciiTheme="minorEastAsia" w:hAnsiTheme="minorEastAsia" w:cs="ＭＳ" w:hint="eastAsia"/>
          <w:kern w:val="0"/>
          <w:sz w:val="24"/>
          <w:szCs w:val="24"/>
        </w:rPr>
        <w:t xml:space="preserve">　</w:t>
      </w:r>
    </w:p>
    <w:p w:rsidR="003773F1" w:rsidRPr="00D46225" w:rsidRDefault="003773F1" w:rsidP="003773F1">
      <w:pPr>
        <w:autoSpaceDE w:val="0"/>
        <w:autoSpaceDN w:val="0"/>
        <w:adjustRightInd w:val="0"/>
        <w:jc w:val="center"/>
        <w:rPr>
          <w:rFonts w:asciiTheme="minorEastAsia" w:hAnsiTheme="minorEastAsia" w:cs="ＭＳ"/>
          <w:kern w:val="0"/>
          <w:sz w:val="24"/>
          <w:szCs w:val="24"/>
        </w:rPr>
      </w:pPr>
    </w:p>
    <w:p w:rsidR="003773F1" w:rsidRPr="00D46225" w:rsidRDefault="003773F1" w:rsidP="003773F1">
      <w:pPr>
        <w:autoSpaceDE w:val="0"/>
        <w:autoSpaceDN w:val="0"/>
        <w:adjustRightInd w:val="0"/>
        <w:ind w:firstLineChars="3100" w:firstLine="7440"/>
        <w:rPr>
          <w:rFonts w:asciiTheme="minorEastAsia" w:hAnsiTheme="minorEastAsia" w:cs="ＭＳ"/>
          <w:kern w:val="0"/>
          <w:sz w:val="24"/>
          <w:szCs w:val="24"/>
        </w:rPr>
      </w:pPr>
      <w:r w:rsidRPr="00D46225">
        <w:rPr>
          <w:rFonts w:asciiTheme="minorEastAsia" w:hAnsiTheme="minorEastAsia" w:cs="ＭＳ" w:hint="eastAsia"/>
          <w:kern w:val="0"/>
          <w:sz w:val="24"/>
          <w:szCs w:val="24"/>
        </w:rPr>
        <w:t>年</w:t>
      </w:r>
      <w:r w:rsidRPr="00D46225">
        <w:rPr>
          <w:rFonts w:asciiTheme="minorEastAsia" w:hAnsiTheme="minorEastAsia" w:cs="ＭＳ"/>
          <w:kern w:val="0"/>
          <w:sz w:val="24"/>
          <w:szCs w:val="24"/>
        </w:rPr>
        <w:t xml:space="preserve"> </w:t>
      </w:r>
      <w:r w:rsidRPr="00D46225">
        <w:rPr>
          <w:rFonts w:asciiTheme="minorEastAsia" w:hAnsiTheme="minorEastAsia" w:cs="ＭＳ" w:hint="eastAsia"/>
          <w:kern w:val="0"/>
          <w:sz w:val="24"/>
          <w:szCs w:val="24"/>
        </w:rPr>
        <w:t xml:space="preserve">　　月　　</w:t>
      </w:r>
      <w:r w:rsidRPr="00D46225">
        <w:rPr>
          <w:rFonts w:asciiTheme="minorEastAsia" w:hAnsiTheme="minorEastAsia" w:cs="ＭＳ"/>
          <w:kern w:val="0"/>
          <w:sz w:val="24"/>
          <w:szCs w:val="24"/>
        </w:rPr>
        <w:t xml:space="preserve"> </w:t>
      </w:r>
      <w:r w:rsidRPr="00D46225">
        <w:rPr>
          <w:rFonts w:asciiTheme="minorEastAsia" w:hAnsiTheme="minorEastAsia" w:cs="ＭＳ" w:hint="eastAsia"/>
          <w:kern w:val="0"/>
          <w:sz w:val="24"/>
          <w:szCs w:val="24"/>
        </w:rPr>
        <w:t>日</w:t>
      </w:r>
      <w:r w:rsidRPr="00D46225">
        <w:rPr>
          <w:rFonts w:asciiTheme="minorEastAsia" w:hAnsiTheme="minorEastAsia" w:cs="ＭＳ"/>
          <w:kern w:val="0"/>
          <w:sz w:val="24"/>
          <w:szCs w:val="24"/>
        </w:rPr>
        <w:t xml:space="preserve"> </w:t>
      </w:r>
    </w:p>
    <w:p w:rsidR="003773F1" w:rsidRPr="00D46225" w:rsidRDefault="003773F1" w:rsidP="003773F1">
      <w:pPr>
        <w:autoSpaceDE w:val="0"/>
        <w:autoSpaceDN w:val="0"/>
        <w:adjustRightInd w:val="0"/>
        <w:rPr>
          <w:rFonts w:asciiTheme="minorEastAsia" w:hAnsiTheme="minorEastAsia" w:cs="ＭＳ"/>
          <w:kern w:val="0"/>
          <w:sz w:val="24"/>
          <w:szCs w:val="24"/>
        </w:rPr>
      </w:pPr>
    </w:p>
    <w:p w:rsidR="003773F1" w:rsidRPr="00D46225" w:rsidRDefault="003773F1" w:rsidP="003773F1">
      <w:pPr>
        <w:autoSpaceDE w:val="0"/>
        <w:autoSpaceDN w:val="0"/>
        <w:adjustRightInd w:val="0"/>
        <w:rPr>
          <w:rFonts w:asciiTheme="minorEastAsia" w:hAnsiTheme="minorEastAsia" w:cs="ＭＳ"/>
          <w:kern w:val="0"/>
          <w:sz w:val="24"/>
          <w:szCs w:val="24"/>
        </w:rPr>
      </w:pPr>
      <w:r w:rsidRPr="00D46225">
        <w:rPr>
          <w:rFonts w:asciiTheme="minorEastAsia" w:hAnsiTheme="minorEastAsia" w:cs="ＭＳ" w:hint="eastAsia"/>
          <w:kern w:val="0"/>
          <w:sz w:val="24"/>
          <w:szCs w:val="24"/>
        </w:rPr>
        <w:t>発注者　三島市長</w:t>
      </w:r>
      <w:r w:rsidRPr="00D46225">
        <w:rPr>
          <w:rFonts w:asciiTheme="minorEastAsia" w:hAnsiTheme="minorEastAsia" w:cs="ＭＳ"/>
          <w:kern w:val="0"/>
          <w:sz w:val="24"/>
          <w:szCs w:val="24"/>
        </w:rPr>
        <w:t xml:space="preserve"> </w:t>
      </w:r>
      <w:r w:rsidRPr="00D46225">
        <w:rPr>
          <w:rFonts w:asciiTheme="minorEastAsia" w:hAnsiTheme="minorEastAsia" w:cs="ＭＳ" w:hint="eastAsia"/>
          <w:kern w:val="0"/>
          <w:sz w:val="24"/>
          <w:szCs w:val="24"/>
        </w:rPr>
        <w:t xml:space="preserve">　　　　　　　　　</w:t>
      </w:r>
      <w:r w:rsidR="007551D4">
        <w:rPr>
          <w:rFonts w:asciiTheme="minorEastAsia" w:hAnsiTheme="minorEastAsia" w:cs="ＭＳ" w:hint="eastAsia"/>
          <w:kern w:val="0"/>
          <w:sz w:val="24"/>
          <w:szCs w:val="24"/>
        </w:rPr>
        <w:t>あて</w:t>
      </w:r>
    </w:p>
    <w:p w:rsidR="003773F1" w:rsidRPr="00D46225" w:rsidRDefault="003773F1" w:rsidP="003773F1">
      <w:pPr>
        <w:autoSpaceDE w:val="0"/>
        <w:autoSpaceDN w:val="0"/>
        <w:adjustRightInd w:val="0"/>
        <w:rPr>
          <w:rFonts w:asciiTheme="minorEastAsia" w:hAnsiTheme="minorEastAsia" w:cs="ＭＳ"/>
          <w:kern w:val="0"/>
          <w:sz w:val="24"/>
          <w:szCs w:val="24"/>
        </w:rPr>
      </w:pPr>
    </w:p>
    <w:p w:rsidR="003773F1" w:rsidRPr="00D46225" w:rsidRDefault="003773F1" w:rsidP="003773F1">
      <w:pPr>
        <w:autoSpaceDE w:val="0"/>
        <w:autoSpaceDN w:val="0"/>
        <w:adjustRightInd w:val="0"/>
        <w:ind w:firstLineChars="2500" w:firstLine="6000"/>
        <w:rPr>
          <w:rFonts w:asciiTheme="minorEastAsia" w:hAnsiTheme="minorEastAsia" w:cs="ＭＳ"/>
          <w:kern w:val="0"/>
          <w:sz w:val="24"/>
          <w:szCs w:val="24"/>
        </w:rPr>
      </w:pPr>
      <w:r w:rsidRPr="00D46225">
        <w:rPr>
          <w:rFonts w:asciiTheme="minorEastAsia" w:hAnsiTheme="minorEastAsia" w:cs="ＭＳ" w:hint="eastAsia"/>
          <w:kern w:val="0"/>
          <w:sz w:val="24"/>
          <w:szCs w:val="24"/>
        </w:rPr>
        <w:t>住所</w:t>
      </w:r>
    </w:p>
    <w:p w:rsidR="003773F1" w:rsidRPr="00D46225" w:rsidRDefault="003773F1" w:rsidP="003773F1">
      <w:pPr>
        <w:autoSpaceDE w:val="0"/>
        <w:autoSpaceDN w:val="0"/>
        <w:adjustRightInd w:val="0"/>
        <w:ind w:firstLineChars="2100" w:firstLine="5040"/>
        <w:rPr>
          <w:rFonts w:asciiTheme="minorEastAsia" w:hAnsiTheme="minorEastAsia" w:cs="ＭＳ"/>
          <w:kern w:val="0"/>
          <w:sz w:val="24"/>
          <w:szCs w:val="24"/>
        </w:rPr>
      </w:pPr>
      <w:r w:rsidRPr="00D46225">
        <w:rPr>
          <w:rFonts w:asciiTheme="minorEastAsia" w:hAnsiTheme="minorEastAsia" w:cs="ＭＳ" w:hint="eastAsia"/>
          <w:kern w:val="0"/>
          <w:sz w:val="24"/>
          <w:szCs w:val="24"/>
        </w:rPr>
        <w:t xml:space="preserve">受注者　名称　</w:t>
      </w:r>
    </w:p>
    <w:p w:rsidR="003773F1" w:rsidRPr="00D46225" w:rsidRDefault="003773F1" w:rsidP="003773F1">
      <w:pPr>
        <w:autoSpaceDE w:val="0"/>
        <w:autoSpaceDN w:val="0"/>
        <w:adjustRightInd w:val="0"/>
        <w:ind w:firstLineChars="2500" w:firstLine="6000"/>
        <w:jc w:val="left"/>
        <w:rPr>
          <w:rFonts w:asciiTheme="minorEastAsia" w:hAnsiTheme="minorEastAsia" w:cs="ＭＳ"/>
          <w:kern w:val="0"/>
          <w:sz w:val="24"/>
          <w:szCs w:val="24"/>
        </w:rPr>
      </w:pPr>
      <w:r w:rsidRPr="00D46225">
        <w:rPr>
          <w:rFonts w:asciiTheme="minorEastAsia" w:hAnsiTheme="minorEastAsia" w:cs="ＭＳ" w:hint="eastAsia"/>
          <w:kern w:val="0"/>
          <w:sz w:val="24"/>
          <w:szCs w:val="24"/>
        </w:rPr>
        <w:t>氏名</w:t>
      </w:r>
      <w:r w:rsidRPr="00D46225">
        <w:rPr>
          <w:rFonts w:asciiTheme="minorEastAsia" w:hAnsiTheme="minorEastAsia" w:cs="ＭＳ"/>
          <w:kern w:val="0"/>
          <w:sz w:val="24"/>
          <w:szCs w:val="24"/>
        </w:rPr>
        <w:t xml:space="preserve"> </w:t>
      </w:r>
      <w:r w:rsidRPr="00D46225">
        <w:rPr>
          <w:rFonts w:asciiTheme="minorEastAsia" w:hAnsiTheme="minorEastAsia" w:cs="ＭＳ" w:hint="eastAsia"/>
          <w:kern w:val="0"/>
          <w:sz w:val="24"/>
          <w:szCs w:val="24"/>
        </w:rPr>
        <w:t xml:space="preserve">　　　　　　　　　　　印</w:t>
      </w:r>
    </w:p>
    <w:p w:rsidR="003773F1" w:rsidRPr="00D46225" w:rsidRDefault="003773F1" w:rsidP="003773F1">
      <w:pPr>
        <w:autoSpaceDE w:val="0"/>
        <w:autoSpaceDN w:val="0"/>
        <w:adjustRightInd w:val="0"/>
        <w:ind w:firstLine="240"/>
        <w:rPr>
          <w:rFonts w:asciiTheme="minorEastAsia" w:hAnsiTheme="minorEastAsia" w:cs="ＭＳ"/>
          <w:kern w:val="0"/>
          <w:sz w:val="24"/>
          <w:szCs w:val="24"/>
        </w:rPr>
      </w:pPr>
      <w:r w:rsidRPr="00D46225">
        <w:rPr>
          <w:rFonts w:asciiTheme="minorEastAsia" w:hAnsiTheme="minorEastAsia" w:cs="ＭＳ" w:hint="eastAsia"/>
          <w:kern w:val="0"/>
          <w:sz w:val="24"/>
          <w:szCs w:val="24"/>
        </w:rPr>
        <w:t>三島市発注の下記工事に係る現場代理人</w:t>
      </w:r>
      <w:r w:rsidR="00397CC9" w:rsidRPr="00D46225">
        <w:rPr>
          <w:rFonts w:asciiTheme="minorEastAsia" w:hAnsiTheme="minorEastAsia" w:cs="ＭＳ" w:hint="eastAsia"/>
          <w:kern w:val="0"/>
          <w:sz w:val="24"/>
          <w:szCs w:val="24"/>
        </w:rPr>
        <w:t>の</w:t>
      </w:r>
      <w:r w:rsidRPr="00D46225">
        <w:rPr>
          <w:rFonts w:asciiTheme="minorEastAsia" w:hAnsiTheme="minorEastAsia" w:cs="ＭＳ" w:hint="eastAsia"/>
          <w:kern w:val="0"/>
          <w:sz w:val="24"/>
          <w:szCs w:val="24"/>
        </w:rPr>
        <w:t>兼務配置</w:t>
      </w:r>
      <w:r w:rsidR="00397CC9" w:rsidRPr="00D46225">
        <w:rPr>
          <w:rFonts w:asciiTheme="minorEastAsia" w:hAnsiTheme="minorEastAsia" w:cs="ＭＳ" w:hint="eastAsia"/>
          <w:kern w:val="0"/>
          <w:sz w:val="24"/>
          <w:szCs w:val="24"/>
        </w:rPr>
        <w:t>を</w:t>
      </w:r>
      <w:r w:rsidRPr="00D46225">
        <w:rPr>
          <w:rFonts w:asciiTheme="minorEastAsia" w:hAnsiTheme="minorEastAsia" w:cs="ＭＳ" w:hint="eastAsia"/>
          <w:kern w:val="0"/>
          <w:sz w:val="24"/>
          <w:szCs w:val="24"/>
        </w:rPr>
        <w:t>申請します。</w:t>
      </w:r>
      <w:r w:rsidRPr="00D46225">
        <w:rPr>
          <w:rFonts w:asciiTheme="minorEastAsia" w:hAnsiTheme="minorEastAsia" w:cs="ＭＳ"/>
          <w:kern w:val="0"/>
          <w:sz w:val="24"/>
          <w:szCs w:val="24"/>
        </w:rPr>
        <w:t xml:space="preserve"> </w:t>
      </w:r>
    </w:p>
    <w:p w:rsidR="003773F1" w:rsidRPr="00D46225" w:rsidRDefault="003773F1" w:rsidP="00397CC9">
      <w:pPr>
        <w:autoSpaceDE w:val="0"/>
        <w:autoSpaceDN w:val="0"/>
        <w:adjustRightInd w:val="0"/>
        <w:ind w:firstLine="240"/>
        <w:rPr>
          <w:rFonts w:asciiTheme="minorEastAsia" w:hAnsiTheme="minorEastAsia" w:cs="ＭＳ"/>
          <w:kern w:val="0"/>
          <w:sz w:val="24"/>
          <w:szCs w:val="24"/>
        </w:rPr>
      </w:pPr>
      <w:r w:rsidRPr="00D46225">
        <w:rPr>
          <w:rFonts w:asciiTheme="minorEastAsia" w:hAnsiTheme="minorEastAsia" w:cs="ＭＳ" w:hint="eastAsia"/>
          <w:kern w:val="0"/>
          <w:sz w:val="24"/>
          <w:szCs w:val="24"/>
        </w:rPr>
        <w:t>なお、</w:t>
      </w:r>
      <w:r w:rsidR="00397CC9" w:rsidRPr="00D46225">
        <w:rPr>
          <w:rFonts w:asciiTheme="minorEastAsia" w:hAnsiTheme="minorEastAsia" w:cs="ＭＳ" w:hint="eastAsia"/>
          <w:kern w:val="0"/>
          <w:sz w:val="24"/>
          <w:szCs w:val="24"/>
        </w:rPr>
        <w:t>当該</w:t>
      </w:r>
      <w:r w:rsidRPr="00D46225">
        <w:rPr>
          <w:rFonts w:asciiTheme="minorEastAsia" w:hAnsiTheme="minorEastAsia" w:cs="ＭＳ" w:hint="eastAsia"/>
          <w:kern w:val="0"/>
          <w:sz w:val="24"/>
          <w:szCs w:val="24"/>
        </w:rPr>
        <w:t>工事の施工に当たっては、関係法令等を遵守し、安全管理及び工程管理に留意するとともに現場代理人と発注者</w:t>
      </w:r>
      <w:r w:rsidRPr="00D46225">
        <w:rPr>
          <w:rFonts w:asciiTheme="minorEastAsia" w:hAnsiTheme="minorEastAsia" w:cs="ＭＳ....." w:hint="eastAsia"/>
          <w:kern w:val="0"/>
          <w:sz w:val="24"/>
          <w:szCs w:val="24"/>
        </w:rPr>
        <w:t>との確実な連絡体制を確約し</w:t>
      </w:r>
      <w:r w:rsidR="00057654" w:rsidRPr="00D46225">
        <w:rPr>
          <w:rFonts w:asciiTheme="minorEastAsia" w:hAnsiTheme="minorEastAsia" w:cs="ＭＳ....." w:hint="eastAsia"/>
          <w:kern w:val="0"/>
          <w:sz w:val="24"/>
          <w:szCs w:val="24"/>
        </w:rPr>
        <w:t>ます。</w:t>
      </w:r>
    </w:p>
    <w:tbl>
      <w:tblPr>
        <w:tblW w:w="9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2551"/>
        <w:gridCol w:w="1418"/>
        <w:gridCol w:w="4411"/>
      </w:tblGrid>
      <w:tr w:rsidR="00D46225" w:rsidRPr="00D46225" w:rsidTr="00263F5A">
        <w:trPr>
          <w:trHeight w:hRule="exact" w:val="851"/>
        </w:trPr>
        <w:tc>
          <w:tcPr>
            <w:tcW w:w="1526" w:type="dxa"/>
            <w:tcBorders>
              <w:bottom w:val="single" w:sz="12" w:space="0" w:color="auto"/>
            </w:tcBorders>
            <w:vAlign w:val="center"/>
          </w:tcPr>
          <w:p w:rsidR="003773F1" w:rsidRPr="00D46225" w:rsidRDefault="003773F1" w:rsidP="003773F1">
            <w:pPr>
              <w:autoSpaceDE w:val="0"/>
              <w:autoSpaceDN w:val="0"/>
              <w:adjustRightInd w:val="0"/>
              <w:jc w:val="center"/>
              <w:rPr>
                <w:rFonts w:asciiTheme="minorEastAsia" w:hAnsiTheme="minorEastAsia" w:cs="ＭＳ"/>
                <w:kern w:val="0"/>
                <w:sz w:val="24"/>
                <w:szCs w:val="24"/>
              </w:rPr>
            </w:pPr>
            <w:r w:rsidRPr="00D46225">
              <w:rPr>
                <w:rFonts w:asciiTheme="minorEastAsia" w:hAnsiTheme="minorEastAsia" w:cs="ＭＳ" w:hint="eastAsia"/>
                <w:kern w:val="0"/>
                <w:sz w:val="24"/>
                <w:szCs w:val="24"/>
              </w:rPr>
              <w:t>現場代理人</w:t>
            </w:r>
          </w:p>
          <w:p w:rsidR="003773F1" w:rsidRPr="00D46225" w:rsidRDefault="003773F1" w:rsidP="003773F1">
            <w:pPr>
              <w:autoSpaceDE w:val="0"/>
              <w:autoSpaceDN w:val="0"/>
              <w:adjustRightInd w:val="0"/>
              <w:jc w:val="center"/>
              <w:rPr>
                <w:rFonts w:asciiTheme="minorEastAsia" w:hAnsiTheme="minorEastAsia" w:cs="ＭＳ"/>
                <w:kern w:val="0"/>
                <w:sz w:val="24"/>
                <w:szCs w:val="24"/>
              </w:rPr>
            </w:pPr>
            <w:r w:rsidRPr="00D46225">
              <w:rPr>
                <w:rFonts w:asciiTheme="minorEastAsia" w:hAnsiTheme="minorEastAsia" w:cs="ＭＳ" w:hint="eastAsia"/>
                <w:kern w:val="0"/>
                <w:sz w:val="24"/>
                <w:szCs w:val="24"/>
              </w:rPr>
              <w:t>氏　名</w:t>
            </w:r>
          </w:p>
        </w:tc>
        <w:tc>
          <w:tcPr>
            <w:tcW w:w="2551" w:type="dxa"/>
            <w:tcBorders>
              <w:bottom w:val="single" w:sz="12" w:space="0" w:color="auto"/>
            </w:tcBorders>
            <w:vAlign w:val="center"/>
          </w:tcPr>
          <w:p w:rsidR="003773F1" w:rsidRPr="00D46225" w:rsidRDefault="003773F1" w:rsidP="003773F1">
            <w:pPr>
              <w:autoSpaceDE w:val="0"/>
              <w:autoSpaceDN w:val="0"/>
              <w:adjustRightInd w:val="0"/>
              <w:jc w:val="center"/>
              <w:rPr>
                <w:rFonts w:asciiTheme="minorEastAsia" w:hAnsiTheme="minorEastAsia" w:cs="ＭＳ"/>
                <w:kern w:val="0"/>
                <w:sz w:val="24"/>
                <w:szCs w:val="24"/>
              </w:rPr>
            </w:pPr>
          </w:p>
        </w:tc>
        <w:tc>
          <w:tcPr>
            <w:tcW w:w="1418" w:type="dxa"/>
            <w:tcBorders>
              <w:bottom w:val="single" w:sz="12" w:space="0" w:color="auto"/>
            </w:tcBorders>
            <w:vAlign w:val="center"/>
          </w:tcPr>
          <w:p w:rsidR="003773F1" w:rsidRPr="00D46225" w:rsidRDefault="003773F1" w:rsidP="003773F1">
            <w:pPr>
              <w:autoSpaceDE w:val="0"/>
              <w:autoSpaceDN w:val="0"/>
              <w:adjustRightInd w:val="0"/>
              <w:jc w:val="center"/>
              <w:rPr>
                <w:rFonts w:asciiTheme="minorEastAsia" w:hAnsiTheme="minorEastAsia" w:cs="ＭＳ"/>
                <w:kern w:val="0"/>
                <w:sz w:val="24"/>
                <w:szCs w:val="24"/>
              </w:rPr>
            </w:pPr>
            <w:r w:rsidRPr="00D46225">
              <w:rPr>
                <w:rFonts w:asciiTheme="minorEastAsia" w:hAnsiTheme="minorEastAsia" w:cs="ＭＳ" w:hint="eastAsia"/>
                <w:kern w:val="0"/>
                <w:sz w:val="24"/>
                <w:szCs w:val="24"/>
              </w:rPr>
              <w:t>連絡先</w:t>
            </w:r>
          </w:p>
        </w:tc>
        <w:tc>
          <w:tcPr>
            <w:tcW w:w="4411" w:type="dxa"/>
            <w:tcBorders>
              <w:bottom w:val="single" w:sz="12" w:space="0" w:color="auto"/>
            </w:tcBorders>
            <w:vAlign w:val="center"/>
          </w:tcPr>
          <w:p w:rsidR="003773F1" w:rsidRPr="00D46225" w:rsidRDefault="003D4C4E" w:rsidP="003D4C4E">
            <w:pPr>
              <w:autoSpaceDE w:val="0"/>
              <w:autoSpaceDN w:val="0"/>
              <w:adjustRightInd w:val="0"/>
              <w:rPr>
                <w:rFonts w:asciiTheme="minorEastAsia" w:hAnsiTheme="minorEastAsia" w:cs="ＭＳ"/>
                <w:kern w:val="0"/>
                <w:sz w:val="24"/>
                <w:szCs w:val="24"/>
              </w:rPr>
            </w:pPr>
            <w:r w:rsidRPr="00D46225">
              <w:rPr>
                <w:rFonts w:asciiTheme="minorEastAsia" w:hAnsiTheme="minorEastAsia" w:cs="ＭＳ" w:hint="eastAsia"/>
                <w:kern w:val="0"/>
                <w:sz w:val="24"/>
                <w:szCs w:val="24"/>
              </w:rPr>
              <w:t>所属事業所</w:t>
            </w:r>
          </w:p>
          <w:p w:rsidR="003773F1" w:rsidRPr="00D46225" w:rsidRDefault="003773F1" w:rsidP="003773F1">
            <w:pPr>
              <w:autoSpaceDE w:val="0"/>
              <w:autoSpaceDN w:val="0"/>
              <w:adjustRightInd w:val="0"/>
              <w:rPr>
                <w:rFonts w:asciiTheme="minorEastAsia" w:hAnsiTheme="minorEastAsia" w:cs="ＭＳ"/>
                <w:kern w:val="0"/>
                <w:sz w:val="24"/>
                <w:szCs w:val="24"/>
              </w:rPr>
            </w:pPr>
            <w:r w:rsidRPr="00D46225">
              <w:rPr>
                <w:rFonts w:asciiTheme="minorEastAsia" w:hAnsiTheme="minorEastAsia" w:cs="ＭＳ" w:hint="eastAsia"/>
                <w:spacing w:val="30"/>
                <w:kern w:val="0"/>
                <w:sz w:val="24"/>
                <w:szCs w:val="24"/>
                <w:fitText w:val="1200" w:id="54740992"/>
              </w:rPr>
              <w:t>携帯電話</w:t>
            </w:r>
          </w:p>
        </w:tc>
      </w:tr>
      <w:tr w:rsidR="00D46225" w:rsidRPr="00D46225" w:rsidTr="00263F5A">
        <w:trPr>
          <w:trHeight w:val="814"/>
        </w:trPr>
        <w:tc>
          <w:tcPr>
            <w:tcW w:w="5495" w:type="dxa"/>
            <w:gridSpan w:val="3"/>
            <w:tcBorders>
              <w:top w:val="single" w:sz="12" w:space="0" w:color="auto"/>
              <w:left w:val="single" w:sz="12" w:space="0" w:color="auto"/>
              <w:right w:val="single" w:sz="12" w:space="0" w:color="auto"/>
            </w:tcBorders>
          </w:tcPr>
          <w:p w:rsidR="00397CC9" w:rsidRPr="00D46225" w:rsidRDefault="003773F1" w:rsidP="003773F1">
            <w:pPr>
              <w:autoSpaceDE w:val="0"/>
              <w:autoSpaceDN w:val="0"/>
              <w:adjustRightInd w:val="0"/>
              <w:rPr>
                <w:rFonts w:asciiTheme="minorEastAsia" w:hAnsiTheme="minorEastAsia" w:cs="ＭＳ"/>
                <w:b/>
                <w:kern w:val="0"/>
                <w:sz w:val="24"/>
                <w:szCs w:val="24"/>
              </w:rPr>
            </w:pPr>
            <w:r w:rsidRPr="00D46225">
              <w:rPr>
                <w:rFonts w:asciiTheme="minorEastAsia" w:hAnsiTheme="minorEastAsia" w:cs="ＭＳ" w:hint="eastAsia"/>
                <w:b/>
                <w:kern w:val="0"/>
                <w:sz w:val="24"/>
                <w:szCs w:val="24"/>
              </w:rPr>
              <w:t>兼務元</w:t>
            </w:r>
            <w:r w:rsidRPr="00D46225">
              <w:rPr>
                <w:rFonts w:asciiTheme="minorEastAsia" w:hAnsiTheme="minorEastAsia" w:cs="ＭＳ"/>
                <w:kern w:val="0"/>
                <w:sz w:val="24"/>
                <w:szCs w:val="24"/>
              </w:rPr>
              <w:t xml:space="preserve"> </w:t>
            </w:r>
            <w:r w:rsidRPr="00D46225">
              <w:rPr>
                <w:rFonts w:asciiTheme="minorEastAsia" w:hAnsiTheme="minorEastAsia" w:cs="ＭＳ" w:hint="eastAsia"/>
                <w:kern w:val="0"/>
                <w:sz w:val="24"/>
                <w:szCs w:val="24"/>
              </w:rPr>
              <w:t>(先行工事</w:t>
            </w:r>
            <w:r w:rsidR="004E7407" w:rsidRPr="00D46225">
              <w:rPr>
                <w:rFonts w:asciiTheme="minorEastAsia" w:hAnsiTheme="minorEastAsia" w:cs="ＭＳ" w:hint="eastAsia"/>
                <w:kern w:val="0"/>
                <w:sz w:val="24"/>
                <w:szCs w:val="24"/>
              </w:rPr>
              <w:t>・兼務している工事</w:t>
            </w:r>
            <w:r w:rsidRPr="00D46225">
              <w:rPr>
                <w:rFonts w:asciiTheme="minorEastAsia" w:hAnsiTheme="minorEastAsia" w:cs="ＭＳ" w:hint="eastAsia"/>
                <w:kern w:val="0"/>
                <w:sz w:val="24"/>
                <w:szCs w:val="24"/>
              </w:rPr>
              <w:t>)</w:t>
            </w:r>
            <w:r w:rsidR="00CE3957" w:rsidRPr="00D46225">
              <w:rPr>
                <w:rFonts w:asciiTheme="minorEastAsia" w:hAnsiTheme="minorEastAsia" w:cs="ＭＳ"/>
                <w:b/>
                <w:kern w:val="0"/>
                <w:sz w:val="24"/>
                <w:szCs w:val="24"/>
              </w:rPr>
              <w:t xml:space="preserve"> </w:t>
            </w:r>
          </w:p>
          <w:p w:rsidR="003773F1" w:rsidRPr="00D46225" w:rsidRDefault="002D50C0" w:rsidP="002B71E2">
            <w:pPr>
              <w:autoSpaceDE w:val="0"/>
              <w:autoSpaceDN w:val="0"/>
              <w:adjustRightInd w:val="0"/>
              <w:rPr>
                <w:rFonts w:asciiTheme="minorEastAsia" w:hAnsiTheme="minorEastAsia" w:cs="ＭＳ"/>
                <w:kern w:val="0"/>
                <w:sz w:val="24"/>
                <w:szCs w:val="24"/>
              </w:rPr>
            </w:pPr>
            <w:r w:rsidRPr="00D46225">
              <w:rPr>
                <w:rFonts w:asciiTheme="minorEastAsia" w:hAnsiTheme="minorEastAsia" w:cs="ＭＳ" w:hint="eastAsia"/>
                <w:kern w:val="0"/>
                <w:sz w:val="20"/>
                <w:szCs w:val="20"/>
              </w:rPr>
              <w:t>当初</w:t>
            </w:r>
            <w:r w:rsidR="003773F1" w:rsidRPr="00D46225">
              <w:rPr>
                <w:rFonts w:asciiTheme="minorEastAsia" w:hAnsiTheme="minorEastAsia" w:cs="ＭＳ" w:hint="eastAsia"/>
                <w:kern w:val="0"/>
                <w:sz w:val="20"/>
                <w:szCs w:val="20"/>
              </w:rPr>
              <w:t>請負金額(税込)</w:t>
            </w:r>
            <w:r w:rsidR="003773F1" w:rsidRPr="00D46225">
              <w:rPr>
                <w:rFonts w:asciiTheme="minorEastAsia" w:hAnsiTheme="minorEastAsia" w:cs="Century" w:hint="eastAsia"/>
                <w:kern w:val="0"/>
                <w:sz w:val="24"/>
                <w:szCs w:val="24"/>
                <w:u w:val="single"/>
              </w:rPr>
              <w:t xml:space="preserve">　　　　　　　</w:t>
            </w:r>
            <w:r w:rsidRPr="00D46225">
              <w:rPr>
                <w:rFonts w:asciiTheme="minorEastAsia" w:hAnsiTheme="minorEastAsia" w:cs="Century" w:hint="eastAsia"/>
                <w:kern w:val="0"/>
                <w:sz w:val="24"/>
                <w:szCs w:val="24"/>
                <w:u w:val="single"/>
              </w:rPr>
              <w:t xml:space="preserve">　</w:t>
            </w:r>
            <w:r w:rsidR="003773F1" w:rsidRPr="00D46225">
              <w:rPr>
                <w:rFonts w:asciiTheme="minorEastAsia" w:hAnsiTheme="minorEastAsia" w:cs="Century" w:hint="eastAsia"/>
                <w:kern w:val="0"/>
                <w:sz w:val="24"/>
                <w:szCs w:val="24"/>
                <w:u w:val="single"/>
              </w:rPr>
              <w:t xml:space="preserve">　</w:t>
            </w:r>
            <w:r w:rsidRPr="00D46225">
              <w:rPr>
                <w:rFonts w:asciiTheme="minorEastAsia" w:hAnsiTheme="minorEastAsia" w:cs="Century" w:hint="eastAsia"/>
                <w:kern w:val="0"/>
                <w:sz w:val="24"/>
                <w:szCs w:val="24"/>
                <w:u w:val="single"/>
              </w:rPr>
              <w:t xml:space="preserve">　</w:t>
            </w:r>
            <w:r w:rsidR="003773F1" w:rsidRPr="00D46225">
              <w:rPr>
                <w:rFonts w:asciiTheme="minorEastAsia" w:hAnsiTheme="minorEastAsia" w:cs="Century" w:hint="eastAsia"/>
                <w:kern w:val="0"/>
                <w:sz w:val="24"/>
                <w:szCs w:val="24"/>
                <w:u w:val="single"/>
              </w:rPr>
              <w:t xml:space="preserve">　　円</w:t>
            </w:r>
            <w:r w:rsidR="003773F1" w:rsidRPr="00D46225">
              <w:rPr>
                <w:rFonts w:asciiTheme="minorEastAsia" w:hAnsiTheme="minorEastAsia" w:cs="Century"/>
                <w:kern w:val="0"/>
                <w:sz w:val="24"/>
                <w:szCs w:val="24"/>
                <w:u w:val="single"/>
              </w:rPr>
              <w:t xml:space="preserve"> </w:t>
            </w:r>
            <w:r w:rsidR="003773F1" w:rsidRPr="00D46225">
              <w:rPr>
                <w:rFonts w:asciiTheme="minorEastAsia" w:hAnsiTheme="minorEastAsia" w:cs="ＭＳ"/>
                <w:kern w:val="0"/>
                <w:sz w:val="24"/>
                <w:szCs w:val="24"/>
              </w:rPr>
              <w:t xml:space="preserve"> </w:t>
            </w:r>
          </w:p>
        </w:tc>
        <w:tc>
          <w:tcPr>
            <w:tcW w:w="4411" w:type="dxa"/>
            <w:tcBorders>
              <w:top w:val="single" w:sz="12" w:space="0" w:color="auto"/>
              <w:left w:val="single" w:sz="12" w:space="0" w:color="auto"/>
              <w:right w:val="single" w:sz="12" w:space="0" w:color="auto"/>
            </w:tcBorders>
          </w:tcPr>
          <w:p w:rsidR="003773F1" w:rsidRPr="00D46225" w:rsidRDefault="003773F1" w:rsidP="003773F1">
            <w:pPr>
              <w:autoSpaceDE w:val="0"/>
              <w:autoSpaceDN w:val="0"/>
              <w:adjustRightInd w:val="0"/>
              <w:rPr>
                <w:rFonts w:asciiTheme="minorEastAsia" w:hAnsiTheme="minorEastAsia" w:cs="ＭＳ"/>
                <w:kern w:val="0"/>
                <w:sz w:val="24"/>
                <w:szCs w:val="24"/>
              </w:rPr>
            </w:pPr>
            <w:r w:rsidRPr="00D46225">
              <w:rPr>
                <w:rFonts w:asciiTheme="minorEastAsia" w:hAnsiTheme="minorEastAsia" w:cs="ＭＳ" w:hint="eastAsia"/>
                <w:b/>
                <w:kern w:val="0"/>
                <w:sz w:val="24"/>
                <w:szCs w:val="24"/>
              </w:rPr>
              <w:t>兼務先</w:t>
            </w:r>
            <w:r w:rsidRPr="00D46225">
              <w:rPr>
                <w:rFonts w:asciiTheme="minorEastAsia" w:hAnsiTheme="minorEastAsia" w:cs="ＭＳ" w:hint="eastAsia"/>
                <w:kern w:val="0"/>
                <w:sz w:val="24"/>
                <w:szCs w:val="24"/>
              </w:rPr>
              <w:t>（</w:t>
            </w:r>
            <w:r w:rsidR="00BE2F60" w:rsidRPr="00D46225">
              <w:rPr>
                <w:rFonts w:asciiTheme="minorEastAsia" w:hAnsiTheme="minorEastAsia" w:cs="ＭＳ" w:hint="eastAsia"/>
                <w:kern w:val="0"/>
                <w:sz w:val="24"/>
                <w:szCs w:val="24"/>
              </w:rPr>
              <w:t>新規</w:t>
            </w:r>
            <w:r w:rsidRPr="00D46225">
              <w:rPr>
                <w:rFonts w:asciiTheme="minorEastAsia" w:hAnsiTheme="minorEastAsia" w:cs="ＭＳ" w:hint="eastAsia"/>
                <w:kern w:val="0"/>
                <w:sz w:val="24"/>
                <w:szCs w:val="24"/>
              </w:rPr>
              <w:t>工事）</w:t>
            </w:r>
          </w:p>
          <w:p w:rsidR="003773F1" w:rsidRPr="00D46225" w:rsidRDefault="003773F1" w:rsidP="002D50C0">
            <w:pPr>
              <w:autoSpaceDE w:val="0"/>
              <w:autoSpaceDN w:val="0"/>
              <w:adjustRightInd w:val="0"/>
              <w:ind w:firstLineChars="300" w:firstLine="720"/>
              <w:rPr>
                <w:rFonts w:asciiTheme="minorEastAsia" w:hAnsiTheme="minorEastAsia" w:cs="ＭＳ"/>
                <w:kern w:val="0"/>
                <w:sz w:val="24"/>
                <w:szCs w:val="24"/>
              </w:rPr>
            </w:pPr>
            <w:r w:rsidRPr="00D46225">
              <w:rPr>
                <w:rFonts w:asciiTheme="minorEastAsia" w:hAnsiTheme="minorEastAsia" w:cs="Century" w:hint="eastAsia"/>
                <w:kern w:val="0"/>
                <w:sz w:val="24"/>
                <w:szCs w:val="24"/>
                <w:u w:val="single"/>
              </w:rPr>
              <w:t xml:space="preserve">　　　　　</w:t>
            </w:r>
            <w:r w:rsidR="002D50C0" w:rsidRPr="00D46225">
              <w:rPr>
                <w:rFonts w:asciiTheme="minorEastAsia" w:hAnsiTheme="minorEastAsia" w:cs="Century" w:hint="eastAsia"/>
                <w:kern w:val="0"/>
                <w:sz w:val="24"/>
                <w:szCs w:val="24"/>
                <w:u w:val="single"/>
              </w:rPr>
              <w:t xml:space="preserve">　　　　　</w:t>
            </w:r>
            <w:r w:rsidRPr="00D46225">
              <w:rPr>
                <w:rFonts w:asciiTheme="minorEastAsia" w:hAnsiTheme="minorEastAsia" w:cs="Century" w:hint="eastAsia"/>
                <w:kern w:val="0"/>
                <w:sz w:val="24"/>
                <w:szCs w:val="24"/>
                <w:u w:val="single"/>
              </w:rPr>
              <w:t xml:space="preserve">　　　円</w:t>
            </w:r>
          </w:p>
        </w:tc>
      </w:tr>
      <w:tr w:rsidR="00D46225" w:rsidRPr="00D46225" w:rsidTr="00263F5A">
        <w:trPr>
          <w:trHeight w:val="726"/>
        </w:trPr>
        <w:tc>
          <w:tcPr>
            <w:tcW w:w="1526" w:type="dxa"/>
            <w:tcBorders>
              <w:left w:val="single" w:sz="12" w:space="0" w:color="auto"/>
            </w:tcBorders>
            <w:vAlign w:val="center"/>
          </w:tcPr>
          <w:p w:rsidR="003773F1" w:rsidRPr="00D46225" w:rsidRDefault="003773F1" w:rsidP="003773F1">
            <w:pPr>
              <w:autoSpaceDE w:val="0"/>
              <w:autoSpaceDN w:val="0"/>
              <w:adjustRightInd w:val="0"/>
              <w:jc w:val="center"/>
              <w:rPr>
                <w:rFonts w:asciiTheme="minorEastAsia" w:hAnsiTheme="minorEastAsia" w:cs="ＭＳ"/>
                <w:kern w:val="0"/>
                <w:sz w:val="24"/>
                <w:szCs w:val="24"/>
              </w:rPr>
            </w:pPr>
            <w:r w:rsidRPr="00D46225">
              <w:rPr>
                <w:rFonts w:asciiTheme="minorEastAsia" w:hAnsiTheme="minorEastAsia" w:cs="ＭＳ" w:hint="eastAsia"/>
                <w:kern w:val="0"/>
                <w:sz w:val="24"/>
                <w:szCs w:val="24"/>
              </w:rPr>
              <w:t>工事名</w:t>
            </w:r>
          </w:p>
        </w:tc>
        <w:tc>
          <w:tcPr>
            <w:tcW w:w="3969" w:type="dxa"/>
            <w:gridSpan w:val="2"/>
            <w:tcBorders>
              <w:right w:val="single" w:sz="12" w:space="0" w:color="auto"/>
            </w:tcBorders>
          </w:tcPr>
          <w:p w:rsidR="003773F1" w:rsidRPr="00D46225" w:rsidRDefault="003773F1" w:rsidP="003773F1">
            <w:pPr>
              <w:autoSpaceDE w:val="0"/>
              <w:autoSpaceDN w:val="0"/>
              <w:adjustRightInd w:val="0"/>
              <w:rPr>
                <w:rFonts w:asciiTheme="minorEastAsia" w:hAnsiTheme="minorEastAsia" w:cs="ＭＳ"/>
                <w:kern w:val="0"/>
                <w:sz w:val="24"/>
                <w:szCs w:val="24"/>
              </w:rPr>
            </w:pPr>
            <w:r w:rsidRPr="00D46225">
              <w:rPr>
                <w:rFonts w:asciiTheme="minorEastAsia" w:hAnsiTheme="minorEastAsia" w:cs="ＭＳ" w:hint="eastAsia"/>
                <w:kern w:val="0"/>
                <w:sz w:val="24"/>
                <w:szCs w:val="24"/>
              </w:rPr>
              <w:t>工－　　号</w:t>
            </w:r>
          </w:p>
        </w:tc>
        <w:tc>
          <w:tcPr>
            <w:tcW w:w="4411" w:type="dxa"/>
            <w:tcBorders>
              <w:left w:val="single" w:sz="12" w:space="0" w:color="auto"/>
              <w:right w:val="single" w:sz="12" w:space="0" w:color="auto"/>
            </w:tcBorders>
          </w:tcPr>
          <w:p w:rsidR="003773F1" w:rsidRPr="00D46225" w:rsidRDefault="003773F1" w:rsidP="003773F1">
            <w:pPr>
              <w:autoSpaceDE w:val="0"/>
              <w:autoSpaceDN w:val="0"/>
              <w:adjustRightInd w:val="0"/>
              <w:rPr>
                <w:rFonts w:asciiTheme="minorEastAsia" w:hAnsiTheme="minorEastAsia" w:cs="ＭＳ"/>
                <w:kern w:val="0"/>
                <w:sz w:val="24"/>
                <w:szCs w:val="24"/>
              </w:rPr>
            </w:pPr>
            <w:r w:rsidRPr="00D46225">
              <w:rPr>
                <w:rFonts w:asciiTheme="minorEastAsia" w:hAnsiTheme="minorEastAsia" w:cs="ＭＳ" w:hint="eastAsia"/>
                <w:kern w:val="0"/>
                <w:sz w:val="24"/>
                <w:szCs w:val="24"/>
              </w:rPr>
              <w:t>工－　　号</w:t>
            </w:r>
          </w:p>
        </w:tc>
      </w:tr>
      <w:tr w:rsidR="00D46225" w:rsidRPr="00D46225" w:rsidTr="00263F5A">
        <w:trPr>
          <w:trHeight w:val="360"/>
        </w:trPr>
        <w:tc>
          <w:tcPr>
            <w:tcW w:w="1526" w:type="dxa"/>
            <w:tcBorders>
              <w:left w:val="single" w:sz="12" w:space="0" w:color="auto"/>
            </w:tcBorders>
            <w:vAlign w:val="center"/>
          </w:tcPr>
          <w:p w:rsidR="003773F1" w:rsidRPr="00D46225" w:rsidRDefault="003773F1" w:rsidP="003773F1">
            <w:pPr>
              <w:autoSpaceDE w:val="0"/>
              <w:autoSpaceDN w:val="0"/>
              <w:adjustRightInd w:val="0"/>
              <w:jc w:val="center"/>
              <w:rPr>
                <w:rFonts w:asciiTheme="minorEastAsia" w:hAnsiTheme="minorEastAsia" w:cs="ＭＳ"/>
                <w:kern w:val="0"/>
                <w:sz w:val="24"/>
                <w:szCs w:val="24"/>
              </w:rPr>
            </w:pPr>
            <w:r w:rsidRPr="00D46225">
              <w:rPr>
                <w:rFonts w:asciiTheme="minorEastAsia" w:hAnsiTheme="minorEastAsia" w:cs="ＭＳ" w:hint="eastAsia"/>
                <w:kern w:val="0"/>
                <w:sz w:val="24"/>
                <w:szCs w:val="24"/>
              </w:rPr>
              <w:t>業　種</w:t>
            </w:r>
          </w:p>
        </w:tc>
        <w:tc>
          <w:tcPr>
            <w:tcW w:w="3969" w:type="dxa"/>
            <w:gridSpan w:val="2"/>
            <w:tcBorders>
              <w:right w:val="single" w:sz="12" w:space="0" w:color="auto"/>
            </w:tcBorders>
          </w:tcPr>
          <w:p w:rsidR="003773F1" w:rsidRPr="00D46225" w:rsidRDefault="003773F1" w:rsidP="003773F1">
            <w:pPr>
              <w:autoSpaceDE w:val="0"/>
              <w:autoSpaceDN w:val="0"/>
              <w:adjustRightInd w:val="0"/>
              <w:rPr>
                <w:rFonts w:asciiTheme="minorEastAsia" w:hAnsiTheme="minorEastAsia" w:cs="ＭＳ"/>
                <w:kern w:val="0"/>
                <w:sz w:val="24"/>
                <w:szCs w:val="24"/>
              </w:rPr>
            </w:pPr>
          </w:p>
        </w:tc>
        <w:tc>
          <w:tcPr>
            <w:tcW w:w="4411" w:type="dxa"/>
            <w:tcBorders>
              <w:left w:val="single" w:sz="12" w:space="0" w:color="auto"/>
              <w:right w:val="single" w:sz="12" w:space="0" w:color="auto"/>
            </w:tcBorders>
          </w:tcPr>
          <w:p w:rsidR="003773F1" w:rsidRPr="00D46225" w:rsidRDefault="003773F1" w:rsidP="003773F1">
            <w:pPr>
              <w:autoSpaceDE w:val="0"/>
              <w:autoSpaceDN w:val="0"/>
              <w:adjustRightInd w:val="0"/>
              <w:rPr>
                <w:rFonts w:asciiTheme="minorEastAsia" w:hAnsiTheme="minorEastAsia" w:cs="ＭＳ"/>
                <w:kern w:val="0"/>
                <w:sz w:val="24"/>
                <w:szCs w:val="24"/>
              </w:rPr>
            </w:pPr>
          </w:p>
        </w:tc>
      </w:tr>
      <w:tr w:rsidR="00D46225" w:rsidRPr="00D46225" w:rsidTr="00263F5A">
        <w:trPr>
          <w:trHeight w:val="598"/>
        </w:trPr>
        <w:tc>
          <w:tcPr>
            <w:tcW w:w="1526" w:type="dxa"/>
            <w:tcBorders>
              <w:left w:val="single" w:sz="12" w:space="0" w:color="auto"/>
            </w:tcBorders>
            <w:vAlign w:val="center"/>
          </w:tcPr>
          <w:p w:rsidR="003773F1" w:rsidRPr="00D46225" w:rsidRDefault="003773F1" w:rsidP="003773F1">
            <w:pPr>
              <w:autoSpaceDE w:val="0"/>
              <w:autoSpaceDN w:val="0"/>
              <w:adjustRightInd w:val="0"/>
              <w:jc w:val="center"/>
              <w:rPr>
                <w:rFonts w:asciiTheme="minorEastAsia" w:hAnsiTheme="minorEastAsia" w:cs="ＭＳ"/>
                <w:kern w:val="0"/>
                <w:sz w:val="24"/>
                <w:szCs w:val="24"/>
              </w:rPr>
            </w:pPr>
            <w:r w:rsidRPr="00D46225">
              <w:rPr>
                <w:rFonts w:asciiTheme="minorEastAsia" w:hAnsiTheme="minorEastAsia" w:cs="ＭＳ" w:hint="eastAsia"/>
                <w:kern w:val="0"/>
                <w:sz w:val="24"/>
                <w:szCs w:val="24"/>
              </w:rPr>
              <w:t>工事場所</w:t>
            </w:r>
          </w:p>
        </w:tc>
        <w:tc>
          <w:tcPr>
            <w:tcW w:w="3969" w:type="dxa"/>
            <w:gridSpan w:val="2"/>
            <w:tcBorders>
              <w:right w:val="single" w:sz="12" w:space="0" w:color="auto"/>
            </w:tcBorders>
          </w:tcPr>
          <w:p w:rsidR="003773F1" w:rsidRPr="00D46225" w:rsidRDefault="003773F1" w:rsidP="003773F1">
            <w:pPr>
              <w:autoSpaceDE w:val="0"/>
              <w:autoSpaceDN w:val="0"/>
              <w:adjustRightInd w:val="0"/>
              <w:rPr>
                <w:rFonts w:asciiTheme="minorEastAsia" w:hAnsiTheme="minorEastAsia" w:cs="ＭＳ"/>
                <w:kern w:val="0"/>
                <w:sz w:val="24"/>
                <w:szCs w:val="24"/>
              </w:rPr>
            </w:pPr>
          </w:p>
        </w:tc>
        <w:tc>
          <w:tcPr>
            <w:tcW w:w="4411" w:type="dxa"/>
            <w:tcBorders>
              <w:left w:val="single" w:sz="12" w:space="0" w:color="auto"/>
              <w:right w:val="single" w:sz="12" w:space="0" w:color="auto"/>
            </w:tcBorders>
          </w:tcPr>
          <w:p w:rsidR="003773F1" w:rsidRPr="00D46225" w:rsidRDefault="003773F1" w:rsidP="003773F1">
            <w:pPr>
              <w:autoSpaceDE w:val="0"/>
              <w:autoSpaceDN w:val="0"/>
              <w:adjustRightInd w:val="0"/>
              <w:rPr>
                <w:rFonts w:asciiTheme="minorEastAsia" w:hAnsiTheme="minorEastAsia" w:cs="ＭＳ"/>
                <w:kern w:val="0"/>
                <w:sz w:val="24"/>
                <w:szCs w:val="24"/>
              </w:rPr>
            </w:pPr>
          </w:p>
        </w:tc>
      </w:tr>
      <w:tr w:rsidR="00D46225" w:rsidRPr="00D46225" w:rsidTr="00263F5A">
        <w:trPr>
          <w:trHeight w:val="119"/>
        </w:trPr>
        <w:tc>
          <w:tcPr>
            <w:tcW w:w="1526" w:type="dxa"/>
            <w:tcBorders>
              <w:left w:val="single" w:sz="12" w:space="0" w:color="auto"/>
            </w:tcBorders>
            <w:vAlign w:val="center"/>
          </w:tcPr>
          <w:p w:rsidR="003773F1" w:rsidRPr="00D46225" w:rsidRDefault="003773F1" w:rsidP="003773F1">
            <w:pPr>
              <w:autoSpaceDE w:val="0"/>
              <w:autoSpaceDN w:val="0"/>
              <w:adjustRightInd w:val="0"/>
              <w:jc w:val="center"/>
              <w:rPr>
                <w:rFonts w:asciiTheme="minorEastAsia" w:hAnsiTheme="minorEastAsia" w:cs="ＭＳ"/>
                <w:kern w:val="0"/>
                <w:sz w:val="24"/>
                <w:szCs w:val="24"/>
              </w:rPr>
            </w:pPr>
            <w:r w:rsidRPr="00D46225">
              <w:rPr>
                <w:rFonts w:asciiTheme="minorEastAsia" w:hAnsiTheme="minorEastAsia" w:cs="ＭＳ" w:hint="eastAsia"/>
                <w:kern w:val="0"/>
                <w:sz w:val="24"/>
                <w:szCs w:val="24"/>
              </w:rPr>
              <w:t>工　期</w:t>
            </w:r>
          </w:p>
        </w:tc>
        <w:tc>
          <w:tcPr>
            <w:tcW w:w="3969" w:type="dxa"/>
            <w:gridSpan w:val="2"/>
            <w:tcBorders>
              <w:right w:val="single" w:sz="12" w:space="0" w:color="auto"/>
            </w:tcBorders>
          </w:tcPr>
          <w:p w:rsidR="003773F1" w:rsidRPr="00D46225" w:rsidRDefault="003773F1" w:rsidP="00576A64">
            <w:pPr>
              <w:autoSpaceDE w:val="0"/>
              <w:autoSpaceDN w:val="0"/>
              <w:adjustRightInd w:val="0"/>
              <w:ind w:firstLineChars="100" w:firstLine="210"/>
              <w:rPr>
                <w:rFonts w:asciiTheme="minorEastAsia" w:hAnsiTheme="minorEastAsia" w:cs="ＭＳ"/>
                <w:kern w:val="0"/>
                <w:szCs w:val="21"/>
              </w:rPr>
            </w:pPr>
            <w:r w:rsidRPr="00D46225">
              <w:rPr>
                <w:rFonts w:asciiTheme="minorEastAsia" w:hAnsiTheme="minorEastAsia" w:cs="ＭＳ" w:hint="eastAsia"/>
                <w:kern w:val="0"/>
                <w:szCs w:val="21"/>
              </w:rPr>
              <w:t xml:space="preserve">　年</w:t>
            </w:r>
            <w:r w:rsidR="00263F5A" w:rsidRPr="00D46225">
              <w:rPr>
                <w:rFonts w:asciiTheme="minorEastAsia" w:hAnsiTheme="minorEastAsia" w:cs="ＭＳ" w:hint="eastAsia"/>
                <w:kern w:val="0"/>
                <w:szCs w:val="21"/>
              </w:rPr>
              <w:t xml:space="preserve">　</w:t>
            </w:r>
            <w:r w:rsidRPr="00D46225">
              <w:rPr>
                <w:rFonts w:asciiTheme="minorEastAsia" w:hAnsiTheme="minorEastAsia" w:cs="ＭＳ"/>
                <w:kern w:val="0"/>
                <w:szCs w:val="21"/>
              </w:rPr>
              <w:t xml:space="preserve"> </w:t>
            </w:r>
            <w:r w:rsidRPr="00D46225">
              <w:rPr>
                <w:rFonts w:asciiTheme="minorEastAsia" w:hAnsiTheme="minorEastAsia" w:cs="ＭＳ" w:hint="eastAsia"/>
                <w:kern w:val="0"/>
                <w:szCs w:val="21"/>
              </w:rPr>
              <w:t>月</w:t>
            </w:r>
            <w:r w:rsidRPr="00D46225">
              <w:rPr>
                <w:rFonts w:asciiTheme="minorEastAsia" w:hAnsiTheme="minorEastAsia" w:cs="ＭＳ"/>
                <w:kern w:val="0"/>
                <w:szCs w:val="21"/>
              </w:rPr>
              <w:t xml:space="preserve"> </w:t>
            </w:r>
            <w:r w:rsidR="00263F5A" w:rsidRPr="00D46225">
              <w:rPr>
                <w:rFonts w:asciiTheme="minorEastAsia" w:hAnsiTheme="minorEastAsia" w:cs="ＭＳ" w:hint="eastAsia"/>
                <w:kern w:val="0"/>
                <w:szCs w:val="21"/>
              </w:rPr>
              <w:t xml:space="preserve">　</w:t>
            </w:r>
            <w:r w:rsidRPr="00D46225">
              <w:rPr>
                <w:rFonts w:asciiTheme="minorEastAsia" w:hAnsiTheme="minorEastAsia" w:cs="ＭＳ" w:hint="eastAsia"/>
                <w:kern w:val="0"/>
                <w:szCs w:val="21"/>
              </w:rPr>
              <w:t>日</w:t>
            </w:r>
            <w:r w:rsidR="00576A64" w:rsidRPr="00D46225">
              <w:rPr>
                <w:rFonts w:asciiTheme="minorEastAsia" w:hAnsiTheme="minorEastAsia" w:cs="ＭＳ" w:hint="eastAsia"/>
                <w:kern w:val="0"/>
                <w:szCs w:val="21"/>
              </w:rPr>
              <w:t xml:space="preserve"> </w:t>
            </w:r>
            <w:r w:rsidRPr="00D46225">
              <w:rPr>
                <w:rFonts w:asciiTheme="minorEastAsia" w:hAnsiTheme="minorEastAsia" w:cs="ＭＳ" w:hint="eastAsia"/>
                <w:kern w:val="0"/>
                <w:szCs w:val="21"/>
              </w:rPr>
              <w:t>～</w:t>
            </w:r>
            <w:r w:rsidR="00576A64" w:rsidRPr="00D46225">
              <w:rPr>
                <w:rFonts w:asciiTheme="minorEastAsia" w:hAnsiTheme="minorEastAsia" w:cs="ＭＳ" w:hint="eastAsia"/>
                <w:kern w:val="0"/>
                <w:szCs w:val="21"/>
              </w:rPr>
              <w:t xml:space="preserve"> </w:t>
            </w:r>
            <w:r w:rsidR="00263F5A" w:rsidRPr="00D46225">
              <w:rPr>
                <w:rFonts w:asciiTheme="minorEastAsia" w:hAnsiTheme="minorEastAsia" w:cs="ＭＳ" w:hint="eastAsia"/>
                <w:kern w:val="0"/>
                <w:szCs w:val="21"/>
              </w:rPr>
              <w:t xml:space="preserve">　</w:t>
            </w:r>
            <w:r w:rsidRPr="00D46225">
              <w:rPr>
                <w:rFonts w:asciiTheme="minorEastAsia" w:hAnsiTheme="minorEastAsia" w:cs="ＭＳ" w:hint="eastAsia"/>
                <w:kern w:val="0"/>
                <w:szCs w:val="21"/>
              </w:rPr>
              <w:t>年</w:t>
            </w:r>
            <w:r w:rsidRPr="00D46225">
              <w:rPr>
                <w:rFonts w:asciiTheme="minorEastAsia" w:hAnsiTheme="minorEastAsia" w:cs="ＭＳ"/>
                <w:kern w:val="0"/>
                <w:szCs w:val="21"/>
              </w:rPr>
              <w:t xml:space="preserve"> </w:t>
            </w:r>
            <w:r w:rsidR="00263F5A" w:rsidRPr="00D46225">
              <w:rPr>
                <w:rFonts w:asciiTheme="minorEastAsia" w:hAnsiTheme="minorEastAsia" w:cs="ＭＳ" w:hint="eastAsia"/>
                <w:kern w:val="0"/>
                <w:szCs w:val="21"/>
              </w:rPr>
              <w:t xml:space="preserve">　</w:t>
            </w:r>
            <w:r w:rsidRPr="00D46225">
              <w:rPr>
                <w:rFonts w:asciiTheme="minorEastAsia" w:hAnsiTheme="minorEastAsia" w:cs="ＭＳ" w:hint="eastAsia"/>
                <w:kern w:val="0"/>
                <w:szCs w:val="21"/>
              </w:rPr>
              <w:t>月</w:t>
            </w:r>
            <w:r w:rsidRPr="00D46225">
              <w:rPr>
                <w:rFonts w:asciiTheme="minorEastAsia" w:hAnsiTheme="minorEastAsia" w:cs="ＭＳ"/>
                <w:kern w:val="0"/>
                <w:szCs w:val="21"/>
              </w:rPr>
              <w:t xml:space="preserve"> </w:t>
            </w:r>
            <w:r w:rsidR="00263F5A" w:rsidRPr="00D46225">
              <w:rPr>
                <w:rFonts w:asciiTheme="minorEastAsia" w:hAnsiTheme="minorEastAsia" w:cs="ＭＳ" w:hint="eastAsia"/>
                <w:kern w:val="0"/>
                <w:szCs w:val="21"/>
              </w:rPr>
              <w:t xml:space="preserve">　</w:t>
            </w:r>
            <w:r w:rsidRPr="00D46225">
              <w:rPr>
                <w:rFonts w:asciiTheme="minorEastAsia" w:hAnsiTheme="minorEastAsia" w:cs="ＭＳ" w:hint="eastAsia"/>
                <w:kern w:val="0"/>
                <w:szCs w:val="21"/>
              </w:rPr>
              <w:t>日</w:t>
            </w:r>
          </w:p>
        </w:tc>
        <w:tc>
          <w:tcPr>
            <w:tcW w:w="4411" w:type="dxa"/>
            <w:tcBorders>
              <w:left w:val="single" w:sz="12" w:space="0" w:color="auto"/>
              <w:right w:val="single" w:sz="12" w:space="0" w:color="auto"/>
            </w:tcBorders>
          </w:tcPr>
          <w:p w:rsidR="003773F1" w:rsidRPr="00D46225" w:rsidRDefault="003773F1" w:rsidP="00576A64">
            <w:pPr>
              <w:autoSpaceDE w:val="0"/>
              <w:autoSpaceDN w:val="0"/>
              <w:adjustRightInd w:val="0"/>
              <w:ind w:firstLineChars="200" w:firstLine="420"/>
              <w:rPr>
                <w:rFonts w:asciiTheme="minorEastAsia" w:hAnsiTheme="minorEastAsia" w:cs="ＭＳ"/>
                <w:kern w:val="0"/>
                <w:szCs w:val="21"/>
              </w:rPr>
            </w:pPr>
            <w:r w:rsidRPr="00D46225">
              <w:rPr>
                <w:rFonts w:asciiTheme="minorEastAsia" w:hAnsiTheme="minorEastAsia" w:cs="ＭＳ" w:hint="eastAsia"/>
                <w:kern w:val="0"/>
                <w:szCs w:val="21"/>
              </w:rPr>
              <w:t>年</w:t>
            </w:r>
            <w:r w:rsidR="00263F5A" w:rsidRPr="00D46225">
              <w:rPr>
                <w:rFonts w:asciiTheme="minorEastAsia" w:hAnsiTheme="minorEastAsia" w:cs="ＭＳ" w:hint="eastAsia"/>
                <w:kern w:val="0"/>
                <w:szCs w:val="21"/>
              </w:rPr>
              <w:t xml:space="preserve">　</w:t>
            </w:r>
            <w:r w:rsidRPr="00D46225">
              <w:rPr>
                <w:rFonts w:asciiTheme="minorEastAsia" w:hAnsiTheme="minorEastAsia" w:cs="ＭＳ"/>
                <w:kern w:val="0"/>
                <w:szCs w:val="21"/>
              </w:rPr>
              <w:t xml:space="preserve"> </w:t>
            </w:r>
            <w:r w:rsidRPr="00D46225">
              <w:rPr>
                <w:rFonts w:asciiTheme="minorEastAsia" w:hAnsiTheme="minorEastAsia" w:cs="ＭＳ" w:hint="eastAsia"/>
                <w:kern w:val="0"/>
                <w:szCs w:val="21"/>
              </w:rPr>
              <w:t>月</w:t>
            </w:r>
            <w:r w:rsidR="00263F5A" w:rsidRPr="00D46225">
              <w:rPr>
                <w:rFonts w:asciiTheme="minorEastAsia" w:hAnsiTheme="minorEastAsia" w:cs="ＭＳ" w:hint="eastAsia"/>
                <w:kern w:val="0"/>
                <w:szCs w:val="21"/>
              </w:rPr>
              <w:t xml:space="preserve">　</w:t>
            </w:r>
            <w:r w:rsidRPr="00D46225">
              <w:rPr>
                <w:rFonts w:asciiTheme="minorEastAsia" w:hAnsiTheme="minorEastAsia" w:cs="ＭＳ"/>
                <w:kern w:val="0"/>
                <w:szCs w:val="21"/>
              </w:rPr>
              <w:t xml:space="preserve"> </w:t>
            </w:r>
            <w:r w:rsidRPr="00D46225">
              <w:rPr>
                <w:rFonts w:asciiTheme="minorEastAsia" w:hAnsiTheme="minorEastAsia" w:cs="ＭＳ" w:hint="eastAsia"/>
                <w:kern w:val="0"/>
                <w:szCs w:val="21"/>
              </w:rPr>
              <w:t>日</w:t>
            </w:r>
            <w:r w:rsidR="00576A64" w:rsidRPr="00D46225">
              <w:rPr>
                <w:rFonts w:asciiTheme="minorEastAsia" w:hAnsiTheme="minorEastAsia" w:cs="ＭＳ" w:hint="eastAsia"/>
                <w:kern w:val="0"/>
                <w:szCs w:val="21"/>
              </w:rPr>
              <w:t xml:space="preserve"> </w:t>
            </w:r>
            <w:r w:rsidRPr="00D46225">
              <w:rPr>
                <w:rFonts w:asciiTheme="minorEastAsia" w:hAnsiTheme="minorEastAsia" w:cs="ＭＳ" w:hint="eastAsia"/>
                <w:kern w:val="0"/>
                <w:szCs w:val="21"/>
              </w:rPr>
              <w:t>～</w:t>
            </w:r>
            <w:r w:rsidR="00263F5A" w:rsidRPr="00D46225">
              <w:rPr>
                <w:rFonts w:asciiTheme="minorEastAsia" w:hAnsiTheme="minorEastAsia" w:cs="ＭＳ" w:hint="eastAsia"/>
                <w:kern w:val="0"/>
                <w:szCs w:val="21"/>
              </w:rPr>
              <w:t xml:space="preserve">　</w:t>
            </w:r>
            <w:r w:rsidR="00576A64" w:rsidRPr="00D46225">
              <w:rPr>
                <w:rFonts w:asciiTheme="minorEastAsia" w:hAnsiTheme="minorEastAsia" w:cs="ＭＳ" w:hint="eastAsia"/>
                <w:kern w:val="0"/>
                <w:szCs w:val="21"/>
              </w:rPr>
              <w:t xml:space="preserve"> </w:t>
            </w:r>
            <w:r w:rsidRPr="00D46225">
              <w:rPr>
                <w:rFonts w:asciiTheme="minorEastAsia" w:hAnsiTheme="minorEastAsia" w:cs="ＭＳ" w:hint="eastAsia"/>
                <w:kern w:val="0"/>
                <w:szCs w:val="21"/>
              </w:rPr>
              <w:t>年</w:t>
            </w:r>
            <w:r w:rsidRPr="00D46225">
              <w:rPr>
                <w:rFonts w:asciiTheme="minorEastAsia" w:hAnsiTheme="minorEastAsia" w:cs="ＭＳ"/>
                <w:kern w:val="0"/>
                <w:szCs w:val="21"/>
              </w:rPr>
              <w:t xml:space="preserve"> </w:t>
            </w:r>
            <w:r w:rsidR="00263F5A" w:rsidRPr="00D46225">
              <w:rPr>
                <w:rFonts w:asciiTheme="minorEastAsia" w:hAnsiTheme="minorEastAsia" w:cs="ＭＳ" w:hint="eastAsia"/>
                <w:kern w:val="0"/>
                <w:szCs w:val="21"/>
              </w:rPr>
              <w:t xml:space="preserve">　</w:t>
            </w:r>
            <w:r w:rsidRPr="00D46225">
              <w:rPr>
                <w:rFonts w:asciiTheme="minorEastAsia" w:hAnsiTheme="minorEastAsia" w:cs="ＭＳ" w:hint="eastAsia"/>
                <w:kern w:val="0"/>
                <w:szCs w:val="21"/>
              </w:rPr>
              <w:t>月</w:t>
            </w:r>
            <w:r w:rsidR="00263F5A" w:rsidRPr="00D46225">
              <w:rPr>
                <w:rFonts w:asciiTheme="minorEastAsia" w:hAnsiTheme="minorEastAsia" w:cs="ＭＳ" w:hint="eastAsia"/>
                <w:kern w:val="0"/>
                <w:szCs w:val="21"/>
              </w:rPr>
              <w:t xml:space="preserve">　</w:t>
            </w:r>
            <w:r w:rsidRPr="00D46225">
              <w:rPr>
                <w:rFonts w:asciiTheme="minorEastAsia" w:hAnsiTheme="minorEastAsia" w:cs="ＭＳ" w:hint="eastAsia"/>
                <w:kern w:val="0"/>
                <w:szCs w:val="21"/>
              </w:rPr>
              <w:t>日</w:t>
            </w:r>
          </w:p>
        </w:tc>
      </w:tr>
      <w:tr w:rsidR="00D46225" w:rsidRPr="00D46225" w:rsidTr="00263F5A">
        <w:trPr>
          <w:trHeight w:val="119"/>
        </w:trPr>
        <w:tc>
          <w:tcPr>
            <w:tcW w:w="1526" w:type="dxa"/>
            <w:tcBorders>
              <w:left w:val="single" w:sz="12" w:space="0" w:color="auto"/>
            </w:tcBorders>
            <w:vAlign w:val="center"/>
          </w:tcPr>
          <w:p w:rsidR="003773F1" w:rsidRPr="00D46225" w:rsidRDefault="003773F1" w:rsidP="00263F5A">
            <w:pPr>
              <w:autoSpaceDE w:val="0"/>
              <w:autoSpaceDN w:val="0"/>
              <w:adjustRightInd w:val="0"/>
              <w:jc w:val="center"/>
              <w:rPr>
                <w:rFonts w:asciiTheme="minorEastAsia" w:hAnsiTheme="minorEastAsia" w:cs="ＭＳ"/>
                <w:kern w:val="0"/>
                <w:sz w:val="24"/>
                <w:szCs w:val="24"/>
              </w:rPr>
            </w:pPr>
            <w:r w:rsidRPr="00D46225">
              <w:rPr>
                <w:rFonts w:asciiTheme="minorEastAsia" w:hAnsiTheme="minorEastAsia" w:cs="ＭＳ....." w:hint="eastAsia"/>
                <w:kern w:val="0"/>
                <w:sz w:val="24"/>
                <w:szCs w:val="24"/>
              </w:rPr>
              <w:t>工事担当課</w:t>
            </w:r>
          </w:p>
        </w:tc>
        <w:tc>
          <w:tcPr>
            <w:tcW w:w="3969" w:type="dxa"/>
            <w:gridSpan w:val="2"/>
            <w:tcBorders>
              <w:right w:val="single" w:sz="12" w:space="0" w:color="auto"/>
            </w:tcBorders>
          </w:tcPr>
          <w:p w:rsidR="003773F1" w:rsidRPr="00D46225" w:rsidRDefault="003773F1" w:rsidP="003773F1">
            <w:pPr>
              <w:autoSpaceDE w:val="0"/>
              <w:autoSpaceDN w:val="0"/>
              <w:adjustRightInd w:val="0"/>
              <w:rPr>
                <w:rFonts w:asciiTheme="minorEastAsia" w:hAnsiTheme="minorEastAsia" w:cs="ＭＳ"/>
                <w:kern w:val="0"/>
                <w:sz w:val="24"/>
                <w:szCs w:val="24"/>
              </w:rPr>
            </w:pPr>
          </w:p>
        </w:tc>
        <w:tc>
          <w:tcPr>
            <w:tcW w:w="4411" w:type="dxa"/>
            <w:tcBorders>
              <w:left w:val="single" w:sz="12" w:space="0" w:color="auto"/>
              <w:right w:val="single" w:sz="12" w:space="0" w:color="auto"/>
            </w:tcBorders>
          </w:tcPr>
          <w:p w:rsidR="003773F1" w:rsidRPr="00D46225" w:rsidRDefault="003773F1" w:rsidP="003773F1">
            <w:pPr>
              <w:autoSpaceDE w:val="0"/>
              <w:autoSpaceDN w:val="0"/>
              <w:adjustRightInd w:val="0"/>
              <w:rPr>
                <w:rFonts w:asciiTheme="minorEastAsia" w:hAnsiTheme="minorEastAsia" w:cs="ＭＳ"/>
                <w:kern w:val="0"/>
                <w:sz w:val="24"/>
                <w:szCs w:val="24"/>
              </w:rPr>
            </w:pPr>
          </w:p>
        </w:tc>
      </w:tr>
      <w:tr w:rsidR="00D46225" w:rsidRPr="00D46225" w:rsidTr="00263F5A">
        <w:trPr>
          <w:trHeight w:val="119"/>
        </w:trPr>
        <w:tc>
          <w:tcPr>
            <w:tcW w:w="1526" w:type="dxa"/>
            <w:tcBorders>
              <w:left w:val="single" w:sz="12" w:space="0" w:color="auto"/>
              <w:bottom w:val="single" w:sz="12" w:space="0" w:color="auto"/>
            </w:tcBorders>
            <w:vAlign w:val="center"/>
          </w:tcPr>
          <w:p w:rsidR="003773F1" w:rsidRPr="00D46225" w:rsidRDefault="00A50C45" w:rsidP="00A50C45">
            <w:pPr>
              <w:autoSpaceDE w:val="0"/>
              <w:autoSpaceDN w:val="0"/>
              <w:adjustRightInd w:val="0"/>
              <w:jc w:val="center"/>
              <w:rPr>
                <w:rFonts w:asciiTheme="minorEastAsia" w:hAnsiTheme="minorEastAsia" w:cs="ＭＳ"/>
                <w:kern w:val="0"/>
                <w:sz w:val="24"/>
                <w:szCs w:val="24"/>
              </w:rPr>
            </w:pPr>
            <w:r w:rsidRPr="00D46225">
              <w:rPr>
                <w:rFonts w:asciiTheme="minorEastAsia" w:hAnsiTheme="minorEastAsia" w:cs="ＭＳ" w:hint="eastAsia"/>
                <w:kern w:val="0"/>
                <w:sz w:val="24"/>
                <w:szCs w:val="24"/>
              </w:rPr>
              <w:t>担当</w:t>
            </w:r>
            <w:r w:rsidR="003773F1" w:rsidRPr="00D46225">
              <w:rPr>
                <w:rFonts w:asciiTheme="minorEastAsia" w:hAnsiTheme="minorEastAsia" w:cs="ＭＳ" w:hint="eastAsia"/>
                <w:kern w:val="0"/>
                <w:sz w:val="24"/>
                <w:szCs w:val="24"/>
              </w:rPr>
              <w:t>監督員</w:t>
            </w:r>
          </w:p>
        </w:tc>
        <w:tc>
          <w:tcPr>
            <w:tcW w:w="3969" w:type="dxa"/>
            <w:gridSpan w:val="2"/>
            <w:tcBorders>
              <w:bottom w:val="single" w:sz="12" w:space="0" w:color="auto"/>
              <w:right w:val="single" w:sz="12" w:space="0" w:color="auto"/>
            </w:tcBorders>
          </w:tcPr>
          <w:p w:rsidR="003773F1" w:rsidRPr="00D46225" w:rsidRDefault="003773F1" w:rsidP="003773F1">
            <w:pPr>
              <w:autoSpaceDE w:val="0"/>
              <w:autoSpaceDN w:val="0"/>
              <w:adjustRightInd w:val="0"/>
              <w:rPr>
                <w:rFonts w:asciiTheme="minorEastAsia" w:hAnsiTheme="minorEastAsia" w:cs="ＭＳ"/>
                <w:kern w:val="0"/>
                <w:sz w:val="24"/>
                <w:szCs w:val="24"/>
              </w:rPr>
            </w:pPr>
          </w:p>
        </w:tc>
        <w:tc>
          <w:tcPr>
            <w:tcW w:w="4411" w:type="dxa"/>
            <w:tcBorders>
              <w:left w:val="single" w:sz="12" w:space="0" w:color="auto"/>
              <w:bottom w:val="single" w:sz="12" w:space="0" w:color="auto"/>
              <w:right w:val="single" w:sz="12" w:space="0" w:color="auto"/>
            </w:tcBorders>
          </w:tcPr>
          <w:p w:rsidR="003773F1" w:rsidRPr="00D46225" w:rsidRDefault="003773F1" w:rsidP="003773F1">
            <w:pPr>
              <w:autoSpaceDE w:val="0"/>
              <w:autoSpaceDN w:val="0"/>
              <w:adjustRightInd w:val="0"/>
              <w:rPr>
                <w:rFonts w:asciiTheme="minorEastAsia" w:hAnsiTheme="minorEastAsia" w:cs="ＭＳ"/>
                <w:kern w:val="0"/>
                <w:sz w:val="24"/>
                <w:szCs w:val="24"/>
              </w:rPr>
            </w:pPr>
          </w:p>
        </w:tc>
      </w:tr>
      <w:tr w:rsidR="00D46225" w:rsidRPr="00D46225" w:rsidTr="00263F5A">
        <w:trPr>
          <w:trHeight w:val="377"/>
        </w:trPr>
        <w:tc>
          <w:tcPr>
            <w:tcW w:w="5495" w:type="dxa"/>
            <w:gridSpan w:val="3"/>
            <w:tcBorders>
              <w:top w:val="single" w:sz="12" w:space="0" w:color="auto"/>
            </w:tcBorders>
          </w:tcPr>
          <w:p w:rsidR="00395D76" w:rsidRPr="00D46225" w:rsidRDefault="00F30BEF" w:rsidP="00F30BEF">
            <w:pPr>
              <w:autoSpaceDE w:val="0"/>
              <w:autoSpaceDN w:val="0"/>
              <w:adjustRightInd w:val="0"/>
              <w:rPr>
                <w:rFonts w:asciiTheme="minorEastAsia" w:hAnsiTheme="minorEastAsia" w:cs="ＭＳ"/>
                <w:kern w:val="0"/>
                <w:szCs w:val="21"/>
              </w:rPr>
            </w:pPr>
            <w:r w:rsidRPr="00D46225">
              <w:rPr>
                <w:rFonts w:asciiTheme="minorEastAsia" w:hAnsiTheme="minorEastAsia" w:cs="ＭＳ" w:hint="eastAsia"/>
                <w:kern w:val="0"/>
                <w:szCs w:val="21"/>
              </w:rPr>
              <w:t>工事現場間の</w:t>
            </w:r>
            <w:r w:rsidR="00395D76" w:rsidRPr="00D46225">
              <w:rPr>
                <w:rFonts w:asciiTheme="minorEastAsia" w:hAnsiTheme="minorEastAsia" w:cs="ＭＳ" w:hint="eastAsia"/>
                <w:kern w:val="0"/>
                <w:szCs w:val="21"/>
              </w:rPr>
              <w:t>関係</w:t>
            </w:r>
          </w:p>
          <w:p w:rsidR="00F30BEF" w:rsidRPr="00D46225" w:rsidRDefault="00F30BEF" w:rsidP="00263F5A">
            <w:pPr>
              <w:autoSpaceDE w:val="0"/>
              <w:autoSpaceDN w:val="0"/>
              <w:adjustRightInd w:val="0"/>
              <w:rPr>
                <w:rFonts w:asciiTheme="minorEastAsia" w:hAnsiTheme="minorEastAsia" w:cs="ＭＳ"/>
                <w:kern w:val="0"/>
                <w:szCs w:val="21"/>
              </w:rPr>
            </w:pPr>
            <w:r w:rsidRPr="00D46225">
              <w:rPr>
                <w:rFonts w:asciiTheme="minorEastAsia" w:hAnsiTheme="minorEastAsia" w:cs="ＭＳ" w:hint="eastAsia"/>
                <w:kern w:val="0"/>
                <w:szCs w:val="21"/>
              </w:rPr>
              <w:t>所要時間</w:t>
            </w:r>
            <w:r w:rsidR="00263F5A" w:rsidRPr="00D46225">
              <w:rPr>
                <w:rFonts w:asciiTheme="minorEastAsia" w:hAnsiTheme="minorEastAsia" w:cs="ＭＳ" w:hint="eastAsia"/>
                <w:kern w:val="0"/>
                <w:szCs w:val="21"/>
              </w:rPr>
              <w:t>(</w:t>
            </w:r>
            <w:r w:rsidRPr="00D46225">
              <w:rPr>
                <w:rFonts w:asciiTheme="minorEastAsia" w:hAnsiTheme="minorEastAsia" w:cs="ＭＳ" w:hint="eastAsia"/>
                <w:kern w:val="0"/>
                <w:szCs w:val="21"/>
              </w:rPr>
              <w:t>約</w:t>
            </w:r>
            <w:r w:rsidRPr="00D46225">
              <w:rPr>
                <w:rFonts w:asciiTheme="minorEastAsia" w:hAnsiTheme="minorEastAsia" w:cs="ＭＳ"/>
                <w:kern w:val="0"/>
                <w:szCs w:val="21"/>
              </w:rPr>
              <w:t xml:space="preserve"> </w:t>
            </w:r>
            <w:r w:rsidR="00263F5A" w:rsidRPr="00D46225">
              <w:rPr>
                <w:rFonts w:asciiTheme="minorEastAsia" w:hAnsiTheme="minorEastAsia" w:cs="ＭＳ" w:hint="eastAsia"/>
                <w:kern w:val="0"/>
                <w:szCs w:val="21"/>
              </w:rPr>
              <w:t xml:space="preserve">　</w:t>
            </w:r>
            <w:r w:rsidRPr="00D46225">
              <w:rPr>
                <w:rFonts w:asciiTheme="minorEastAsia" w:hAnsiTheme="minorEastAsia" w:cs="ＭＳ" w:hint="eastAsia"/>
                <w:kern w:val="0"/>
                <w:szCs w:val="21"/>
              </w:rPr>
              <w:t>分</w:t>
            </w:r>
            <w:r w:rsidR="00263F5A" w:rsidRPr="00D46225">
              <w:rPr>
                <w:rFonts w:asciiTheme="minorEastAsia" w:hAnsiTheme="minorEastAsia" w:cs="ＭＳ" w:hint="eastAsia"/>
                <w:kern w:val="0"/>
                <w:szCs w:val="21"/>
              </w:rPr>
              <w:t>)</w:t>
            </w:r>
            <w:r w:rsidRPr="00D46225">
              <w:rPr>
                <w:rFonts w:asciiTheme="minorEastAsia" w:hAnsiTheme="minorEastAsia" w:cs="ＭＳ" w:hint="eastAsia"/>
                <w:kern w:val="0"/>
                <w:szCs w:val="21"/>
              </w:rPr>
              <w:t>・同一地内・近接</w:t>
            </w:r>
            <w:r w:rsidR="00395D76" w:rsidRPr="00D46225">
              <w:rPr>
                <w:rFonts w:asciiTheme="minorEastAsia" w:hAnsiTheme="minorEastAsia" w:cs="ＭＳ" w:hint="eastAsia"/>
                <w:kern w:val="0"/>
                <w:szCs w:val="21"/>
              </w:rPr>
              <w:t>地</w:t>
            </w:r>
            <w:r w:rsidR="00263F5A" w:rsidRPr="00D46225">
              <w:rPr>
                <w:rFonts w:asciiTheme="minorEastAsia" w:hAnsiTheme="minorEastAsia" w:cs="ＭＳ" w:hint="eastAsia"/>
                <w:kern w:val="0"/>
                <w:szCs w:val="21"/>
              </w:rPr>
              <w:t>(平面距離　　km</w:t>
            </w:r>
            <w:r w:rsidR="00263F5A" w:rsidRPr="00D46225">
              <w:rPr>
                <w:rFonts w:asciiTheme="minorEastAsia" w:hAnsiTheme="minorEastAsia" w:cs="ＭＳ"/>
                <w:kern w:val="0"/>
                <w:szCs w:val="21"/>
              </w:rPr>
              <w:t>）</w:t>
            </w:r>
          </w:p>
        </w:tc>
        <w:tc>
          <w:tcPr>
            <w:tcW w:w="4411" w:type="dxa"/>
            <w:tcBorders>
              <w:top w:val="single" w:sz="12" w:space="0" w:color="auto"/>
            </w:tcBorders>
          </w:tcPr>
          <w:p w:rsidR="00F30BEF" w:rsidRPr="00D46225" w:rsidRDefault="00F30BEF" w:rsidP="00F30BEF">
            <w:pPr>
              <w:autoSpaceDE w:val="0"/>
              <w:autoSpaceDN w:val="0"/>
              <w:adjustRightInd w:val="0"/>
              <w:rPr>
                <w:rFonts w:asciiTheme="minorEastAsia" w:hAnsiTheme="minorEastAsia" w:cs="ＭＳ..."/>
                <w:kern w:val="0"/>
                <w:szCs w:val="21"/>
              </w:rPr>
            </w:pPr>
            <w:r w:rsidRPr="00D46225">
              <w:rPr>
                <w:rFonts w:asciiTheme="minorEastAsia" w:hAnsiTheme="minorEastAsia" w:cs="ＭＳ..." w:hint="eastAsia"/>
                <w:kern w:val="0"/>
                <w:szCs w:val="21"/>
              </w:rPr>
              <w:t>兼務の該当項目(○で囲む)</w:t>
            </w:r>
          </w:p>
          <w:p w:rsidR="00F30BEF" w:rsidRPr="00D46225" w:rsidRDefault="00F30BEF" w:rsidP="00B033ED">
            <w:pPr>
              <w:pStyle w:val="a7"/>
              <w:autoSpaceDE w:val="0"/>
              <w:autoSpaceDN w:val="0"/>
              <w:adjustRightInd w:val="0"/>
              <w:ind w:leftChars="0" w:left="360"/>
              <w:rPr>
                <w:rFonts w:asciiTheme="minorEastAsia" w:hAnsiTheme="minorEastAsia" w:cs="ＭＳ"/>
                <w:kern w:val="0"/>
                <w:sz w:val="24"/>
                <w:szCs w:val="24"/>
              </w:rPr>
            </w:pPr>
            <w:r w:rsidRPr="00D46225">
              <w:rPr>
                <w:rFonts w:asciiTheme="minorEastAsia" w:hAnsiTheme="minorEastAsia" w:cs="ＭＳ" w:hint="eastAsia"/>
                <w:kern w:val="0"/>
                <w:sz w:val="24"/>
                <w:szCs w:val="24"/>
              </w:rPr>
              <w:t xml:space="preserve">　３　　(1)・(2)</w:t>
            </w:r>
            <w:bookmarkStart w:id="0" w:name="_GoBack"/>
            <w:bookmarkEnd w:id="0"/>
          </w:p>
        </w:tc>
      </w:tr>
      <w:tr w:rsidR="00D46225" w:rsidRPr="00D46225" w:rsidTr="004A5DA5">
        <w:trPr>
          <w:trHeight w:val="119"/>
        </w:trPr>
        <w:tc>
          <w:tcPr>
            <w:tcW w:w="9906" w:type="dxa"/>
            <w:gridSpan w:val="4"/>
          </w:tcPr>
          <w:p w:rsidR="003773F1" w:rsidRPr="00D46225" w:rsidRDefault="004C0FD3" w:rsidP="001860AB">
            <w:pPr>
              <w:autoSpaceDE w:val="0"/>
              <w:autoSpaceDN w:val="0"/>
              <w:adjustRightInd w:val="0"/>
              <w:rPr>
                <w:rFonts w:asciiTheme="minorEastAsia" w:hAnsiTheme="minorEastAsia" w:cs="ＭＳ....."/>
                <w:kern w:val="0"/>
                <w:sz w:val="24"/>
                <w:szCs w:val="24"/>
              </w:rPr>
            </w:pPr>
            <w:r w:rsidRPr="00D46225">
              <w:rPr>
                <w:rFonts w:asciiTheme="minorEastAsia" w:hAnsiTheme="minorEastAsia" w:cs="ＭＳ..." w:hint="eastAsia"/>
                <w:kern w:val="0"/>
                <w:szCs w:val="21"/>
              </w:rPr>
              <w:t>□受注者と現場代理人は直接の雇用関係にある。　□常駐義務緩和を認めない場合</w:t>
            </w:r>
            <w:r w:rsidR="00057654" w:rsidRPr="00D46225">
              <w:rPr>
                <w:rFonts w:asciiTheme="minorEastAsia" w:hAnsiTheme="minorEastAsia" w:cs="ＭＳ..." w:hint="eastAsia"/>
                <w:kern w:val="0"/>
                <w:szCs w:val="21"/>
              </w:rPr>
              <w:t>の項目</w:t>
            </w:r>
            <w:r w:rsidRPr="00D46225">
              <w:rPr>
                <w:rFonts w:asciiTheme="minorEastAsia" w:hAnsiTheme="minorEastAsia" w:cs="ＭＳ..." w:hint="eastAsia"/>
                <w:kern w:val="0"/>
                <w:szCs w:val="21"/>
              </w:rPr>
              <w:t>に該当しない。</w:t>
            </w:r>
          </w:p>
        </w:tc>
      </w:tr>
      <w:tr w:rsidR="003773F1" w:rsidRPr="00D46225" w:rsidTr="004E7407">
        <w:trPr>
          <w:trHeight w:val="794"/>
        </w:trPr>
        <w:tc>
          <w:tcPr>
            <w:tcW w:w="9906" w:type="dxa"/>
            <w:gridSpan w:val="4"/>
          </w:tcPr>
          <w:p w:rsidR="003773F1" w:rsidRPr="00D46225" w:rsidRDefault="0012023A" w:rsidP="00263F5A">
            <w:pPr>
              <w:autoSpaceDE w:val="0"/>
              <w:autoSpaceDN w:val="0"/>
              <w:adjustRightInd w:val="0"/>
              <w:spacing w:line="240" w:lineRule="exact"/>
              <w:rPr>
                <w:rFonts w:asciiTheme="minorEastAsia" w:hAnsiTheme="minorEastAsia" w:cs="ＭＳ"/>
                <w:kern w:val="0"/>
                <w:sz w:val="20"/>
                <w:szCs w:val="20"/>
              </w:rPr>
            </w:pPr>
            <w:r w:rsidRPr="00D46225">
              <w:rPr>
                <w:rFonts w:asciiTheme="minorEastAsia" w:hAnsiTheme="minorEastAsia" w:cs="ＭＳ" w:hint="eastAsia"/>
                <w:kern w:val="0"/>
                <w:sz w:val="20"/>
                <w:szCs w:val="20"/>
              </w:rPr>
              <w:t>備考</w:t>
            </w:r>
          </w:p>
        </w:tc>
      </w:tr>
    </w:tbl>
    <w:p w:rsidR="003773F1" w:rsidRPr="00D46225" w:rsidRDefault="003773F1" w:rsidP="003773F1">
      <w:pPr>
        <w:spacing w:line="120" w:lineRule="exact"/>
        <w:rPr>
          <w:rFonts w:asciiTheme="minorEastAsia" w:hAnsiTheme="minorEastAsia" w:cs="ＭＳ....."/>
          <w:kern w:val="0"/>
          <w:sz w:val="24"/>
          <w:szCs w:val="24"/>
        </w:rPr>
      </w:pPr>
    </w:p>
    <w:tbl>
      <w:tblPr>
        <w:tblW w:w="0" w:type="auto"/>
        <w:tblInd w:w="12" w:type="dxa"/>
        <w:tblBorders>
          <w:top w:val="wave" w:sz="6" w:space="0" w:color="auto"/>
        </w:tblBorders>
        <w:tblCellMar>
          <w:left w:w="99" w:type="dxa"/>
          <w:right w:w="99" w:type="dxa"/>
        </w:tblCellMar>
        <w:tblLook w:val="0000" w:firstRow="0" w:lastRow="0" w:firstColumn="0" w:lastColumn="0" w:noHBand="0" w:noVBand="0"/>
      </w:tblPr>
      <w:tblGrid>
        <w:gridCol w:w="9795"/>
      </w:tblGrid>
      <w:tr w:rsidR="00D46225" w:rsidRPr="00D46225" w:rsidTr="003773F1">
        <w:trPr>
          <w:trHeight w:val="100"/>
        </w:trPr>
        <w:tc>
          <w:tcPr>
            <w:tcW w:w="9795" w:type="dxa"/>
            <w:tcBorders>
              <w:top w:val="doubleWave" w:sz="6" w:space="0" w:color="auto"/>
            </w:tcBorders>
          </w:tcPr>
          <w:p w:rsidR="003773F1" w:rsidRPr="00D46225" w:rsidRDefault="003773F1" w:rsidP="003773F1">
            <w:pPr>
              <w:spacing w:line="160" w:lineRule="exact"/>
              <w:rPr>
                <w:rFonts w:asciiTheme="minorEastAsia" w:hAnsiTheme="minorEastAsia" w:cs="ＭＳ....."/>
                <w:kern w:val="0"/>
                <w:sz w:val="24"/>
                <w:szCs w:val="24"/>
              </w:rPr>
            </w:pPr>
          </w:p>
        </w:tc>
      </w:tr>
    </w:tbl>
    <w:p w:rsidR="003773F1" w:rsidRPr="00D46225" w:rsidRDefault="000B50C1" w:rsidP="000B50C1">
      <w:pPr>
        <w:jc w:val="left"/>
        <w:rPr>
          <w:rFonts w:asciiTheme="minorEastAsia" w:hAnsiTheme="minorEastAsia" w:cs="ＭＳ....."/>
          <w:kern w:val="0"/>
          <w:sz w:val="24"/>
          <w:szCs w:val="24"/>
        </w:rPr>
      </w:pPr>
      <w:r w:rsidRPr="00D46225">
        <w:rPr>
          <w:rFonts w:asciiTheme="minorEastAsia" w:hAnsiTheme="minorEastAsia" w:cs="ＭＳ....." w:hint="eastAsia"/>
          <w:kern w:val="0"/>
          <w:sz w:val="24"/>
          <w:szCs w:val="24"/>
        </w:rPr>
        <w:t>兼務元　兼務</w:t>
      </w:r>
      <w:r w:rsidR="003773F1" w:rsidRPr="00D46225">
        <w:rPr>
          <w:rFonts w:asciiTheme="minorEastAsia" w:hAnsiTheme="minorEastAsia" w:cs="ＭＳ....." w:hint="eastAsia"/>
          <w:kern w:val="0"/>
          <w:sz w:val="24"/>
          <w:szCs w:val="24"/>
        </w:rPr>
        <w:t>先との兼務</w:t>
      </w:r>
      <w:r w:rsidRPr="00D46225">
        <w:rPr>
          <w:rFonts w:asciiTheme="minorEastAsia" w:hAnsiTheme="minorEastAsia" w:cs="ＭＳ....." w:hint="eastAsia"/>
          <w:kern w:val="0"/>
          <w:sz w:val="24"/>
          <w:szCs w:val="24"/>
        </w:rPr>
        <w:t>配置</w:t>
      </w:r>
      <w:r w:rsidR="003773F1" w:rsidRPr="00D46225">
        <w:rPr>
          <w:rFonts w:asciiTheme="minorEastAsia" w:hAnsiTheme="minorEastAsia" w:cs="ＭＳ....." w:hint="eastAsia"/>
          <w:kern w:val="0"/>
          <w:sz w:val="24"/>
          <w:szCs w:val="24"/>
        </w:rPr>
        <w:t xml:space="preserve">を承認する。　　　　</w:t>
      </w:r>
      <w:r w:rsidR="00E128C7" w:rsidRPr="00D46225">
        <w:rPr>
          <w:rFonts w:asciiTheme="minorEastAsia" w:hAnsiTheme="minorEastAsia" w:cs="ＭＳ....." w:hint="eastAsia"/>
          <w:kern w:val="0"/>
          <w:sz w:val="24"/>
          <w:szCs w:val="24"/>
        </w:rPr>
        <w:t xml:space="preserve">　</w:t>
      </w:r>
      <w:r w:rsidR="00576A64" w:rsidRPr="00D46225">
        <w:rPr>
          <w:rFonts w:asciiTheme="minorEastAsia" w:hAnsiTheme="minorEastAsia" w:cs="ＭＳ....." w:hint="eastAsia"/>
          <w:kern w:val="0"/>
          <w:sz w:val="24"/>
          <w:szCs w:val="24"/>
        </w:rPr>
        <w:t xml:space="preserve">   </w:t>
      </w:r>
      <w:r w:rsidR="003773F1" w:rsidRPr="00D46225">
        <w:rPr>
          <w:rFonts w:asciiTheme="minorEastAsia" w:hAnsiTheme="minorEastAsia" w:cs="ＭＳ....." w:hint="eastAsia"/>
          <w:kern w:val="0"/>
          <w:sz w:val="24"/>
          <w:szCs w:val="24"/>
        </w:rPr>
        <w:t xml:space="preserve">　年　月　日決裁　</w:t>
      </w:r>
    </w:p>
    <w:p w:rsidR="00BE2F60" w:rsidRPr="00D46225" w:rsidRDefault="00E174CE" w:rsidP="002B71E2">
      <w:pPr>
        <w:rPr>
          <w:rFonts w:asciiTheme="minorEastAsia" w:hAnsiTheme="minorEastAsia" w:cs="ＭＳ....."/>
          <w:kern w:val="0"/>
          <w:sz w:val="24"/>
          <w:szCs w:val="24"/>
          <w:u w:val="single"/>
        </w:rPr>
      </w:pPr>
      <w:r w:rsidRPr="00D46225">
        <w:rPr>
          <w:rFonts w:asciiTheme="minorEastAsia" w:hAnsiTheme="minorEastAsia" w:cs="ＭＳ....." w:hint="eastAsia"/>
          <w:kern w:val="0"/>
          <w:sz w:val="24"/>
          <w:szCs w:val="24"/>
        </w:rPr>
        <w:t xml:space="preserve">　</w:t>
      </w:r>
      <w:r w:rsidR="000B50C1" w:rsidRPr="00D46225">
        <w:rPr>
          <w:rFonts w:asciiTheme="minorEastAsia" w:hAnsiTheme="minorEastAsia" w:cs="ＭＳ....." w:hint="eastAsia"/>
          <w:kern w:val="0"/>
          <w:sz w:val="24"/>
          <w:szCs w:val="24"/>
          <w:u w:val="single"/>
        </w:rPr>
        <w:t xml:space="preserve">　　　　　　　　　　　　</w:t>
      </w:r>
      <w:r w:rsidR="002B71E2" w:rsidRPr="00D46225">
        <w:rPr>
          <w:rFonts w:asciiTheme="minorEastAsia" w:hAnsiTheme="minorEastAsia" w:cs="ＭＳ....." w:hint="eastAsia"/>
          <w:kern w:val="0"/>
          <w:sz w:val="24"/>
          <w:szCs w:val="24"/>
        </w:rPr>
        <w:t xml:space="preserve">　　　</w:t>
      </w:r>
      <w:r w:rsidR="000B50C1" w:rsidRPr="00D46225">
        <w:rPr>
          <w:rFonts w:asciiTheme="minorEastAsia" w:hAnsiTheme="minorEastAsia" w:cs="ＭＳ....." w:hint="eastAsia"/>
          <w:kern w:val="0"/>
          <w:sz w:val="24"/>
          <w:szCs w:val="24"/>
        </w:rPr>
        <w:t xml:space="preserve">（総括・主任）監督員　　</w:t>
      </w:r>
      <w:r w:rsidR="000B50C1" w:rsidRPr="00D46225">
        <w:rPr>
          <w:rFonts w:asciiTheme="minorEastAsia" w:hAnsiTheme="minorEastAsia" w:cs="ＭＳ....." w:hint="eastAsia"/>
          <w:kern w:val="0"/>
          <w:sz w:val="24"/>
          <w:szCs w:val="24"/>
          <w:u w:val="single"/>
        </w:rPr>
        <w:t xml:space="preserve">　　　　　　　　　　　印</w:t>
      </w:r>
    </w:p>
    <w:p w:rsidR="00BE2F60" w:rsidRPr="00D46225" w:rsidRDefault="00BE2F60" w:rsidP="002B71E2">
      <w:pPr>
        <w:rPr>
          <w:rFonts w:asciiTheme="minorEastAsia" w:hAnsiTheme="minorEastAsia" w:cs="ＭＳ....."/>
          <w:kern w:val="0"/>
          <w:sz w:val="24"/>
          <w:szCs w:val="24"/>
          <w:u w:val="single"/>
        </w:rPr>
      </w:pPr>
    </w:p>
    <w:p w:rsidR="00057654" w:rsidRPr="00D46225" w:rsidRDefault="00057654" w:rsidP="002B71E2">
      <w:pPr>
        <w:rPr>
          <w:rFonts w:asciiTheme="minorEastAsia" w:hAnsiTheme="minorEastAsia" w:cs="ＭＳ....."/>
          <w:kern w:val="0"/>
          <w:sz w:val="24"/>
          <w:szCs w:val="24"/>
          <w:u w:val="single"/>
        </w:rPr>
      </w:pPr>
    </w:p>
    <w:p w:rsidR="000B50C1" w:rsidRPr="00D46225" w:rsidRDefault="000B50C1" w:rsidP="000B50C1">
      <w:pPr>
        <w:jc w:val="left"/>
        <w:rPr>
          <w:rFonts w:asciiTheme="minorEastAsia" w:hAnsiTheme="minorEastAsia" w:cs="ＭＳ....."/>
          <w:kern w:val="0"/>
          <w:sz w:val="24"/>
          <w:szCs w:val="24"/>
        </w:rPr>
      </w:pPr>
      <w:r w:rsidRPr="00D46225">
        <w:rPr>
          <w:rFonts w:asciiTheme="minorEastAsia" w:hAnsiTheme="minorEastAsia" w:cs="ＭＳ....." w:hint="eastAsia"/>
          <w:kern w:val="0"/>
          <w:sz w:val="24"/>
          <w:szCs w:val="24"/>
        </w:rPr>
        <w:t>兼務先　兼務</w:t>
      </w:r>
      <w:r w:rsidR="00BE2F60" w:rsidRPr="00D46225">
        <w:rPr>
          <w:rFonts w:asciiTheme="minorEastAsia" w:hAnsiTheme="minorEastAsia" w:cs="ＭＳ....." w:hint="eastAsia"/>
          <w:kern w:val="0"/>
          <w:sz w:val="24"/>
          <w:szCs w:val="24"/>
        </w:rPr>
        <w:t>元</w:t>
      </w:r>
      <w:r w:rsidRPr="00D46225">
        <w:rPr>
          <w:rFonts w:asciiTheme="minorEastAsia" w:hAnsiTheme="minorEastAsia" w:cs="ＭＳ....." w:hint="eastAsia"/>
          <w:kern w:val="0"/>
          <w:sz w:val="24"/>
          <w:szCs w:val="24"/>
        </w:rPr>
        <w:t xml:space="preserve">との兼務配置を承認する。　　　　　   　年　月　日決裁　</w:t>
      </w:r>
    </w:p>
    <w:p w:rsidR="00263F5A" w:rsidRPr="00D46225" w:rsidRDefault="000B50C1" w:rsidP="00BE2F60">
      <w:pPr>
        <w:ind w:firstLineChars="100" w:firstLine="240"/>
        <w:rPr>
          <w:rFonts w:asciiTheme="minorEastAsia" w:hAnsiTheme="minorEastAsia" w:cs="ＭＳ"/>
          <w:kern w:val="0"/>
          <w:sz w:val="24"/>
          <w:szCs w:val="24"/>
        </w:rPr>
      </w:pPr>
      <w:r w:rsidRPr="00D46225">
        <w:rPr>
          <w:rFonts w:asciiTheme="minorEastAsia" w:hAnsiTheme="minorEastAsia" w:cs="ＭＳ....." w:hint="eastAsia"/>
          <w:kern w:val="0"/>
          <w:sz w:val="24"/>
          <w:szCs w:val="24"/>
        </w:rPr>
        <w:t xml:space="preserve">三島市　　　部　　　課　　　　（総括・主任）監督員　　</w:t>
      </w:r>
      <w:r w:rsidRPr="00D46225">
        <w:rPr>
          <w:rFonts w:asciiTheme="minorEastAsia" w:hAnsiTheme="minorEastAsia" w:cs="ＭＳ....." w:hint="eastAsia"/>
          <w:kern w:val="0"/>
          <w:sz w:val="24"/>
          <w:szCs w:val="24"/>
          <w:u w:val="single"/>
        </w:rPr>
        <w:t xml:space="preserve">　　　　　　　　　　　印</w:t>
      </w:r>
      <w:r w:rsidRPr="00D46225">
        <w:rPr>
          <w:rFonts w:asciiTheme="minorEastAsia" w:hAnsiTheme="minorEastAsia" w:cs="ＭＳ....." w:hint="eastAsia"/>
          <w:kern w:val="0"/>
          <w:sz w:val="24"/>
          <w:szCs w:val="24"/>
        </w:rPr>
        <w:t xml:space="preserve">　</w:t>
      </w:r>
    </w:p>
    <w:sectPr w:rsidR="00263F5A" w:rsidRPr="00D46225" w:rsidSect="00AB0206">
      <w:pgSz w:w="11906" w:h="16838"/>
      <w:pgMar w:top="1440" w:right="1134" w:bottom="144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62FF" w:rsidRDefault="00DB62FF" w:rsidP="008D6115">
      <w:r>
        <w:separator/>
      </w:r>
    </w:p>
  </w:endnote>
  <w:endnote w:type="continuationSeparator" w:id="0">
    <w:p w:rsidR="00DB62FF" w:rsidRDefault="00DB62FF" w:rsidP="008D6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62FF" w:rsidRDefault="00DB62FF" w:rsidP="008D6115">
      <w:r>
        <w:separator/>
      </w:r>
    </w:p>
  </w:footnote>
  <w:footnote w:type="continuationSeparator" w:id="0">
    <w:p w:rsidR="00DB62FF" w:rsidRDefault="00DB62FF" w:rsidP="008D61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B923FF"/>
    <w:multiLevelType w:val="hybridMultilevel"/>
    <w:tmpl w:val="3498FE02"/>
    <w:lvl w:ilvl="0" w:tplc="2BFA6ACE">
      <w:start w:val="1"/>
      <w:numFmt w:val="bullet"/>
      <w:lvlText w:val="□"/>
      <w:lvlJc w:val="left"/>
      <w:pPr>
        <w:ind w:left="360" w:hanging="360"/>
      </w:pPr>
      <w:rPr>
        <w:rFonts w:ascii="ＭＳ 明朝" w:eastAsia="ＭＳ 明朝" w:hAnsi="ＭＳ 明朝" w:cs="ＭＳ" w:hint="eastAsia"/>
        <w:sz w:val="24"/>
        <w:szCs w:val="24"/>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B3A1003"/>
    <w:multiLevelType w:val="hybridMultilevel"/>
    <w:tmpl w:val="8FD8F82C"/>
    <w:lvl w:ilvl="0" w:tplc="7EF046B2">
      <w:start w:val="4"/>
      <w:numFmt w:val="bullet"/>
      <w:lvlText w:val="□"/>
      <w:lvlJc w:val="left"/>
      <w:pPr>
        <w:ind w:left="360" w:hanging="360"/>
      </w:pPr>
      <w:rPr>
        <w:rFonts w:ascii="ＭＳ 明朝" w:eastAsia="ＭＳ 明朝" w:hAnsi="ＭＳ 明朝" w:cs="ＭＳ..."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D6115"/>
    <w:rsid w:val="00020BD6"/>
    <w:rsid w:val="0003352E"/>
    <w:rsid w:val="0004012A"/>
    <w:rsid w:val="00054FDA"/>
    <w:rsid w:val="000559A6"/>
    <w:rsid w:val="00057654"/>
    <w:rsid w:val="000605E9"/>
    <w:rsid w:val="0006111B"/>
    <w:rsid w:val="00063F2D"/>
    <w:rsid w:val="00076254"/>
    <w:rsid w:val="000A4C3F"/>
    <w:rsid w:val="000B50C1"/>
    <w:rsid w:val="000C2BC3"/>
    <w:rsid w:val="000C7516"/>
    <w:rsid w:val="000D32A2"/>
    <w:rsid w:val="000E13B6"/>
    <w:rsid w:val="000E7362"/>
    <w:rsid w:val="000F298A"/>
    <w:rsid w:val="000F76A9"/>
    <w:rsid w:val="00103CAD"/>
    <w:rsid w:val="0012023A"/>
    <w:rsid w:val="00123CC4"/>
    <w:rsid w:val="00124A97"/>
    <w:rsid w:val="00130262"/>
    <w:rsid w:val="0014048D"/>
    <w:rsid w:val="0015557F"/>
    <w:rsid w:val="00157D1C"/>
    <w:rsid w:val="00161382"/>
    <w:rsid w:val="00167CFD"/>
    <w:rsid w:val="001860AB"/>
    <w:rsid w:val="0019289A"/>
    <w:rsid w:val="001A3A09"/>
    <w:rsid w:val="001D7662"/>
    <w:rsid w:val="001F1BA0"/>
    <w:rsid w:val="001F23CA"/>
    <w:rsid w:val="002000D7"/>
    <w:rsid w:val="00230DC2"/>
    <w:rsid w:val="0023469D"/>
    <w:rsid w:val="00236D74"/>
    <w:rsid w:val="002476F8"/>
    <w:rsid w:val="00247DD6"/>
    <w:rsid w:val="00261CF0"/>
    <w:rsid w:val="00263F5A"/>
    <w:rsid w:val="002723B9"/>
    <w:rsid w:val="00284A38"/>
    <w:rsid w:val="0029417B"/>
    <w:rsid w:val="002A0691"/>
    <w:rsid w:val="002A1C2E"/>
    <w:rsid w:val="002A6110"/>
    <w:rsid w:val="002B71E2"/>
    <w:rsid w:val="002D50C0"/>
    <w:rsid w:val="002E1390"/>
    <w:rsid w:val="002E63B7"/>
    <w:rsid w:val="002F0F60"/>
    <w:rsid w:val="002F2D71"/>
    <w:rsid w:val="0030001A"/>
    <w:rsid w:val="00302F4E"/>
    <w:rsid w:val="0031486A"/>
    <w:rsid w:val="00314B6F"/>
    <w:rsid w:val="00325D98"/>
    <w:rsid w:val="00333EDF"/>
    <w:rsid w:val="00337C5F"/>
    <w:rsid w:val="0034527A"/>
    <w:rsid w:val="00347515"/>
    <w:rsid w:val="003541B1"/>
    <w:rsid w:val="003568D3"/>
    <w:rsid w:val="00360A80"/>
    <w:rsid w:val="00363DCD"/>
    <w:rsid w:val="0036759F"/>
    <w:rsid w:val="00367ECD"/>
    <w:rsid w:val="00371C2E"/>
    <w:rsid w:val="003773F1"/>
    <w:rsid w:val="00381B6B"/>
    <w:rsid w:val="00390FAD"/>
    <w:rsid w:val="003916A8"/>
    <w:rsid w:val="00392E20"/>
    <w:rsid w:val="00395D76"/>
    <w:rsid w:val="00397CC9"/>
    <w:rsid w:val="003B19EA"/>
    <w:rsid w:val="003B30A4"/>
    <w:rsid w:val="003B65ED"/>
    <w:rsid w:val="003C5EF9"/>
    <w:rsid w:val="003D4C4E"/>
    <w:rsid w:val="003D798F"/>
    <w:rsid w:val="003E0531"/>
    <w:rsid w:val="003F4328"/>
    <w:rsid w:val="003F7ADF"/>
    <w:rsid w:val="004015AC"/>
    <w:rsid w:val="00404B92"/>
    <w:rsid w:val="00430168"/>
    <w:rsid w:val="00434AED"/>
    <w:rsid w:val="00435B7A"/>
    <w:rsid w:val="00441FE1"/>
    <w:rsid w:val="00452458"/>
    <w:rsid w:val="00456F7E"/>
    <w:rsid w:val="00472E45"/>
    <w:rsid w:val="00483997"/>
    <w:rsid w:val="0049217E"/>
    <w:rsid w:val="00495EF8"/>
    <w:rsid w:val="004A0C3B"/>
    <w:rsid w:val="004A5DA5"/>
    <w:rsid w:val="004C0FD3"/>
    <w:rsid w:val="004C145A"/>
    <w:rsid w:val="004D0759"/>
    <w:rsid w:val="004D1679"/>
    <w:rsid w:val="004D4702"/>
    <w:rsid w:val="004D5C40"/>
    <w:rsid w:val="004E5811"/>
    <w:rsid w:val="004E7407"/>
    <w:rsid w:val="004F0D77"/>
    <w:rsid w:val="005078A2"/>
    <w:rsid w:val="0051231B"/>
    <w:rsid w:val="00534740"/>
    <w:rsid w:val="00551830"/>
    <w:rsid w:val="00552B6E"/>
    <w:rsid w:val="00555A53"/>
    <w:rsid w:val="00572CDA"/>
    <w:rsid w:val="00576A64"/>
    <w:rsid w:val="0058386C"/>
    <w:rsid w:val="005920BD"/>
    <w:rsid w:val="0059579B"/>
    <w:rsid w:val="005A014C"/>
    <w:rsid w:val="005B177C"/>
    <w:rsid w:val="005B47CC"/>
    <w:rsid w:val="005E1C13"/>
    <w:rsid w:val="005F74A5"/>
    <w:rsid w:val="00604200"/>
    <w:rsid w:val="00607744"/>
    <w:rsid w:val="00621922"/>
    <w:rsid w:val="00621A69"/>
    <w:rsid w:val="0062638F"/>
    <w:rsid w:val="006542B8"/>
    <w:rsid w:val="00655279"/>
    <w:rsid w:val="00656E2E"/>
    <w:rsid w:val="00661E89"/>
    <w:rsid w:val="0067076A"/>
    <w:rsid w:val="00676328"/>
    <w:rsid w:val="0068717A"/>
    <w:rsid w:val="00687D1F"/>
    <w:rsid w:val="006937D2"/>
    <w:rsid w:val="00693E44"/>
    <w:rsid w:val="00696075"/>
    <w:rsid w:val="006B7E58"/>
    <w:rsid w:val="006C1E53"/>
    <w:rsid w:val="006C33D8"/>
    <w:rsid w:val="006C400D"/>
    <w:rsid w:val="006C6557"/>
    <w:rsid w:val="006D3722"/>
    <w:rsid w:val="006D50D1"/>
    <w:rsid w:val="006E305A"/>
    <w:rsid w:val="006F3B43"/>
    <w:rsid w:val="006F4C8F"/>
    <w:rsid w:val="00701871"/>
    <w:rsid w:val="00705DB4"/>
    <w:rsid w:val="007167F2"/>
    <w:rsid w:val="00726801"/>
    <w:rsid w:val="00736AB8"/>
    <w:rsid w:val="00754553"/>
    <w:rsid w:val="007551D4"/>
    <w:rsid w:val="00755288"/>
    <w:rsid w:val="00762E36"/>
    <w:rsid w:val="007655FB"/>
    <w:rsid w:val="00775C89"/>
    <w:rsid w:val="007765EC"/>
    <w:rsid w:val="007834E9"/>
    <w:rsid w:val="00785333"/>
    <w:rsid w:val="00786A4F"/>
    <w:rsid w:val="007A100B"/>
    <w:rsid w:val="007B35A1"/>
    <w:rsid w:val="007C1AC3"/>
    <w:rsid w:val="007D133F"/>
    <w:rsid w:val="007D249B"/>
    <w:rsid w:val="007E7E34"/>
    <w:rsid w:val="0080376D"/>
    <w:rsid w:val="00820B08"/>
    <w:rsid w:val="008255C9"/>
    <w:rsid w:val="008271A5"/>
    <w:rsid w:val="00842100"/>
    <w:rsid w:val="008512F7"/>
    <w:rsid w:val="00851735"/>
    <w:rsid w:val="00853AD3"/>
    <w:rsid w:val="0085574F"/>
    <w:rsid w:val="00862E69"/>
    <w:rsid w:val="00863C99"/>
    <w:rsid w:val="00872173"/>
    <w:rsid w:val="008755BB"/>
    <w:rsid w:val="00886AF9"/>
    <w:rsid w:val="008A4BBE"/>
    <w:rsid w:val="008A5E96"/>
    <w:rsid w:val="008B42A3"/>
    <w:rsid w:val="008B65D3"/>
    <w:rsid w:val="008B779B"/>
    <w:rsid w:val="008D0315"/>
    <w:rsid w:val="008D1B03"/>
    <w:rsid w:val="008D6115"/>
    <w:rsid w:val="008E19DD"/>
    <w:rsid w:val="008F66A2"/>
    <w:rsid w:val="00907D14"/>
    <w:rsid w:val="009159CB"/>
    <w:rsid w:val="00921357"/>
    <w:rsid w:val="00922338"/>
    <w:rsid w:val="00923728"/>
    <w:rsid w:val="009260BB"/>
    <w:rsid w:val="009404D8"/>
    <w:rsid w:val="009523C4"/>
    <w:rsid w:val="00954DDD"/>
    <w:rsid w:val="00955C44"/>
    <w:rsid w:val="009627AC"/>
    <w:rsid w:val="00963322"/>
    <w:rsid w:val="00971246"/>
    <w:rsid w:val="009778B2"/>
    <w:rsid w:val="00997ABB"/>
    <w:rsid w:val="009A4E7D"/>
    <w:rsid w:val="009A7653"/>
    <w:rsid w:val="009B4160"/>
    <w:rsid w:val="009E1A56"/>
    <w:rsid w:val="009E4624"/>
    <w:rsid w:val="009F4EDD"/>
    <w:rsid w:val="00A04A2A"/>
    <w:rsid w:val="00A111A6"/>
    <w:rsid w:val="00A128D7"/>
    <w:rsid w:val="00A12AF5"/>
    <w:rsid w:val="00A21FD1"/>
    <w:rsid w:val="00A338A2"/>
    <w:rsid w:val="00A379C7"/>
    <w:rsid w:val="00A43343"/>
    <w:rsid w:val="00A50C45"/>
    <w:rsid w:val="00A53074"/>
    <w:rsid w:val="00A55C4D"/>
    <w:rsid w:val="00A57324"/>
    <w:rsid w:val="00A91BE9"/>
    <w:rsid w:val="00AB0072"/>
    <w:rsid w:val="00AB0206"/>
    <w:rsid w:val="00AB4241"/>
    <w:rsid w:val="00AB52CE"/>
    <w:rsid w:val="00AD7106"/>
    <w:rsid w:val="00AE5959"/>
    <w:rsid w:val="00AF407F"/>
    <w:rsid w:val="00B033ED"/>
    <w:rsid w:val="00B102B4"/>
    <w:rsid w:val="00B10E03"/>
    <w:rsid w:val="00B17903"/>
    <w:rsid w:val="00B21870"/>
    <w:rsid w:val="00B24826"/>
    <w:rsid w:val="00B265A0"/>
    <w:rsid w:val="00B34615"/>
    <w:rsid w:val="00B34ADC"/>
    <w:rsid w:val="00B63219"/>
    <w:rsid w:val="00B71361"/>
    <w:rsid w:val="00B77062"/>
    <w:rsid w:val="00B806D8"/>
    <w:rsid w:val="00B84A57"/>
    <w:rsid w:val="00BB3605"/>
    <w:rsid w:val="00BB4C0B"/>
    <w:rsid w:val="00BB62B2"/>
    <w:rsid w:val="00BC34D9"/>
    <w:rsid w:val="00BC3ACB"/>
    <w:rsid w:val="00BC6617"/>
    <w:rsid w:val="00BD2903"/>
    <w:rsid w:val="00BE2F60"/>
    <w:rsid w:val="00BE3A57"/>
    <w:rsid w:val="00BF052A"/>
    <w:rsid w:val="00BF51BB"/>
    <w:rsid w:val="00C1052A"/>
    <w:rsid w:val="00C15723"/>
    <w:rsid w:val="00C259C6"/>
    <w:rsid w:val="00C261C8"/>
    <w:rsid w:val="00C34057"/>
    <w:rsid w:val="00C47BC5"/>
    <w:rsid w:val="00C57253"/>
    <w:rsid w:val="00C63670"/>
    <w:rsid w:val="00C72C36"/>
    <w:rsid w:val="00C770DF"/>
    <w:rsid w:val="00C77E01"/>
    <w:rsid w:val="00C80AC9"/>
    <w:rsid w:val="00C84A83"/>
    <w:rsid w:val="00CA4CC1"/>
    <w:rsid w:val="00CC0AA8"/>
    <w:rsid w:val="00CC0F99"/>
    <w:rsid w:val="00CC1039"/>
    <w:rsid w:val="00CC22F4"/>
    <w:rsid w:val="00CC29CB"/>
    <w:rsid w:val="00CC3304"/>
    <w:rsid w:val="00CD6599"/>
    <w:rsid w:val="00CE3957"/>
    <w:rsid w:val="00CE5045"/>
    <w:rsid w:val="00CE66DB"/>
    <w:rsid w:val="00CF7E00"/>
    <w:rsid w:val="00D00CB6"/>
    <w:rsid w:val="00D0491B"/>
    <w:rsid w:val="00D15606"/>
    <w:rsid w:val="00D27435"/>
    <w:rsid w:val="00D30103"/>
    <w:rsid w:val="00D31CAC"/>
    <w:rsid w:val="00D360CC"/>
    <w:rsid w:val="00D46007"/>
    <w:rsid w:val="00D46225"/>
    <w:rsid w:val="00D6439F"/>
    <w:rsid w:val="00D83DCF"/>
    <w:rsid w:val="00D8486A"/>
    <w:rsid w:val="00D85742"/>
    <w:rsid w:val="00D92E2C"/>
    <w:rsid w:val="00D941AF"/>
    <w:rsid w:val="00D95A32"/>
    <w:rsid w:val="00DB2672"/>
    <w:rsid w:val="00DB62FF"/>
    <w:rsid w:val="00DE09A5"/>
    <w:rsid w:val="00DE6840"/>
    <w:rsid w:val="00DF5CFC"/>
    <w:rsid w:val="00E03C61"/>
    <w:rsid w:val="00E07D86"/>
    <w:rsid w:val="00E128C7"/>
    <w:rsid w:val="00E1512D"/>
    <w:rsid w:val="00E174CE"/>
    <w:rsid w:val="00E3653C"/>
    <w:rsid w:val="00E40649"/>
    <w:rsid w:val="00E5618F"/>
    <w:rsid w:val="00E57966"/>
    <w:rsid w:val="00E644A1"/>
    <w:rsid w:val="00E67664"/>
    <w:rsid w:val="00E702CB"/>
    <w:rsid w:val="00E9491D"/>
    <w:rsid w:val="00E971D3"/>
    <w:rsid w:val="00EA7121"/>
    <w:rsid w:val="00EC653F"/>
    <w:rsid w:val="00EC771A"/>
    <w:rsid w:val="00ED70F3"/>
    <w:rsid w:val="00EF6F07"/>
    <w:rsid w:val="00F10B0B"/>
    <w:rsid w:val="00F13D2E"/>
    <w:rsid w:val="00F26FD3"/>
    <w:rsid w:val="00F30BEF"/>
    <w:rsid w:val="00F5103C"/>
    <w:rsid w:val="00F51110"/>
    <w:rsid w:val="00F5611D"/>
    <w:rsid w:val="00F57905"/>
    <w:rsid w:val="00F62038"/>
    <w:rsid w:val="00F87252"/>
    <w:rsid w:val="00FA0C07"/>
    <w:rsid w:val="00FB2C50"/>
    <w:rsid w:val="00FC2D9D"/>
    <w:rsid w:val="00FE0D42"/>
    <w:rsid w:val="00FE26C5"/>
    <w:rsid w:val="00FF18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8B2B8F1"/>
  <w15:docId w15:val="{A7076910-773A-407B-A59A-833AB6C6A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595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6115"/>
    <w:pPr>
      <w:tabs>
        <w:tab w:val="center" w:pos="4252"/>
        <w:tab w:val="right" w:pos="8504"/>
      </w:tabs>
      <w:snapToGrid w:val="0"/>
    </w:pPr>
  </w:style>
  <w:style w:type="character" w:customStyle="1" w:styleId="a4">
    <w:name w:val="ヘッダー (文字)"/>
    <w:basedOn w:val="a0"/>
    <w:link w:val="a3"/>
    <w:uiPriority w:val="99"/>
    <w:rsid w:val="008D6115"/>
  </w:style>
  <w:style w:type="paragraph" w:styleId="a5">
    <w:name w:val="footer"/>
    <w:basedOn w:val="a"/>
    <w:link w:val="a6"/>
    <w:uiPriority w:val="99"/>
    <w:unhideWhenUsed/>
    <w:rsid w:val="008D6115"/>
    <w:pPr>
      <w:tabs>
        <w:tab w:val="center" w:pos="4252"/>
        <w:tab w:val="right" w:pos="8504"/>
      </w:tabs>
      <w:snapToGrid w:val="0"/>
    </w:pPr>
  </w:style>
  <w:style w:type="character" w:customStyle="1" w:styleId="a6">
    <w:name w:val="フッター (文字)"/>
    <w:basedOn w:val="a0"/>
    <w:link w:val="a5"/>
    <w:uiPriority w:val="99"/>
    <w:rsid w:val="008D6115"/>
  </w:style>
  <w:style w:type="paragraph" w:customStyle="1" w:styleId="Default">
    <w:name w:val="Default"/>
    <w:rsid w:val="008D6115"/>
    <w:pPr>
      <w:widowControl w:val="0"/>
      <w:autoSpaceDE w:val="0"/>
      <w:autoSpaceDN w:val="0"/>
      <w:adjustRightInd w:val="0"/>
    </w:pPr>
    <w:rPr>
      <w:rFonts w:ascii="ＭＳ....." w:eastAsia="ＭＳ....." w:cs="ＭＳ....."/>
      <w:color w:val="000000"/>
      <w:kern w:val="0"/>
      <w:sz w:val="24"/>
      <w:szCs w:val="24"/>
    </w:rPr>
  </w:style>
  <w:style w:type="paragraph" w:styleId="a7">
    <w:name w:val="List Paragraph"/>
    <w:basedOn w:val="a"/>
    <w:uiPriority w:val="34"/>
    <w:qFormat/>
    <w:rsid w:val="003B65ED"/>
    <w:pPr>
      <w:ind w:leftChars="400" w:left="840"/>
    </w:pPr>
  </w:style>
  <w:style w:type="paragraph" w:styleId="a8">
    <w:name w:val="Balloon Text"/>
    <w:basedOn w:val="a"/>
    <w:link w:val="a9"/>
    <w:uiPriority w:val="99"/>
    <w:semiHidden/>
    <w:unhideWhenUsed/>
    <w:rsid w:val="00955C4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55C4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467</Words>
  <Characters>2662</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1601</dc:creator>
  <cp:keywords/>
  <dc:description/>
  <cp:lastModifiedBy>梅原　啓一</cp:lastModifiedBy>
  <cp:revision>4</cp:revision>
  <cp:lastPrinted>2012-04-03T00:59:00Z</cp:lastPrinted>
  <dcterms:created xsi:type="dcterms:W3CDTF">2012-04-06T07:12:00Z</dcterms:created>
  <dcterms:modified xsi:type="dcterms:W3CDTF">2020-03-18T06:47:00Z</dcterms:modified>
</cp:coreProperties>
</file>