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542B8C" w14:textId="77777777" w:rsidR="00AC4AF0" w:rsidRPr="00E81536" w:rsidRDefault="00AC4AF0">
      <w:pPr>
        <w:jc w:val="center"/>
        <w:rPr>
          <w:rFonts w:eastAsia="ＭＳ ゴシック"/>
          <w:b/>
        </w:rPr>
      </w:pPr>
      <w:r w:rsidRPr="00E81536">
        <w:rPr>
          <w:rFonts w:eastAsia="ＭＳ ゴシック" w:hint="eastAsia"/>
          <w:b/>
        </w:rPr>
        <w:t>介護予防・日常生活支援総合事業</w:t>
      </w:r>
    </w:p>
    <w:p w14:paraId="3B177A5E" w14:textId="77777777" w:rsidR="00AC4AF0" w:rsidRPr="00E81536" w:rsidRDefault="00AC4AF0">
      <w:pPr>
        <w:jc w:val="center"/>
        <w:rPr>
          <w:rFonts w:eastAsia="ＭＳ ゴシック"/>
          <w:b/>
        </w:rPr>
      </w:pPr>
      <w:r w:rsidRPr="00E81536">
        <w:rPr>
          <w:rFonts w:eastAsia="ＭＳ ゴシック" w:hint="eastAsia"/>
          <w:b/>
        </w:rPr>
        <w:t>第１号通所事業（</w:t>
      </w:r>
      <w:r w:rsidR="00BF4B37" w:rsidRPr="00E81536">
        <w:rPr>
          <w:rFonts w:eastAsia="ＭＳ ゴシック" w:hint="eastAsia"/>
          <w:b/>
        </w:rPr>
        <w:t>総合事業</w:t>
      </w:r>
      <w:r w:rsidR="00993353" w:rsidRPr="00E81536">
        <w:rPr>
          <w:rFonts w:eastAsia="ＭＳ ゴシック" w:hint="eastAsia"/>
          <w:b/>
        </w:rPr>
        <w:t>通所介護）契約書別紙（兼重要事項説明書）</w:t>
      </w:r>
    </w:p>
    <w:p w14:paraId="0EBE4031" w14:textId="77777777" w:rsidR="00AC4AF0" w:rsidRPr="00E81536" w:rsidRDefault="00AC4AF0">
      <w:pPr>
        <w:jc w:val="center"/>
        <w:rPr>
          <w:rFonts w:eastAsia="ＭＳ ゴシック"/>
          <w:b/>
        </w:rPr>
      </w:pPr>
      <w:r w:rsidRPr="00E81536">
        <w:rPr>
          <w:rFonts w:eastAsia="ＭＳ ゴシック" w:hint="eastAsia"/>
          <w:b/>
        </w:rPr>
        <w:t>（</w:t>
      </w:r>
      <w:r w:rsidR="00BF4B37" w:rsidRPr="00E81536">
        <w:rPr>
          <w:rFonts w:eastAsia="ＭＳ ゴシック" w:hint="eastAsia"/>
          <w:b/>
        </w:rPr>
        <w:t>三島</w:t>
      </w:r>
      <w:r w:rsidRPr="00E81536">
        <w:rPr>
          <w:rFonts w:eastAsia="ＭＳ ゴシック" w:hint="eastAsia"/>
          <w:b/>
        </w:rPr>
        <w:t>市例）</w:t>
      </w:r>
    </w:p>
    <w:p w14:paraId="33B15BB0" w14:textId="77777777" w:rsidR="00AC4AF0" w:rsidRPr="00E81536" w:rsidRDefault="00AC4AF0">
      <w:pPr>
        <w:rPr>
          <w:spacing w:val="2"/>
        </w:rPr>
      </w:pPr>
    </w:p>
    <w:p w14:paraId="36173825" w14:textId="77777777" w:rsidR="00AC4AF0" w:rsidRPr="00E81536" w:rsidRDefault="00AC4AF0">
      <w:pPr>
        <w:ind w:rightChars="-136" w:right="-329"/>
        <w:rPr>
          <w:spacing w:val="2"/>
        </w:rPr>
      </w:pPr>
      <w:r w:rsidRPr="00E81536">
        <w:t xml:space="preserve">  </w:t>
      </w:r>
      <w:r w:rsidRPr="00E81536">
        <w:rPr>
          <w:rFonts w:hint="eastAsia"/>
        </w:rPr>
        <w:t>あなた（利用者）に対するサービスの提供開始にあたり，当事業者があなたに説明すべき重要事項は，次のとおりです。</w:t>
      </w:r>
    </w:p>
    <w:p w14:paraId="33D1A8AD" w14:textId="77777777" w:rsidR="00AC4AF0" w:rsidRPr="00E81536" w:rsidRDefault="00AC4AF0">
      <w:pPr>
        <w:spacing w:line="360" w:lineRule="auto"/>
        <w:rPr>
          <w:rFonts w:ascii="ＭＳ ゴシック" w:eastAsia="ＭＳ ゴシック" w:hAnsi="ＭＳ ゴシック"/>
          <w:b/>
        </w:rPr>
      </w:pPr>
    </w:p>
    <w:p w14:paraId="0D40C865" w14:textId="77777777" w:rsidR="00AC4AF0" w:rsidRPr="00E81536" w:rsidRDefault="00AC4AF0">
      <w:pPr>
        <w:spacing w:line="360" w:lineRule="auto"/>
        <w:rPr>
          <w:rFonts w:ascii="ＭＳ ゴシック" w:eastAsia="ＭＳ ゴシック" w:hAnsi="ＭＳ ゴシック"/>
          <w:b/>
          <w:spacing w:val="2"/>
        </w:rPr>
      </w:pPr>
      <w:r w:rsidRPr="00E81536">
        <w:rPr>
          <w:rFonts w:ascii="ＭＳ ゴシック" w:eastAsia="ＭＳ ゴシック" w:hAnsi="ＭＳ ゴシック" w:hint="eastAsia"/>
          <w:b/>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6618"/>
      </w:tblGrid>
      <w:tr w:rsidR="00E81536" w:rsidRPr="00E81536" w14:paraId="3FF07401" w14:textId="77777777">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14:paraId="0954927A"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rPr>
              <w:t>事業者（法人）の名称</w:t>
            </w:r>
          </w:p>
        </w:tc>
        <w:tc>
          <w:tcPr>
            <w:tcW w:w="6618" w:type="dxa"/>
            <w:tcBorders>
              <w:top w:val="single" w:sz="12" w:space="0" w:color="auto"/>
              <w:left w:val="single" w:sz="4" w:space="0" w:color="000000"/>
              <w:bottom w:val="single" w:sz="4" w:space="0" w:color="000000"/>
              <w:right w:val="single" w:sz="12" w:space="0" w:color="auto"/>
            </w:tcBorders>
            <w:vAlign w:val="center"/>
          </w:tcPr>
          <w:p w14:paraId="0C840640" w14:textId="77777777" w:rsidR="00AC4AF0" w:rsidRPr="00E81536" w:rsidRDefault="00AC4AF0">
            <w:pPr>
              <w:kinsoku w:val="0"/>
              <w:overflowPunct w:val="0"/>
              <w:autoSpaceDE w:val="0"/>
              <w:autoSpaceDN w:val="0"/>
              <w:spacing w:line="292" w:lineRule="atLeast"/>
              <w:ind w:firstLineChars="50" w:firstLine="121"/>
              <w:rPr>
                <w:spacing w:val="2"/>
              </w:rPr>
            </w:pPr>
            <w:r w:rsidRPr="00E81536">
              <w:rPr>
                <w:rFonts w:hint="eastAsia"/>
              </w:rPr>
              <w:t>株式会社</w:t>
            </w:r>
            <w:r w:rsidRPr="00E81536">
              <w:t xml:space="preserve"> </w:t>
            </w:r>
            <w:r w:rsidRPr="00E81536">
              <w:rPr>
                <w:rFonts w:hint="eastAsia"/>
              </w:rPr>
              <w:t>○○○○</w:t>
            </w:r>
          </w:p>
        </w:tc>
      </w:tr>
      <w:tr w:rsidR="00E81536" w:rsidRPr="00E81536" w14:paraId="5DB72A75"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069F3165"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rPr>
              <w:t>主たる事務所の所在地</w:t>
            </w:r>
          </w:p>
        </w:tc>
        <w:tc>
          <w:tcPr>
            <w:tcW w:w="6618" w:type="dxa"/>
            <w:tcBorders>
              <w:top w:val="single" w:sz="4" w:space="0" w:color="000000"/>
              <w:left w:val="single" w:sz="4" w:space="0" w:color="000000"/>
              <w:bottom w:val="single" w:sz="4" w:space="0" w:color="000000"/>
              <w:right w:val="single" w:sz="12" w:space="0" w:color="auto"/>
            </w:tcBorders>
            <w:vAlign w:val="center"/>
          </w:tcPr>
          <w:p w14:paraId="243699CE" w14:textId="77777777" w:rsidR="00AC4AF0" w:rsidRPr="00E81536" w:rsidRDefault="00AC4AF0">
            <w:pPr>
              <w:kinsoku w:val="0"/>
              <w:overflowPunct w:val="0"/>
              <w:autoSpaceDE w:val="0"/>
              <w:autoSpaceDN w:val="0"/>
              <w:spacing w:line="292" w:lineRule="atLeast"/>
              <w:ind w:firstLineChars="50" w:firstLine="121"/>
              <w:rPr>
                <w:spacing w:val="2"/>
              </w:rPr>
            </w:pPr>
            <w:r w:rsidRPr="00E81536">
              <w:rPr>
                <w:rFonts w:hint="eastAsia"/>
              </w:rPr>
              <w:t>〒</w:t>
            </w:r>
            <w:r w:rsidRPr="00E81536">
              <w:t>000-0000</w:t>
            </w:r>
            <w:r w:rsidRPr="00E81536">
              <w:rPr>
                <w:rFonts w:hint="eastAsia"/>
              </w:rPr>
              <w:t xml:space="preserve">　○○市○○○○○</w:t>
            </w:r>
          </w:p>
        </w:tc>
      </w:tr>
      <w:tr w:rsidR="00E81536" w:rsidRPr="00E81536" w14:paraId="72ECA8AD"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56E4B44D"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rPr>
              <w:t>代表者（職名・氏名）</w:t>
            </w:r>
          </w:p>
        </w:tc>
        <w:tc>
          <w:tcPr>
            <w:tcW w:w="6618" w:type="dxa"/>
            <w:tcBorders>
              <w:top w:val="single" w:sz="4" w:space="0" w:color="000000"/>
              <w:left w:val="single" w:sz="4" w:space="0" w:color="000000"/>
              <w:bottom w:val="single" w:sz="4" w:space="0" w:color="000000"/>
              <w:right w:val="single" w:sz="12" w:space="0" w:color="auto"/>
            </w:tcBorders>
            <w:vAlign w:val="center"/>
          </w:tcPr>
          <w:p w14:paraId="1EE5DA19" w14:textId="77777777" w:rsidR="00AC4AF0" w:rsidRPr="00E81536" w:rsidRDefault="00AC4AF0">
            <w:pPr>
              <w:kinsoku w:val="0"/>
              <w:overflowPunct w:val="0"/>
              <w:autoSpaceDE w:val="0"/>
              <w:autoSpaceDN w:val="0"/>
              <w:spacing w:line="292" w:lineRule="atLeast"/>
              <w:ind w:firstLineChars="50" w:firstLine="121"/>
              <w:rPr>
                <w:spacing w:val="2"/>
              </w:rPr>
            </w:pPr>
            <w:r w:rsidRPr="00E81536">
              <w:rPr>
                <w:rFonts w:hint="eastAsia"/>
              </w:rPr>
              <w:t>代表取締役　○○</w:t>
            </w:r>
            <w:r w:rsidRPr="00E81536">
              <w:t xml:space="preserve"> </w:t>
            </w:r>
            <w:r w:rsidRPr="00E81536">
              <w:rPr>
                <w:rFonts w:hint="eastAsia"/>
              </w:rPr>
              <w:t>○○</w:t>
            </w:r>
          </w:p>
        </w:tc>
      </w:tr>
      <w:tr w:rsidR="00E81536" w:rsidRPr="00E81536" w14:paraId="00A1457F" w14:textId="77777777">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14:paraId="7C0FEC81" w14:textId="77777777" w:rsidR="00AC4AF0" w:rsidRPr="00E81536" w:rsidRDefault="00AC4AF0">
            <w:pPr>
              <w:kinsoku w:val="0"/>
              <w:overflowPunct w:val="0"/>
              <w:autoSpaceDE w:val="0"/>
              <w:autoSpaceDN w:val="0"/>
              <w:spacing w:line="292" w:lineRule="atLeast"/>
              <w:jc w:val="center"/>
            </w:pPr>
            <w:r w:rsidRPr="00E81536">
              <w:rPr>
                <w:rFonts w:hint="eastAsia"/>
                <w:spacing w:val="133"/>
              </w:rPr>
              <w:t>設立年月</w:t>
            </w:r>
            <w:r w:rsidRPr="00E81536">
              <w:rPr>
                <w:rFonts w:hint="eastAsia"/>
                <w:spacing w:val="3"/>
              </w:rPr>
              <w:t>日</w:t>
            </w:r>
          </w:p>
        </w:tc>
        <w:tc>
          <w:tcPr>
            <w:tcW w:w="6618" w:type="dxa"/>
            <w:tcBorders>
              <w:top w:val="single" w:sz="4" w:space="0" w:color="000000"/>
              <w:left w:val="single" w:sz="4" w:space="0" w:color="000000"/>
              <w:bottom w:val="single" w:sz="4" w:space="0" w:color="000000"/>
              <w:right w:val="single" w:sz="12" w:space="0" w:color="auto"/>
            </w:tcBorders>
            <w:vAlign w:val="center"/>
          </w:tcPr>
          <w:p w14:paraId="09F11437" w14:textId="77777777" w:rsidR="00AC4AF0" w:rsidRPr="00E81536" w:rsidRDefault="00AC4AF0" w:rsidP="0022078C">
            <w:pPr>
              <w:kinsoku w:val="0"/>
              <w:overflowPunct w:val="0"/>
              <w:autoSpaceDE w:val="0"/>
              <w:autoSpaceDN w:val="0"/>
              <w:spacing w:line="292" w:lineRule="atLeast"/>
              <w:ind w:firstLineChars="60" w:firstLine="145"/>
            </w:pPr>
            <w:r w:rsidRPr="00E81536">
              <w:rPr>
                <w:rFonts w:hint="eastAsia"/>
              </w:rPr>
              <w:t>○○年○○月○○日</w:t>
            </w:r>
          </w:p>
        </w:tc>
      </w:tr>
      <w:tr w:rsidR="001705E0" w:rsidRPr="00E81536" w14:paraId="1850C5BE" w14:textId="77777777">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14:paraId="45F3BF80"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spacing w:val="213"/>
              </w:rPr>
              <w:t>電話番</w:t>
            </w:r>
            <w:r w:rsidRPr="00E81536">
              <w:rPr>
                <w:rFonts w:hint="eastAsia"/>
                <w:spacing w:val="1"/>
              </w:rPr>
              <w:t>号</w:t>
            </w:r>
          </w:p>
        </w:tc>
        <w:tc>
          <w:tcPr>
            <w:tcW w:w="6618" w:type="dxa"/>
            <w:tcBorders>
              <w:top w:val="single" w:sz="4" w:space="0" w:color="000000"/>
              <w:left w:val="single" w:sz="4" w:space="0" w:color="000000"/>
              <w:bottom w:val="single" w:sz="12" w:space="0" w:color="auto"/>
              <w:right w:val="single" w:sz="12" w:space="0" w:color="auto"/>
            </w:tcBorders>
            <w:vAlign w:val="center"/>
          </w:tcPr>
          <w:p w14:paraId="33066B57" w14:textId="77777777" w:rsidR="00AC4AF0" w:rsidRPr="00E81536" w:rsidRDefault="00AC4AF0" w:rsidP="00BF4B37">
            <w:pPr>
              <w:kinsoku w:val="0"/>
              <w:overflowPunct w:val="0"/>
              <w:autoSpaceDE w:val="0"/>
              <w:autoSpaceDN w:val="0"/>
              <w:spacing w:line="292" w:lineRule="atLeast"/>
              <w:ind w:firstLineChars="50" w:firstLine="121"/>
              <w:rPr>
                <w:spacing w:val="2"/>
              </w:rPr>
            </w:pPr>
            <w:r w:rsidRPr="00E81536">
              <w:rPr>
                <w:rFonts w:hint="eastAsia"/>
              </w:rPr>
              <w:t>○○</w:t>
            </w:r>
            <w:r w:rsidR="00BF4B37" w:rsidRPr="00E81536">
              <w:rPr>
                <w:rFonts w:hint="eastAsia"/>
              </w:rPr>
              <w:t>○</w:t>
            </w:r>
            <w:r w:rsidRPr="00E81536">
              <w:rPr>
                <w:rFonts w:hint="eastAsia"/>
              </w:rPr>
              <w:t>－○○○－○○○○</w:t>
            </w:r>
          </w:p>
        </w:tc>
      </w:tr>
    </w:tbl>
    <w:p w14:paraId="6DBEDB65" w14:textId="77777777" w:rsidR="00AC4AF0" w:rsidRPr="00E81536" w:rsidRDefault="00AC4AF0" w:rsidP="001F3F08">
      <w:pPr>
        <w:spacing w:line="240" w:lineRule="exact"/>
        <w:rPr>
          <w:rFonts w:ascii="ＭＳ ゴシック" w:eastAsia="ＭＳ ゴシック" w:hAnsi="ＭＳ ゴシック"/>
          <w:b/>
        </w:rPr>
      </w:pPr>
    </w:p>
    <w:p w14:paraId="4DF39592" w14:textId="77777777" w:rsidR="00AC4AF0" w:rsidRPr="00E81536" w:rsidRDefault="00AC4AF0">
      <w:pPr>
        <w:spacing w:line="360" w:lineRule="auto"/>
        <w:rPr>
          <w:rFonts w:ascii="ＭＳ ゴシック" w:eastAsia="ＭＳ ゴシック" w:hAnsi="ＭＳ ゴシック"/>
          <w:b/>
          <w:spacing w:val="2"/>
        </w:rPr>
      </w:pPr>
      <w:r w:rsidRPr="00E81536">
        <w:rPr>
          <w:rFonts w:ascii="ＭＳ ゴシック" w:eastAsia="ＭＳ ゴシック" w:hAnsi="ＭＳ ゴシック" w:hint="eastAsia"/>
          <w:b/>
        </w:rPr>
        <w:t>２．ご利用事業所の概要</w:t>
      </w:r>
    </w:p>
    <w:tbl>
      <w:tblPr>
        <w:tblW w:w="930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1"/>
        <w:gridCol w:w="2221"/>
        <w:gridCol w:w="1368"/>
        <w:gridCol w:w="853"/>
        <w:gridCol w:w="2222"/>
      </w:tblGrid>
      <w:tr w:rsidR="00E81536" w:rsidRPr="00E81536" w14:paraId="2A419A52" w14:textId="77777777" w:rsidTr="005E0D0F">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14:paraId="14BDE0D4" w14:textId="77777777" w:rsidR="005E0D0F" w:rsidRPr="00E81536" w:rsidRDefault="005E0D0F">
            <w:pPr>
              <w:kinsoku w:val="0"/>
              <w:overflowPunct w:val="0"/>
              <w:autoSpaceDE w:val="0"/>
              <w:autoSpaceDN w:val="0"/>
              <w:spacing w:line="292" w:lineRule="atLeast"/>
              <w:jc w:val="center"/>
              <w:rPr>
                <w:spacing w:val="2"/>
              </w:rPr>
            </w:pPr>
            <w:r w:rsidRPr="00E81536">
              <w:rPr>
                <w:rFonts w:hint="eastAsia"/>
                <w:spacing w:val="14"/>
              </w:rPr>
              <w:t>ご利用事業所の名</w:t>
            </w:r>
            <w:r w:rsidRPr="00E81536">
              <w:rPr>
                <w:rFonts w:hint="eastAsia"/>
                <w:spacing w:val="3"/>
              </w:rPr>
              <w:t>称</w:t>
            </w:r>
          </w:p>
        </w:tc>
        <w:tc>
          <w:tcPr>
            <w:tcW w:w="6664" w:type="dxa"/>
            <w:gridSpan w:val="4"/>
            <w:tcBorders>
              <w:top w:val="single" w:sz="12" w:space="0" w:color="auto"/>
              <w:left w:val="single" w:sz="4" w:space="0" w:color="000000"/>
              <w:bottom w:val="single" w:sz="4" w:space="0" w:color="000000"/>
              <w:right w:val="single" w:sz="12" w:space="0" w:color="auto"/>
            </w:tcBorders>
            <w:vAlign w:val="center"/>
          </w:tcPr>
          <w:p w14:paraId="5366CFE0" w14:textId="77777777" w:rsidR="005E0D0F" w:rsidRPr="00E81536" w:rsidRDefault="005E0D0F">
            <w:pPr>
              <w:kinsoku w:val="0"/>
              <w:overflowPunct w:val="0"/>
              <w:autoSpaceDE w:val="0"/>
              <w:autoSpaceDN w:val="0"/>
              <w:spacing w:line="292" w:lineRule="atLeast"/>
              <w:ind w:firstLineChars="50" w:firstLine="121"/>
              <w:rPr>
                <w:spacing w:val="2"/>
              </w:rPr>
            </w:pPr>
            <w:r w:rsidRPr="00E81536">
              <w:rPr>
                <w:rFonts w:hint="eastAsia"/>
              </w:rPr>
              <w:t>デイサービスセンター○○○</w:t>
            </w:r>
          </w:p>
        </w:tc>
      </w:tr>
      <w:tr w:rsidR="00E81536" w:rsidRPr="00E81536" w14:paraId="3CE50022" w14:textId="77777777" w:rsidTr="005E0D0F">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31C9FC61" w14:textId="77777777" w:rsidR="005E0D0F" w:rsidRPr="00E81536" w:rsidRDefault="005E0D0F">
            <w:pPr>
              <w:kinsoku w:val="0"/>
              <w:overflowPunct w:val="0"/>
              <w:autoSpaceDE w:val="0"/>
              <w:autoSpaceDN w:val="0"/>
              <w:spacing w:line="292" w:lineRule="atLeast"/>
              <w:jc w:val="center"/>
            </w:pPr>
            <w:r w:rsidRPr="00E81536">
              <w:rPr>
                <w:rFonts w:hint="eastAsia"/>
                <w:spacing w:val="54"/>
              </w:rPr>
              <w:t>サービスの種</w:t>
            </w:r>
            <w:r w:rsidRPr="00E81536">
              <w:rPr>
                <w:rFonts w:hint="eastAsia"/>
                <w:spacing w:val="1"/>
              </w:rPr>
              <w:t>類</w:t>
            </w:r>
          </w:p>
        </w:tc>
        <w:tc>
          <w:tcPr>
            <w:tcW w:w="6664" w:type="dxa"/>
            <w:gridSpan w:val="4"/>
            <w:tcBorders>
              <w:top w:val="single" w:sz="4" w:space="0" w:color="000000"/>
              <w:left w:val="single" w:sz="4" w:space="0" w:color="000000"/>
              <w:bottom w:val="single" w:sz="4" w:space="0" w:color="000000"/>
              <w:right w:val="single" w:sz="12" w:space="0" w:color="auto"/>
            </w:tcBorders>
            <w:vAlign w:val="center"/>
          </w:tcPr>
          <w:p w14:paraId="2CE3DEBF" w14:textId="77777777" w:rsidR="005E0D0F" w:rsidRPr="00E81536" w:rsidRDefault="005E0D0F" w:rsidP="00BF4B37">
            <w:pPr>
              <w:kinsoku w:val="0"/>
              <w:overflowPunct w:val="0"/>
              <w:autoSpaceDE w:val="0"/>
              <w:autoSpaceDN w:val="0"/>
              <w:spacing w:line="292" w:lineRule="atLeast"/>
              <w:ind w:firstLineChars="50" w:firstLine="121"/>
            </w:pPr>
            <w:r w:rsidRPr="00E81536">
              <w:rPr>
                <w:rFonts w:hint="eastAsia"/>
              </w:rPr>
              <w:t>第１号通所事業（総合事業通所介護）</w:t>
            </w:r>
          </w:p>
        </w:tc>
      </w:tr>
      <w:tr w:rsidR="00E81536" w:rsidRPr="00E81536" w14:paraId="23242396" w14:textId="77777777" w:rsidTr="005E0D0F">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3842DB6A" w14:textId="77777777" w:rsidR="005E0D0F" w:rsidRPr="00E81536" w:rsidRDefault="005E0D0F">
            <w:pPr>
              <w:kinsoku w:val="0"/>
              <w:overflowPunct w:val="0"/>
              <w:autoSpaceDE w:val="0"/>
              <w:autoSpaceDN w:val="0"/>
              <w:spacing w:line="292" w:lineRule="atLeast"/>
              <w:jc w:val="center"/>
              <w:rPr>
                <w:spacing w:val="2"/>
              </w:rPr>
            </w:pPr>
            <w:r w:rsidRPr="00E81536">
              <w:rPr>
                <w:rFonts w:hint="eastAsia"/>
                <w:spacing w:val="54"/>
              </w:rPr>
              <w:t>事業所の所在</w:t>
            </w:r>
            <w:r w:rsidRPr="00E81536">
              <w:rPr>
                <w:rFonts w:hint="eastAsia"/>
                <w:spacing w:val="1"/>
              </w:rPr>
              <w:t>地</w:t>
            </w:r>
          </w:p>
        </w:tc>
        <w:tc>
          <w:tcPr>
            <w:tcW w:w="6664" w:type="dxa"/>
            <w:gridSpan w:val="4"/>
            <w:tcBorders>
              <w:top w:val="single" w:sz="4" w:space="0" w:color="000000"/>
              <w:left w:val="single" w:sz="4" w:space="0" w:color="000000"/>
              <w:bottom w:val="single" w:sz="4" w:space="0" w:color="000000"/>
              <w:right w:val="single" w:sz="12" w:space="0" w:color="auto"/>
            </w:tcBorders>
            <w:vAlign w:val="center"/>
          </w:tcPr>
          <w:p w14:paraId="77E83AC9" w14:textId="77777777" w:rsidR="005E0D0F" w:rsidRPr="00E81536" w:rsidRDefault="005E0D0F" w:rsidP="00BF4B37">
            <w:pPr>
              <w:kinsoku w:val="0"/>
              <w:overflowPunct w:val="0"/>
              <w:autoSpaceDE w:val="0"/>
              <w:autoSpaceDN w:val="0"/>
              <w:spacing w:line="292" w:lineRule="atLeast"/>
              <w:ind w:firstLineChars="50" w:firstLine="121"/>
              <w:rPr>
                <w:spacing w:val="2"/>
              </w:rPr>
            </w:pPr>
            <w:r w:rsidRPr="00E81536">
              <w:rPr>
                <w:rFonts w:hint="eastAsia"/>
              </w:rPr>
              <w:t>〒</w:t>
            </w:r>
            <w:r w:rsidRPr="00E81536">
              <w:t>411-0000</w:t>
            </w:r>
            <w:r w:rsidRPr="00E81536">
              <w:rPr>
                <w:rFonts w:hint="eastAsia"/>
              </w:rPr>
              <w:t xml:space="preserve">　三島市○○○○○</w:t>
            </w:r>
          </w:p>
        </w:tc>
      </w:tr>
      <w:tr w:rsidR="00E81536" w:rsidRPr="00E81536" w14:paraId="20571EB4" w14:textId="77777777" w:rsidTr="005E0D0F">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3C7600FE" w14:textId="77777777" w:rsidR="005E0D0F" w:rsidRPr="00E81536" w:rsidRDefault="005E0D0F">
            <w:pPr>
              <w:kinsoku w:val="0"/>
              <w:overflowPunct w:val="0"/>
              <w:autoSpaceDE w:val="0"/>
              <w:autoSpaceDN w:val="0"/>
              <w:spacing w:line="292" w:lineRule="atLeast"/>
              <w:jc w:val="center"/>
              <w:rPr>
                <w:spacing w:val="2"/>
              </w:rPr>
            </w:pPr>
            <w:r w:rsidRPr="00E81536">
              <w:rPr>
                <w:rFonts w:hint="eastAsia"/>
                <w:spacing w:val="213"/>
              </w:rPr>
              <w:t>電話番</w:t>
            </w:r>
            <w:r w:rsidRPr="00E81536">
              <w:rPr>
                <w:rFonts w:hint="eastAsia"/>
                <w:spacing w:val="1"/>
              </w:rPr>
              <w:t>号</w:t>
            </w:r>
          </w:p>
        </w:tc>
        <w:tc>
          <w:tcPr>
            <w:tcW w:w="6664" w:type="dxa"/>
            <w:gridSpan w:val="4"/>
            <w:tcBorders>
              <w:top w:val="single" w:sz="4" w:space="0" w:color="000000"/>
              <w:left w:val="single" w:sz="4" w:space="0" w:color="000000"/>
              <w:bottom w:val="single" w:sz="4" w:space="0" w:color="000000"/>
              <w:right w:val="single" w:sz="12" w:space="0" w:color="auto"/>
            </w:tcBorders>
            <w:vAlign w:val="center"/>
          </w:tcPr>
          <w:p w14:paraId="1610DF67" w14:textId="77777777" w:rsidR="005E0D0F" w:rsidRPr="00E81536" w:rsidRDefault="005E0D0F" w:rsidP="00BF4B37">
            <w:pPr>
              <w:kinsoku w:val="0"/>
              <w:overflowPunct w:val="0"/>
              <w:autoSpaceDE w:val="0"/>
              <w:autoSpaceDN w:val="0"/>
              <w:spacing w:line="292" w:lineRule="atLeast"/>
              <w:ind w:firstLineChars="50" w:firstLine="121"/>
              <w:rPr>
                <w:spacing w:val="2"/>
              </w:rPr>
            </w:pPr>
            <w:r w:rsidRPr="00E81536">
              <w:rPr>
                <w:rFonts w:hint="eastAsia"/>
              </w:rPr>
              <w:t>○○○－○○○－○○○○</w:t>
            </w:r>
          </w:p>
        </w:tc>
      </w:tr>
      <w:tr w:rsidR="00E81536" w:rsidRPr="00E81536" w14:paraId="42889E3B" w14:textId="77777777" w:rsidTr="005E0D0F">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4941A047" w14:textId="77777777" w:rsidR="005E0D0F" w:rsidRPr="00E81536" w:rsidRDefault="005E0D0F">
            <w:pPr>
              <w:kinsoku w:val="0"/>
              <w:overflowPunct w:val="0"/>
              <w:autoSpaceDE w:val="0"/>
              <w:autoSpaceDN w:val="0"/>
              <w:spacing w:line="292" w:lineRule="atLeast"/>
              <w:jc w:val="center"/>
              <w:rPr>
                <w:spacing w:val="2"/>
                <w:sz w:val="20"/>
              </w:rPr>
            </w:pPr>
            <w:r w:rsidRPr="00E81536">
              <w:rPr>
                <w:rFonts w:hint="eastAsia"/>
                <w:spacing w:val="1"/>
                <w:w w:val="91"/>
              </w:rPr>
              <w:t>指定年月日・事業所番</w:t>
            </w:r>
            <w:r w:rsidRPr="00E81536">
              <w:rPr>
                <w:rFonts w:hint="eastAsia"/>
                <w:spacing w:val="3"/>
                <w:w w:val="91"/>
              </w:rPr>
              <w:t>号</w:t>
            </w:r>
          </w:p>
        </w:tc>
        <w:tc>
          <w:tcPr>
            <w:tcW w:w="3589" w:type="dxa"/>
            <w:gridSpan w:val="2"/>
            <w:tcBorders>
              <w:top w:val="single" w:sz="4" w:space="0" w:color="000000"/>
              <w:left w:val="single" w:sz="4" w:space="0" w:color="000000"/>
              <w:bottom w:val="single" w:sz="4" w:space="0" w:color="000000"/>
              <w:right w:val="single" w:sz="4" w:space="0" w:color="auto"/>
            </w:tcBorders>
            <w:vAlign w:val="center"/>
          </w:tcPr>
          <w:p w14:paraId="75AEA92B" w14:textId="77777777" w:rsidR="005E0D0F" w:rsidRPr="00E81536" w:rsidRDefault="005E0D0F" w:rsidP="008F3608">
            <w:pPr>
              <w:kinsoku w:val="0"/>
              <w:overflowPunct w:val="0"/>
              <w:autoSpaceDE w:val="0"/>
              <w:autoSpaceDN w:val="0"/>
              <w:spacing w:line="292" w:lineRule="atLeast"/>
              <w:ind w:firstLineChars="250" w:firstLine="615"/>
              <w:rPr>
                <w:spacing w:val="2"/>
              </w:rPr>
            </w:pPr>
            <w:r w:rsidRPr="00E81536">
              <w:rPr>
                <w:rFonts w:hint="eastAsia"/>
                <w:spacing w:val="2"/>
              </w:rPr>
              <w:t>○○年○○月○○日指定</w:t>
            </w:r>
          </w:p>
        </w:tc>
        <w:tc>
          <w:tcPr>
            <w:tcW w:w="3075" w:type="dxa"/>
            <w:gridSpan w:val="2"/>
            <w:tcBorders>
              <w:top w:val="single" w:sz="4" w:space="0" w:color="000000"/>
              <w:left w:val="single" w:sz="4" w:space="0" w:color="auto"/>
              <w:bottom w:val="single" w:sz="4" w:space="0" w:color="000000"/>
              <w:right w:val="single" w:sz="12" w:space="0" w:color="auto"/>
            </w:tcBorders>
            <w:vAlign w:val="center"/>
          </w:tcPr>
          <w:p w14:paraId="489CCD9B" w14:textId="77777777" w:rsidR="005E0D0F" w:rsidRPr="00E81536" w:rsidRDefault="005E0D0F">
            <w:pPr>
              <w:kinsoku w:val="0"/>
              <w:overflowPunct w:val="0"/>
              <w:autoSpaceDE w:val="0"/>
              <w:autoSpaceDN w:val="0"/>
              <w:spacing w:line="292" w:lineRule="atLeast"/>
              <w:jc w:val="center"/>
              <w:rPr>
                <w:spacing w:val="2"/>
              </w:rPr>
            </w:pPr>
            <w:r w:rsidRPr="00E81536">
              <w:rPr>
                <w:rFonts w:hint="eastAsia"/>
              </w:rPr>
              <w:t>００００００００００</w:t>
            </w:r>
          </w:p>
        </w:tc>
      </w:tr>
      <w:tr w:rsidR="00E81536" w:rsidRPr="00E81536" w14:paraId="1199A4DB" w14:textId="77777777" w:rsidTr="005E0D0F">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0E2B1EFE" w14:textId="77777777" w:rsidR="005E0D0F" w:rsidRPr="00E81536" w:rsidRDefault="005E0D0F">
            <w:pPr>
              <w:kinsoku w:val="0"/>
              <w:overflowPunct w:val="0"/>
              <w:autoSpaceDE w:val="0"/>
              <w:autoSpaceDN w:val="0"/>
              <w:spacing w:line="292" w:lineRule="atLeast"/>
              <w:jc w:val="center"/>
              <w:rPr>
                <w:spacing w:val="2"/>
                <w:sz w:val="20"/>
              </w:rPr>
            </w:pPr>
            <w:r w:rsidRPr="00E81536">
              <w:rPr>
                <w:rFonts w:hint="eastAsia"/>
                <w:spacing w:val="14"/>
              </w:rPr>
              <w:t>実施単位・利用定</w:t>
            </w:r>
            <w:r w:rsidRPr="00E81536">
              <w:rPr>
                <w:rFonts w:hint="eastAsia"/>
                <w:spacing w:val="3"/>
              </w:rPr>
              <w:t>員</w:t>
            </w:r>
          </w:p>
        </w:tc>
        <w:tc>
          <w:tcPr>
            <w:tcW w:w="3589" w:type="dxa"/>
            <w:gridSpan w:val="2"/>
            <w:tcBorders>
              <w:top w:val="single" w:sz="4" w:space="0" w:color="000000"/>
              <w:left w:val="single" w:sz="4" w:space="0" w:color="000000"/>
              <w:bottom w:val="single" w:sz="4" w:space="0" w:color="000000"/>
              <w:right w:val="single" w:sz="4" w:space="0" w:color="auto"/>
            </w:tcBorders>
            <w:vAlign w:val="center"/>
          </w:tcPr>
          <w:p w14:paraId="2750BCC8" w14:textId="77777777" w:rsidR="005E0D0F" w:rsidRPr="00E81536" w:rsidRDefault="005E0D0F">
            <w:pPr>
              <w:kinsoku w:val="0"/>
              <w:overflowPunct w:val="0"/>
              <w:autoSpaceDE w:val="0"/>
              <w:autoSpaceDN w:val="0"/>
              <w:spacing w:line="292" w:lineRule="atLeast"/>
              <w:ind w:firstLineChars="50" w:firstLine="123"/>
              <w:rPr>
                <w:spacing w:val="2"/>
              </w:rPr>
            </w:pPr>
            <w:r w:rsidRPr="00E81536">
              <w:rPr>
                <w:rFonts w:hint="eastAsia"/>
                <w:spacing w:val="2"/>
              </w:rPr>
              <w:t>○単位</w:t>
            </w:r>
          </w:p>
        </w:tc>
        <w:tc>
          <w:tcPr>
            <w:tcW w:w="3075" w:type="dxa"/>
            <w:gridSpan w:val="2"/>
            <w:tcBorders>
              <w:top w:val="single" w:sz="4" w:space="0" w:color="000000"/>
              <w:left w:val="single" w:sz="4" w:space="0" w:color="auto"/>
              <w:bottom w:val="single" w:sz="4" w:space="0" w:color="000000"/>
              <w:right w:val="single" w:sz="12" w:space="0" w:color="auto"/>
            </w:tcBorders>
            <w:vAlign w:val="center"/>
          </w:tcPr>
          <w:p w14:paraId="5F671B92" w14:textId="77777777" w:rsidR="005E0D0F" w:rsidRPr="00E81536" w:rsidRDefault="005E0D0F">
            <w:pPr>
              <w:kinsoku w:val="0"/>
              <w:overflowPunct w:val="0"/>
              <w:autoSpaceDE w:val="0"/>
              <w:autoSpaceDN w:val="0"/>
              <w:spacing w:line="292" w:lineRule="atLeast"/>
              <w:jc w:val="center"/>
              <w:rPr>
                <w:spacing w:val="2"/>
              </w:rPr>
            </w:pPr>
            <w:r w:rsidRPr="00E81536">
              <w:rPr>
                <w:rFonts w:hint="eastAsia"/>
              </w:rPr>
              <w:t>定員○○人</w:t>
            </w:r>
          </w:p>
        </w:tc>
      </w:tr>
      <w:tr w:rsidR="00E81536" w:rsidRPr="00E81536" w14:paraId="75A87DFD" w14:textId="77777777" w:rsidTr="001F3F08">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14:paraId="4E561FDA" w14:textId="77777777" w:rsidR="005E0D0F" w:rsidRPr="00E81536" w:rsidRDefault="005E0D0F">
            <w:pPr>
              <w:kinsoku w:val="0"/>
              <w:overflowPunct w:val="0"/>
              <w:autoSpaceDE w:val="0"/>
              <w:autoSpaceDN w:val="0"/>
              <w:spacing w:line="292" w:lineRule="atLeast"/>
              <w:jc w:val="center"/>
            </w:pPr>
            <w:r w:rsidRPr="00E81536">
              <w:rPr>
                <w:rFonts w:hint="eastAsia"/>
                <w:spacing w:val="1"/>
              </w:rPr>
              <w:t>通常の事業の実施地域</w:t>
            </w:r>
          </w:p>
        </w:tc>
        <w:tc>
          <w:tcPr>
            <w:tcW w:w="6664" w:type="dxa"/>
            <w:gridSpan w:val="4"/>
            <w:tcBorders>
              <w:top w:val="single" w:sz="4" w:space="0" w:color="000000"/>
              <w:left w:val="single" w:sz="4" w:space="0" w:color="000000"/>
              <w:bottom w:val="single" w:sz="4" w:space="0" w:color="000000"/>
              <w:right w:val="single" w:sz="12" w:space="0" w:color="auto"/>
            </w:tcBorders>
            <w:vAlign w:val="center"/>
          </w:tcPr>
          <w:p w14:paraId="5910D42C" w14:textId="7F92AF4F" w:rsidR="005E0D0F" w:rsidRPr="00E81536" w:rsidRDefault="001F3F08">
            <w:pPr>
              <w:kinsoku w:val="0"/>
              <w:overflowPunct w:val="0"/>
              <w:autoSpaceDE w:val="0"/>
              <w:autoSpaceDN w:val="0"/>
              <w:spacing w:line="292" w:lineRule="atLeast"/>
              <w:ind w:firstLineChars="50" w:firstLine="121"/>
            </w:pPr>
            <w:r w:rsidRPr="00E81536">
              <w:rPr>
                <w:rFonts w:hint="eastAsia"/>
              </w:rPr>
              <w:t>三島市、○○○、○○○</w:t>
            </w:r>
          </w:p>
        </w:tc>
      </w:tr>
      <w:tr w:rsidR="00E81536" w:rsidRPr="00E81536" w14:paraId="15DD24F8" w14:textId="77777777" w:rsidTr="0066185D">
        <w:trPr>
          <w:trHeight w:val="469"/>
        </w:trPr>
        <w:tc>
          <w:tcPr>
            <w:tcW w:w="2641" w:type="dxa"/>
            <w:tcBorders>
              <w:top w:val="single" w:sz="4" w:space="0" w:color="auto"/>
              <w:left w:val="single" w:sz="12" w:space="0" w:color="auto"/>
              <w:bottom w:val="single" w:sz="4" w:space="0" w:color="auto"/>
              <w:right w:val="single" w:sz="4" w:space="0" w:color="000000"/>
            </w:tcBorders>
            <w:vAlign w:val="center"/>
          </w:tcPr>
          <w:p w14:paraId="1F52BA51" w14:textId="6C831865" w:rsidR="001F3F08" w:rsidRPr="00E81536" w:rsidRDefault="001F3F08" w:rsidP="001F3F08">
            <w:pPr>
              <w:kinsoku w:val="0"/>
              <w:overflowPunct w:val="0"/>
              <w:autoSpaceDE w:val="0"/>
              <w:autoSpaceDN w:val="0"/>
              <w:spacing w:line="292" w:lineRule="atLeast"/>
              <w:jc w:val="center"/>
              <w:rPr>
                <w:spacing w:val="1"/>
              </w:rPr>
            </w:pPr>
            <w:r w:rsidRPr="00E81536">
              <w:rPr>
                <w:rFonts w:hint="eastAsia"/>
                <w:spacing w:val="1"/>
                <w:w w:val="80"/>
                <w:kern w:val="0"/>
                <w:szCs w:val="24"/>
                <w:fitText w:val="2120" w:id="10"/>
              </w:rPr>
              <w:t>第三者評価の実施の有</w:t>
            </w:r>
            <w:r w:rsidRPr="00E81536">
              <w:rPr>
                <w:rFonts w:hint="eastAsia"/>
                <w:spacing w:val="-1"/>
                <w:w w:val="80"/>
                <w:kern w:val="0"/>
                <w:szCs w:val="24"/>
                <w:fitText w:val="2120" w:id="10"/>
              </w:rPr>
              <w:t>無</w:t>
            </w:r>
          </w:p>
        </w:tc>
        <w:tc>
          <w:tcPr>
            <w:tcW w:w="2221" w:type="dxa"/>
            <w:tcBorders>
              <w:top w:val="single" w:sz="4" w:space="0" w:color="auto"/>
              <w:left w:val="single" w:sz="4" w:space="0" w:color="000000"/>
              <w:bottom w:val="single" w:sz="4" w:space="0" w:color="auto"/>
              <w:right w:val="single" w:sz="4" w:space="0" w:color="auto"/>
            </w:tcBorders>
            <w:vAlign w:val="center"/>
          </w:tcPr>
          <w:p w14:paraId="3A974C7C" w14:textId="7C4BCDEE" w:rsidR="001F3F08" w:rsidRPr="00E81536" w:rsidRDefault="001F3F08" w:rsidP="001F3F08">
            <w:pPr>
              <w:kinsoku w:val="0"/>
              <w:overflowPunct w:val="0"/>
              <w:autoSpaceDE w:val="0"/>
              <w:autoSpaceDN w:val="0"/>
              <w:spacing w:line="292" w:lineRule="atLeast"/>
              <w:ind w:firstLineChars="50" w:firstLine="123"/>
            </w:pPr>
            <w:r w:rsidRPr="00E81536">
              <w:rPr>
                <w:rFonts w:hint="eastAsia"/>
                <w:spacing w:val="2"/>
                <w:szCs w:val="24"/>
              </w:rPr>
              <w:t>有　・　無</w:t>
            </w:r>
          </w:p>
        </w:tc>
        <w:tc>
          <w:tcPr>
            <w:tcW w:w="2221" w:type="dxa"/>
            <w:gridSpan w:val="2"/>
            <w:tcBorders>
              <w:top w:val="single" w:sz="4" w:space="0" w:color="auto"/>
              <w:left w:val="single" w:sz="4" w:space="0" w:color="000000"/>
              <w:bottom w:val="single" w:sz="4" w:space="0" w:color="auto"/>
              <w:right w:val="single" w:sz="4" w:space="0" w:color="auto"/>
            </w:tcBorders>
            <w:vAlign w:val="center"/>
          </w:tcPr>
          <w:p w14:paraId="595E1706" w14:textId="03280B64" w:rsidR="001F3F08" w:rsidRPr="00E81536" w:rsidRDefault="001F3F08" w:rsidP="001F3F08">
            <w:pPr>
              <w:kinsoku w:val="0"/>
              <w:overflowPunct w:val="0"/>
              <w:autoSpaceDE w:val="0"/>
              <w:autoSpaceDN w:val="0"/>
              <w:spacing w:line="292" w:lineRule="atLeast"/>
              <w:ind w:firstLineChars="50" w:firstLine="99"/>
            </w:pPr>
            <w:r w:rsidRPr="00E81536">
              <w:rPr>
                <w:rFonts w:hint="eastAsia"/>
                <w:spacing w:val="2"/>
                <w:w w:val="80"/>
                <w:kern w:val="0"/>
                <w:szCs w:val="24"/>
                <w:fitText w:val="1936" w:id="-981269760"/>
              </w:rPr>
              <w:t>実施した直近の年月</w:t>
            </w:r>
            <w:r w:rsidRPr="00E81536">
              <w:rPr>
                <w:rFonts w:hint="eastAsia"/>
                <w:spacing w:val="-6"/>
                <w:w w:val="80"/>
                <w:kern w:val="0"/>
                <w:szCs w:val="24"/>
                <w:fitText w:val="1936" w:id="-981269760"/>
              </w:rPr>
              <w:t>日</w:t>
            </w:r>
          </w:p>
        </w:tc>
        <w:tc>
          <w:tcPr>
            <w:tcW w:w="2222" w:type="dxa"/>
            <w:tcBorders>
              <w:top w:val="single" w:sz="4" w:space="0" w:color="auto"/>
              <w:left w:val="single" w:sz="4" w:space="0" w:color="000000"/>
              <w:bottom w:val="single" w:sz="4" w:space="0" w:color="auto"/>
              <w:right w:val="single" w:sz="12" w:space="0" w:color="auto"/>
            </w:tcBorders>
            <w:vAlign w:val="center"/>
          </w:tcPr>
          <w:p w14:paraId="43C273B1" w14:textId="3249AC68" w:rsidR="001F3F08" w:rsidRPr="00E81536" w:rsidRDefault="001F3F08" w:rsidP="001F3F08">
            <w:pPr>
              <w:kinsoku w:val="0"/>
              <w:overflowPunct w:val="0"/>
              <w:autoSpaceDE w:val="0"/>
              <w:autoSpaceDN w:val="0"/>
              <w:spacing w:line="292" w:lineRule="atLeast"/>
              <w:ind w:firstLineChars="50" w:firstLine="121"/>
            </w:pPr>
            <w:r w:rsidRPr="00E81536">
              <w:rPr>
                <w:rFonts w:hint="eastAsia"/>
                <w:szCs w:val="24"/>
              </w:rPr>
              <w:t>○○年○月○日</w:t>
            </w:r>
          </w:p>
        </w:tc>
      </w:tr>
      <w:tr w:rsidR="001F3F08" w:rsidRPr="00E81536" w14:paraId="2D12755B" w14:textId="77777777" w:rsidTr="0066185D">
        <w:trPr>
          <w:trHeight w:val="469"/>
        </w:trPr>
        <w:tc>
          <w:tcPr>
            <w:tcW w:w="2641" w:type="dxa"/>
            <w:tcBorders>
              <w:top w:val="single" w:sz="4" w:space="0" w:color="auto"/>
              <w:left w:val="single" w:sz="12" w:space="0" w:color="auto"/>
              <w:bottom w:val="single" w:sz="12" w:space="0" w:color="auto"/>
              <w:right w:val="single" w:sz="4" w:space="0" w:color="000000"/>
            </w:tcBorders>
            <w:vAlign w:val="center"/>
          </w:tcPr>
          <w:p w14:paraId="7BF5CCC0" w14:textId="4F67EAA6" w:rsidR="001F3F08" w:rsidRPr="00E81536" w:rsidRDefault="001F3F08" w:rsidP="001F3F08">
            <w:pPr>
              <w:kinsoku w:val="0"/>
              <w:overflowPunct w:val="0"/>
              <w:autoSpaceDE w:val="0"/>
              <w:autoSpaceDN w:val="0"/>
              <w:spacing w:line="292" w:lineRule="atLeast"/>
              <w:jc w:val="center"/>
              <w:rPr>
                <w:spacing w:val="1"/>
              </w:rPr>
            </w:pPr>
            <w:r w:rsidRPr="00E81536">
              <w:rPr>
                <w:rFonts w:hint="eastAsia"/>
                <w:w w:val="80"/>
                <w:kern w:val="0"/>
                <w:szCs w:val="24"/>
                <w:fitText w:val="2120" w:id="12"/>
              </w:rPr>
              <w:t>実施した評価機関の名</w:t>
            </w:r>
            <w:r w:rsidRPr="00E81536">
              <w:rPr>
                <w:rFonts w:hint="eastAsia"/>
                <w:spacing w:val="8"/>
                <w:w w:val="80"/>
                <w:kern w:val="0"/>
                <w:szCs w:val="24"/>
                <w:fitText w:val="2120" w:id="12"/>
              </w:rPr>
              <w:t>称</w:t>
            </w:r>
          </w:p>
        </w:tc>
        <w:tc>
          <w:tcPr>
            <w:tcW w:w="2221" w:type="dxa"/>
            <w:tcBorders>
              <w:top w:val="single" w:sz="4" w:space="0" w:color="auto"/>
              <w:left w:val="single" w:sz="4" w:space="0" w:color="000000"/>
              <w:bottom w:val="single" w:sz="12" w:space="0" w:color="auto"/>
              <w:right w:val="single" w:sz="4" w:space="0" w:color="auto"/>
            </w:tcBorders>
            <w:vAlign w:val="center"/>
          </w:tcPr>
          <w:p w14:paraId="3DEB2170" w14:textId="60A1BD1E" w:rsidR="001F3F08" w:rsidRPr="00E81536" w:rsidRDefault="001F3F08" w:rsidP="001F3F08">
            <w:pPr>
              <w:kinsoku w:val="0"/>
              <w:overflowPunct w:val="0"/>
              <w:autoSpaceDE w:val="0"/>
              <w:autoSpaceDN w:val="0"/>
              <w:spacing w:line="292" w:lineRule="atLeast"/>
              <w:ind w:firstLineChars="50" w:firstLine="123"/>
            </w:pPr>
            <w:r w:rsidRPr="00E81536">
              <w:rPr>
                <w:rFonts w:hint="eastAsia"/>
                <w:spacing w:val="2"/>
                <w:szCs w:val="24"/>
              </w:rPr>
              <w:t>○○○○</w:t>
            </w:r>
          </w:p>
        </w:tc>
        <w:tc>
          <w:tcPr>
            <w:tcW w:w="2221" w:type="dxa"/>
            <w:gridSpan w:val="2"/>
            <w:tcBorders>
              <w:top w:val="single" w:sz="4" w:space="0" w:color="auto"/>
              <w:left w:val="single" w:sz="4" w:space="0" w:color="000000"/>
              <w:bottom w:val="single" w:sz="12" w:space="0" w:color="auto"/>
              <w:right w:val="single" w:sz="4" w:space="0" w:color="auto"/>
            </w:tcBorders>
            <w:vAlign w:val="center"/>
          </w:tcPr>
          <w:p w14:paraId="006E8C93" w14:textId="37E1076F" w:rsidR="001F3F08" w:rsidRPr="00E81536" w:rsidRDefault="001F3F08" w:rsidP="001F3F08">
            <w:pPr>
              <w:kinsoku w:val="0"/>
              <w:overflowPunct w:val="0"/>
              <w:autoSpaceDE w:val="0"/>
              <w:autoSpaceDN w:val="0"/>
              <w:spacing w:line="292" w:lineRule="atLeast"/>
              <w:ind w:firstLineChars="50" w:firstLine="110"/>
            </w:pPr>
            <w:r w:rsidRPr="00E81536">
              <w:rPr>
                <w:rFonts w:hint="eastAsia"/>
                <w:spacing w:val="3"/>
                <w:w w:val="89"/>
                <w:kern w:val="0"/>
                <w:szCs w:val="24"/>
                <w:fitText w:val="1936" w:id="-981269759"/>
              </w:rPr>
              <w:t>評価結果の開示状</w:t>
            </w:r>
            <w:r w:rsidRPr="00E81536">
              <w:rPr>
                <w:rFonts w:hint="eastAsia"/>
                <w:spacing w:val="-9"/>
                <w:w w:val="89"/>
                <w:kern w:val="0"/>
                <w:szCs w:val="24"/>
                <w:fitText w:val="1936" w:id="-981269759"/>
              </w:rPr>
              <w:t>況</w:t>
            </w:r>
          </w:p>
        </w:tc>
        <w:tc>
          <w:tcPr>
            <w:tcW w:w="2222" w:type="dxa"/>
            <w:tcBorders>
              <w:top w:val="single" w:sz="4" w:space="0" w:color="auto"/>
              <w:left w:val="single" w:sz="4" w:space="0" w:color="000000"/>
              <w:bottom w:val="single" w:sz="12" w:space="0" w:color="auto"/>
              <w:right w:val="single" w:sz="12" w:space="0" w:color="auto"/>
            </w:tcBorders>
            <w:vAlign w:val="center"/>
          </w:tcPr>
          <w:p w14:paraId="1FBCE7B9" w14:textId="4EE6F781" w:rsidR="001F3F08" w:rsidRPr="00E81536" w:rsidRDefault="001F3F08" w:rsidP="001F3F08">
            <w:pPr>
              <w:kinsoku w:val="0"/>
              <w:overflowPunct w:val="0"/>
              <w:autoSpaceDE w:val="0"/>
              <w:autoSpaceDN w:val="0"/>
              <w:spacing w:line="292" w:lineRule="atLeast"/>
              <w:ind w:firstLineChars="50" w:firstLine="121"/>
            </w:pPr>
            <w:r w:rsidRPr="00E81536">
              <w:rPr>
                <w:rFonts w:hint="eastAsia"/>
                <w:szCs w:val="24"/>
              </w:rPr>
              <w:t xml:space="preserve">有　・　無　</w:t>
            </w:r>
          </w:p>
        </w:tc>
      </w:tr>
    </w:tbl>
    <w:p w14:paraId="5BF6433A" w14:textId="77777777" w:rsidR="00AC4AF0" w:rsidRPr="00E81536" w:rsidRDefault="00AC4AF0" w:rsidP="001F3F08">
      <w:pPr>
        <w:spacing w:line="240" w:lineRule="exact"/>
        <w:rPr>
          <w:rFonts w:ascii="ＭＳ ゴシック" w:eastAsia="ＭＳ ゴシック" w:hAnsi="ＭＳ ゴシック"/>
          <w:b/>
        </w:rPr>
      </w:pPr>
    </w:p>
    <w:p w14:paraId="117DECB4" w14:textId="77777777" w:rsidR="00AC4AF0" w:rsidRPr="00E81536" w:rsidRDefault="00AC4AF0">
      <w:pPr>
        <w:spacing w:line="360" w:lineRule="auto"/>
        <w:rPr>
          <w:rFonts w:ascii="ＭＳ ゴシック" w:eastAsia="ＭＳ ゴシック" w:hAnsi="ＭＳ ゴシック"/>
          <w:b/>
          <w:spacing w:val="2"/>
        </w:rPr>
      </w:pPr>
      <w:r w:rsidRPr="00E81536">
        <w:rPr>
          <w:rFonts w:ascii="ＭＳ ゴシック" w:eastAsia="ＭＳ ゴシック" w:hAnsi="ＭＳ ゴシック" w:hint="eastAsia"/>
          <w:b/>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782"/>
      </w:tblGrid>
      <w:tr w:rsidR="00E81536" w:rsidRPr="00E81536" w14:paraId="0018CA5A" w14:textId="77777777">
        <w:tc>
          <w:tcPr>
            <w:tcW w:w="1583" w:type="dxa"/>
            <w:tcBorders>
              <w:top w:val="single" w:sz="12" w:space="0" w:color="auto"/>
              <w:left w:val="single" w:sz="12" w:space="0" w:color="auto"/>
              <w:bottom w:val="single" w:sz="4" w:space="0" w:color="000000"/>
              <w:right w:val="single" w:sz="4" w:space="0" w:color="000000"/>
            </w:tcBorders>
            <w:vAlign w:val="center"/>
          </w:tcPr>
          <w:p w14:paraId="26EE66B2"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rPr>
              <w:t>事業の目的</w:t>
            </w:r>
          </w:p>
        </w:tc>
        <w:tc>
          <w:tcPr>
            <w:tcW w:w="7782" w:type="dxa"/>
            <w:tcBorders>
              <w:top w:val="single" w:sz="12" w:space="0" w:color="auto"/>
              <w:left w:val="single" w:sz="4" w:space="0" w:color="000000"/>
              <w:bottom w:val="single" w:sz="4" w:space="0" w:color="000000"/>
              <w:right w:val="single" w:sz="12" w:space="0" w:color="auto"/>
            </w:tcBorders>
          </w:tcPr>
          <w:p w14:paraId="22E68213" w14:textId="32CD1D5E" w:rsidR="00AC4AF0" w:rsidRPr="00E81536" w:rsidRDefault="003C00D5">
            <w:pPr>
              <w:kinsoku w:val="0"/>
              <w:overflowPunct w:val="0"/>
              <w:autoSpaceDE w:val="0"/>
              <w:autoSpaceDN w:val="0"/>
              <w:spacing w:line="292" w:lineRule="atLeast"/>
              <w:rPr>
                <w:spacing w:val="2"/>
              </w:rPr>
            </w:pPr>
            <w:r w:rsidRPr="00E81536">
              <w:rPr>
                <w:rFonts w:hint="eastAsia"/>
              </w:rPr>
              <w:t>要支援状態又は事業対象者である利用者が、可能な限りその居宅において自立した日常生活を営むことができるよう、適切な第１号通所事業（総合事業通所介護）を提供することを目的とします。</w:t>
            </w:r>
          </w:p>
        </w:tc>
      </w:tr>
      <w:tr w:rsidR="001705E0" w:rsidRPr="00E81536" w14:paraId="225709FC" w14:textId="77777777">
        <w:tc>
          <w:tcPr>
            <w:tcW w:w="1583" w:type="dxa"/>
            <w:tcBorders>
              <w:top w:val="single" w:sz="4" w:space="0" w:color="000000"/>
              <w:left w:val="single" w:sz="12" w:space="0" w:color="auto"/>
              <w:bottom w:val="single" w:sz="12" w:space="0" w:color="auto"/>
              <w:right w:val="single" w:sz="4" w:space="0" w:color="000000"/>
            </w:tcBorders>
            <w:vAlign w:val="center"/>
          </w:tcPr>
          <w:p w14:paraId="5217A20E"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rPr>
              <w:t>運営の方針</w:t>
            </w:r>
          </w:p>
        </w:tc>
        <w:tc>
          <w:tcPr>
            <w:tcW w:w="7782" w:type="dxa"/>
            <w:tcBorders>
              <w:top w:val="single" w:sz="4" w:space="0" w:color="000000"/>
              <w:left w:val="single" w:sz="4" w:space="0" w:color="000000"/>
              <w:bottom w:val="single" w:sz="12" w:space="0" w:color="auto"/>
              <w:right w:val="single" w:sz="12" w:space="0" w:color="auto"/>
            </w:tcBorders>
          </w:tcPr>
          <w:p w14:paraId="6E648BE0" w14:textId="7D45A1FF" w:rsidR="00AC4AF0" w:rsidRPr="00E81536" w:rsidRDefault="003C00D5">
            <w:pPr>
              <w:kinsoku w:val="0"/>
              <w:overflowPunct w:val="0"/>
              <w:autoSpaceDE w:val="0"/>
              <w:autoSpaceDN w:val="0"/>
              <w:spacing w:line="292" w:lineRule="atLeast"/>
              <w:rPr>
                <w:spacing w:val="2"/>
              </w:rPr>
            </w:pPr>
            <w:r w:rsidRPr="00E81536">
              <w:rPr>
                <w:rFonts w:hint="eastAsia"/>
                <w:spacing w:val="2"/>
              </w:rPr>
              <w:t>事業者は、</w:t>
            </w:r>
            <w:r w:rsidR="00AC4AF0" w:rsidRPr="00E81536">
              <w:rPr>
                <w:rFonts w:hint="eastAsia"/>
                <w:spacing w:val="2"/>
              </w:rPr>
              <w:t>介護保険法その他関係法令及びこの契約の定めに基づき</w:t>
            </w:r>
            <w:r w:rsidRPr="00E81536">
              <w:rPr>
                <w:rFonts w:hint="eastAsia"/>
                <w:spacing w:val="2"/>
              </w:rPr>
              <w:t>、</w:t>
            </w:r>
            <w:r w:rsidRPr="00E81536">
              <w:rPr>
                <w:rFonts w:hint="eastAsia"/>
              </w:rPr>
              <w:t>利用者の所在する市町村、地域包括支援センター、居宅介護支援事業者、他の居宅サービス事業者、保健医療サービス及び福祉サービスを提供する者と連携しながら、利用者が可能な限りその居宅において、自立した日常生活を営むことができるよう、必要な日常生活上の支援及び機能訓練を行うことにより、</w:t>
            </w:r>
            <w:r w:rsidR="0004559A" w:rsidRPr="00E81536">
              <w:rPr>
                <w:rFonts w:hint="eastAsia"/>
              </w:rPr>
              <w:t>利用者の</w:t>
            </w:r>
            <w:r w:rsidRPr="00E81536">
              <w:rPr>
                <w:rFonts w:hint="eastAsia"/>
              </w:rPr>
              <w:t>心身機能の回復を図り、もって</w:t>
            </w:r>
            <w:r w:rsidR="0004559A" w:rsidRPr="00E81536">
              <w:rPr>
                <w:rFonts w:hint="eastAsia"/>
              </w:rPr>
              <w:t>利用者の</w:t>
            </w:r>
            <w:r w:rsidRPr="00E81536">
              <w:rPr>
                <w:rFonts w:hint="eastAsia"/>
              </w:rPr>
              <w:t>生活機能の維持又は向上をめざすものとする。</w:t>
            </w:r>
          </w:p>
        </w:tc>
      </w:tr>
    </w:tbl>
    <w:p w14:paraId="642D1EA5" w14:textId="77777777" w:rsidR="003C00D5" w:rsidRPr="00E81536" w:rsidRDefault="003C00D5">
      <w:pPr>
        <w:spacing w:line="360" w:lineRule="auto"/>
        <w:rPr>
          <w:rFonts w:ascii="ＭＳ ゴシック" w:eastAsia="ＭＳ ゴシック" w:hAnsi="ＭＳ ゴシック"/>
          <w:b/>
        </w:rPr>
      </w:pPr>
    </w:p>
    <w:p w14:paraId="6CDB0689" w14:textId="01EC600A"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lastRenderedPageBreak/>
        <w:t>４．提供するサービスの内容</w:t>
      </w:r>
    </w:p>
    <w:p w14:paraId="2996B9B8" w14:textId="3673D352" w:rsidR="00AC4AF0" w:rsidRPr="00E81536" w:rsidRDefault="00AC4AF0">
      <w:pPr>
        <w:ind w:firstLineChars="100" w:firstLine="242"/>
      </w:pPr>
      <w:r w:rsidRPr="00E81536">
        <w:rPr>
          <w:rFonts w:hint="eastAsia"/>
        </w:rPr>
        <w:t>第１号通所事業（</w:t>
      </w:r>
      <w:r w:rsidR="00BF4B37" w:rsidRPr="00E81536">
        <w:rPr>
          <w:rFonts w:hint="eastAsia"/>
        </w:rPr>
        <w:t>総合事業通所介護</w:t>
      </w:r>
      <w:r w:rsidRPr="00E81536">
        <w:rPr>
          <w:rFonts w:hint="eastAsia"/>
        </w:rPr>
        <w:t>）は</w:t>
      </w:r>
      <w:r w:rsidR="003923E5" w:rsidRPr="00E81536">
        <w:rPr>
          <w:rFonts w:hint="eastAsia"/>
        </w:rPr>
        <w:t>、</w:t>
      </w:r>
      <w:r w:rsidRPr="00E81536">
        <w:rPr>
          <w:rFonts w:hint="eastAsia"/>
        </w:rPr>
        <w:t>事業者が設置する事業所（デイサービスセンター）に通っていただき</w:t>
      </w:r>
      <w:r w:rsidR="003923E5" w:rsidRPr="00E81536">
        <w:rPr>
          <w:rFonts w:hint="eastAsia"/>
        </w:rPr>
        <w:t>、</w:t>
      </w:r>
      <w:r w:rsidRPr="00E81536">
        <w:rPr>
          <w:rFonts w:hint="eastAsia"/>
        </w:rPr>
        <w:t>入浴</w:t>
      </w:r>
      <w:r w:rsidR="003923E5" w:rsidRPr="00E81536">
        <w:rPr>
          <w:rFonts w:hint="eastAsia"/>
        </w:rPr>
        <w:t>、</w:t>
      </w:r>
      <w:r w:rsidRPr="00E81536">
        <w:rPr>
          <w:rFonts w:hint="eastAsia"/>
        </w:rPr>
        <w:t>排せつ</w:t>
      </w:r>
      <w:r w:rsidR="003923E5" w:rsidRPr="00E81536">
        <w:rPr>
          <w:rFonts w:hint="eastAsia"/>
        </w:rPr>
        <w:t>、</w:t>
      </w:r>
      <w:r w:rsidRPr="00E81536">
        <w:rPr>
          <w:rFonts w:hint="eastAsia"/>
        </w:rPr>
        <w:t>食事等の介護</w:t>
      </w:r>
      <w:r w:rsidR="003923E5" w:rsidRPr="00E81536">
        <w:rPr>
          <w:rFonts w:hint="eastAsia"/>
        </w:rPr>
        <w:t>、</w:t>
      </w:r>
      <w:r w:rsidRPr="00E81536">
        <w:rPr>
          <w:rFonts w:hint="eastAsia"/>
        </w:rPr>
        <w:t>生活等に関する相談及び助言</w:t>
      </w:r>
      <w:r w:rsidR="003923E5" w:rsidRPr="00E81536">
        <w:rPr>
          <w:rFonts w:hint="eastAsia"/>
        </w:rPr>
        <w:t>、</w:t>
      </w:r>
      <w:r w:rsidRPr="00E81536">
        <w:rPr>
          <w:rFonts w:hint="eastAsia"/>
        </w:rPr>
        <w:t>健康状態の確認やその他利用者に必要な日常生活上の世話及び機能訓練を行うことにより</w:t>
      </w:r>
      <w:r w:rsidR="003923E5" w:rsidRPr="00E81536">
        <w:rPr>
          <w:rFonts w:hint="eastAsia"/>
        </w:rPr>
        <w:t>、</w:t>
      </w:r>
      <w:r w:rsidRPr="00E81536">
        <w:rPr>
          <w:rFonts w:hint="eastAsia"/>
        </w:rPr>
        <w:t>利用者の心身機能の維持を図るサービスです。</w:t>
      </w:r>
    </w:p>
    <w:p w14:paraId="165F9CBE" w14:textId="77777777" w:rsidR="00AC4AF0" w:rsidRPr="00E81536" w:rsidRDefault="00AC4AF0">
      <w:pPr>
        <w:spacing w:line="360" w:lineRule="auto"/>
        <w:rPr>
          <w:rFonts w:ascii="ＭＳ ゴシック" w:eastAsia="ＭＳ ゴシック" w:hAnsi="ＭＳ ゴシック"/>
          <w:b/>
        </w:rPr>
      </w:pPr>
    </w:p>
    <w:p w14:paraId="6D0CD0C7" w14:textId="77777777" w:rsidR="00AC4AF0" w:rsidRPr="00E81536" w:rsidRDefault="00AC4AF0">
      <w:pPr>
        <w:spacing w:line="360" w:lineRule="auto"/>
        <w:rPr>
          <w:rFonts w:ascii="ＭＳ ゴシック" w:eastAsia="ＭＳ ゴシック" w:hAnsi="ＭＳ ゴシック"/>
          <w:b/>
          <w:spacing w:val="2"/>
        </w:rPr>
      </w:pPr>
      <w:r w:rsidRPr="00E81536">
        <w:rPr>
          <w:rFonts w:ascii="ＭＳ ゴシック" w:eastAsia="ＭＳ ゴシック" w:hAnsi="ＭＳ ゴシック" w:hint="eastAsia"/>
          <w:b/>
        </w:rPr>
        <w:t>５．営業日時</w:t>
      </w: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92"/>
        <w:gridCol w:w="7133"/>
      </w:tblGrid>
      <w:tr w:rsidR="00E81536" w:rsidRPr="00E81536" w14:paraId="667C5214" w14:textId="77777777">
        <w:trPr>
          <w:trHeight w:val="797"/>
        </w:trPr>
        <w:tc>
          <w:tcPr>
            <w:tcW w:w="1992" w:type="dxa"/>
            <w:tcBorders>
              <w:tl2br w:val="nil"/>
              <w:tr2bl w:val="nil"/>
            </w:tcBorders>
            <w:vAlign w:val="center"/>
          </w:tcPr>
          <w:p w14:paraId="1FB2657F"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spacing w:val="52"/>
              </w:rPr>
              <w:t>営業</w:t>
            </w:r>
            <w:r w:rsidRPr="00E81536">
              <w:rPr>
                <w:rFonts w:hint="eastAsia"/>
                <w:spacing w:val="1"/>
              </w:rPr>
              <w:t>日</w:t>
            </w:r>
          </w:p>
        </w:tc>
        <w:tc>
          <w:tcPr>
            <w:tcW w:w="7133" w:type="dxa"/>
            <w:tcBorders>
              <w:tl2br w:val="nil"/>
              <w:tr2bl w:val="nil"/>
            </w:tcBorders>
          </w:tcPr>
          <w:p w14:paraId="19EC6EB7" w14:textId="77777777" w:rsidR="00BF4B37" w:rsidRPr="00E81536" w:rsidRDefault="00BF4B37" w:rsidP="00BF4B37">
            <w:pPr>
              <w:overflowPunct w:val="0"/>
              <w:autoSpaceDE w:val="0"/>
              <w:autoSpaceDN w:val="0"/>
              <w:spacing w:line="292" w:lineRule="atLeast"/>
            </w:pPr>
            <w:r w:rsidRPr="00E81536">
              <w:rPr>
                <w:rFonts w:hint="eastAsia"/>
              </w:rPr>
              <w:t>〇曜日から〇曜日まで</w:t>
            </w:r>
          </w:p>
          <w:p w14:paraId="1E601117" w14:textId="277D744C" w:rsidR="00AC4AF0" w:rsidRPr="00E81536" w:rsidRDefault="00BF4B37" w:rsidP="00BF4B37">
            <w:pPr>
              <w:kinsoku w:val="0"/>
              <w:overflowPunct w:val="0"/>
              <w:autoSpaceDE w:val="0"/>
              <w:autoSpaceDN w:val="0"/>
              <w:spacing w:line="292" w:lineRule="atLeast"/>
              <w:rPr>
                <w:spacing w:val="2"/>
              </w:rPr>
            </w:pPr>
            <w:r w:rsidRPr="00E81536">
              <w:rPr>
                <w:rFonts w:hint="eastAsia"/>
              </w:rPr>
              <w:t>ただし、国民の祝日（振り替え休日を含む）及び年末年始（１２月３１日から１月３日）及び</w:t>
            </w:r>
            <w:r w:rsidR="0083132D" w:rsidRPr="00E81536">
              <w:rPr>
                <w:rFonts w:hint="eastAsia"/>
              </w:rPr>
              <w:t>お盆期間</w:t>
            </w:r>
            <w:r w:rsidRPr="00E81536">
              <w:rPr>
                <w:rFonts w:hint="eastAsia"/>
              </w:rPr>
              <w:t>（８月１</w:t>
            </w:r>
            <w:r w:rsidR="0083132D" w:rsidRPr="00E81536">
              <w:rPr>
                <w:rFonts w:hint="eastAsia"/>
              </w:rPr>
              <w:t>３</w:t>
            </w:r>
            <w:r w:rsidRPr="00E81536">
              <w:rPr>
                <w:rFonts w:hint="eastAsia"/>
              </w:rPr>
              <w:t>日から８月１</w:t>
            </w:r>
            <w:r w:rsidR="0083132D" w:rsidRPr="00E81536">
              <w:rPr>
                <w:rFonts w:hint="eastAsia"/>
              </w:rPr>
              <w:t>５</w:t>
            </w:r>
            <w:r w:rsidRPr="00E81536">
              <w:rPr>
                <w:rFonts w:hint="eastAsia"/>
              </w:rPr>
              <w:t>日）を除きます。</w:t>
            </w:r>
          </w:p>
        </w:tc>
      </w:tr>
      <w:tr w:rsidR="00E81536" w:rsidRPr="00E81536" w14:paraId="17E51FBC" w14:textId="77777777">
        <w:trPr>
          <w:trHeight w:val="439"/>
        </w:trPr>
        <w:tc>
          <w:tcPr>
            <w:tcW w:w="1992" w:type="dxa"/>
            <w:tcBorders>
              <w:tl2br w:val="nil"/>
              <w:tr2bl w:val="nil"/>
            </w:tcBorders>
            <w:vAlign w:val="center"/>
          </w:tcPr>
          <w:p w14:paraId="4A65C858"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rPr>
              <w:t>営業時間</w:t>
            </w:r>
          </w:p>
        </w:tc>
        <w:tc>
          <w:tcPr>
            <w:tcW w:w="7133" w:type="dxa"/>
            <w:tcBorders>
              <w:tl2br w:val="nil"/>
              <w:tr2bl w:val="nil"/>
            </w:tcBorders>
            <w:vAlign w:val="center"/>
          </w:tcPr>
          <w:p w14:paraId="3DC3B435" w14:textId="77777777" w:rsidR="00AC4AF0" w:rsidRPr="00E81536" w:rsidRDefault="00BF4B37">
            <w:pPr>
              <w:kinsoku w:val="0"/>
              <w:overflowPunct w:val="0"/>
              <w:autoSpaceDE w:val="0"/>
              <w:autoSpaceDN w:val="0"/>
              <w:spacing w:line="292" w:lineRule="atLeast"/>
            </w:pPr>
            <w:r w:rsidRPr="00E81536">
              <w:rPr>
                <w:rFonts w:hint="eastAsia"/>
              </w:rPr>
              <w:t>午前〇〇時〇〇分から午後〇〇時〇〇分まで</w:t>
            </w:r>
          </w:p>
        </w:tc>
      </w:tr>
      <w:tr w:rsidR="001705E0" w:rsidRPr="00E81536" w14:paraId="3895F2A6" w14:textId="77777777">
        <w:trPr>
          <w:trHeight w:val="762"/>
        </w:trPr>
        <w:tc>
          <w:tcPr>
            <w:tcW w:w="1992" w:type="dxa"/>
            <w:tcBorders>
              <w:tl2br w:val="nil"/>
              <w:tr2bl w:val="nil"/>
            </w:tcBorders>
            <w:vAlign w:val="center"/>
          </w:tcPr>
          <w:p w14:paraId="4BFF37E7" w14:textId="77777777" w:rsidR="00AC4AF0" w:rsidRPr="00E81536" w:rsidRDefault="00AC4AF0">
            <w:pPr>
              <w:kinsoku w:val="0"/>
              <w:overflowPunct w:val="0"/>
              <w:autoSpaceDE w:val="0"/>
              <w:autoSpaceDN w:val="0"/>
              <w:spacing w:line="292" w:lineRule="atLeast"/>
              <w:jc w:val="center"/>
            </w:pPr>
            <w:r w:rsidRPr="00E81536">
              <w:rPr>
                <w:rFonts w:hint="eastAsia"/>
              </w:rPr>
              <w:t>サービス</w:t>
            </w:r>
          </w:p>
          <w:p w14:paraId="19107322" w14:textId="77777777" w:rsidR="00AC4AF0" w:rsidRPr="00E81536" w:rsidRDefault="00AC4AF0">
            <w:pPr>
              <w:kinsoku w:val="0"/>
              <w:overflowPunct w:val="0"/>
              <w:autoSpaceDE w:val="0"/>
              <w:autoSpaceDN w:val="0"/>
              <w:spacing w:line="292" w:lineRule="atLeast"/>
              <w:jc w:val="center"/>
            </w:pPr>
            <w:r w:rsidRPr="00E81536">
              <w:rPr>
                <w:rFonts w:hint="eastAsia"/>
              </w:rPr>
              <w:t>提供時間</w:t>
            </w:r>
          </w:p>
        </w:tc>
        <w:tc>
          <w:tcPr>
            <w:tcW w:w="7133" w:type="dxa"/>
            <w:tcBorders>
              <w:tl2br w:val="nil"/>
              <w:tr2bl w:val="nil"/>
            </w:tcBorders>
            <w:vAlign w:val="center"/>
          </w:tcPr>
          <w:p w14:paraId="271DAD81" w14:textId="77777777" w:rsidR="00AC4AF0" w:rsidRPr="00E81536" w:rsidRDefault="00BF4B37">
            <w:pPr>
              <w:kinsoku w:val="0"/>
              <w:overflowPunct w:val="0"/>
              <w:autoSpaceDE w:val="0"/>
              <w:autoSpaceDN w:val="0"/>
              <w:spacing w:line="292" w:lineRule="atLeast"/>
            </w:pPr>
            <w:r w:rsidRPr="00E81536">
              <w:rPr>
                <w:rFonts w:hint="eastAsia"/>
              </w:rPr>
              <w:t>午前〇〇時〇〇分から午後〇〇時〇〇分まで</w:t>
            </w:r>
          </w:p>
        </w:tc>
      </w:tr>
    </w:tbl>
    <w:p w14:paraId="6B8A9A67" w14:textId="77777777" w:rsidR="00AC4AF0" w:rsidRPr="00E81536" w:rsidRDefault="00AC4AF0">
      <w:pPr>
        <w:spacing w:line="360" w:lineRule="auto"/>
        <w:rPr>
          <w:rFonts w:ascii="ＭＳ ゴシック" w:eastAsia="ＭＳ ゴシック" w:hAnsi="ＭＳ ゴシック"/>
          <w:b/>
        </w:rPr>
      </w:pPr>
    </w:p>
    <w:p w14:paraId="3F5241ED" w14:textId="51F549C5"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６．事業所の職員体制</w:t>
      </w:r>
    </w:p>
    <w:tbl>
      <w:tblPr>
        <w:tblW w:w="911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8"/>
        <w:gridCol w:w="4962"/>
        <w:gridCol w:w="2000"/>
      </w:tblGrid>
      <w:tr w:rsidR="00E81536" w:rsidRPr="00E81536" w14:paraId="6601D5EF" w14:textId="77777777" w:rsidTr="00AE1E25">
        <w:trPr>
          <w:trHeight w:val="401"/>
        </w:trPr>
        <w:tc>
          <w:tcPr>
            <w:tcW w:w="2148" w:type="dxa"/>
            <w:tcBorders>
              <w:top w:val="single" w:sz="12" w:space="0" w:color="auto"/>
              <w:left w:val="single" w:sz="12" w:space="0" w:color="auto"/>
              <w:right w:val="single" w:sz="4" w:space="0" w:color="auto"/>
            </w:tcBorders>
            <w:vAlign w:val="center"/>
          </w:tcPr>
          <w:p w14:paraId="51B7F923" w14:textId="27780AEC" w:rsidR="001F3F08" w:rsidRPr="00E81536" w:rsidRDefault="001F3F08">
            <w:pPr>
              <w:kinsoku w:val="0"/>
              <w:overflowPunct w:val="0"/>
              <w:autoSpaceDE w:val="0"/>
              <w:autoSpaceDN w:val="0"/>
              <w:spacing w:line="292" w:lineRule="atLeast"/>
              <w:jc w:val="center"/>
            </w:pPr>
            <w:r w:rsidRPr="00E81536">
              <w:rPr>
                <w:rFonts w:hint="eastAsia"/>
              </w:rPr>
              <w:t>職種</w:t>
            </w:r>
          </w:p>
        </w:tc>
        <w:tc>
          <w:tcPr>
            <w:tcW w:w="4962" w:type="dxa"/>
            <w:tcBorders>
              <w:top w:val="single" w:sz="12" w:space="0" w:color="auto"/>
              <w:left w:val="single" w:sz="4" w:space="0" w:color="auto"/>
              <w:right w:val="single" w:sz="4" w:space="0" w:color="auto"/>
            </w:tcBorders>
            <w:vAlign w:val="center"/>
          </w:tcPr>
          <w:p w14:paraId="1D8F3166" w14:textId="4EF7820F" w:rsidR="001F3F08" w:rsidRPr="00E81536" w:rsidRDefault="001F3F08" w:rsidP="00A30295">
            <w:pPr>
              <w:kinsoku w:val="0"/>
              <w:overflowPunct w:val="0"/>
              <w:autoSpaceDE w:val="0"/>
              <w:autoSpaceDN w:val="0"/>
              <w:spacing w:line="292" w:lineRule="atLeast"/>
              <w:jc w:val="center"/>
              <w:rPr>
                <w:spacing w:val="2"/>
              </w:rPr>
            </w:pPr>
            <w:r w:rsidRPr="00E81536">
              <w:rPr>
                <w:rFonts w:hint="eastAsia"/>
                <w:spacing w:val="2"/>
              </w:rPr>
              <w:t>職務内容</w:t>
            </w:r>
          </w:p>
        </w:tc>
        <w:tc>
          <w:tcPr>
            <w:tcW w:w="2000" w:type="dxa"/>
            <w:tcBorders>
              <w:top w:val="single" w:sz="12" w:space="0" w:color="auto"/>
              <w:left w:val="single" w:sz="4" w:space="0" w:color="auto"/>
              <w:right w:val="single" w:sz="12" w:space="0" w:color="auto"/>
            </w:tcBorders>
            <w:vAlign w:val="center"/>
          </w:tcPr>
          <w:p w14:paraId="19DD9DF7" w14:textId="58997706" w:rsidR="001F3F08" w:rsidRPr="00E81536" w:rsidRDefault="001F3F08" w:rsidP="00A30295">
            <w:pPr>
              <w:kinsoku w:val="0"/>
              <w:overflowPunct w:val="0"/>
              <w:autoSpaceDE w:val="0"/>
              <w:autoSpaceDN w:val="0"/>
              <w:spacing w:line="292" w:lineRule="atLeast"/>
              <w:jc w:val="center"/>
              <w:rPr>
                <w:spacing w:val="2"/>
              </w:rPr>
            </w:pPr>
            <w:r w:rsidRPr="00E81536">
              <w:rPr>
                <w:rFonts w:hint="eastAsia"/>
                <w:spacing w:val="2"/>
              </w:rPr>
              <w:t>配置数</w:t>
            </w:r>
          </w:p>
        </w:tc>
      </w:tr>
      <w:tr w:rsidR="00E81536" w:rsidRPr="00E81536" w14:paraId="56813F83" w14:textId="77777777" w:rsidTr="00AE1E25">
        <w:trPr>
          <w:trHeight w:val="482"/>
        </w:trPr>
        <w:tc>
          <w:tcPr>
            <w:tcW w:w="2148" w:type="dxa"/>
            <w:tcBorders>
              <w:top w:val="single" w:sz="4" w:space="0" w:color="auto"/>
              <w:left w:val="single" w:sz="12" w:space="0" w:color="auto"/>
              <w:bottom w:val="single" w:sz="6" w:space="0" w:color="auto"/>
              <w:right w:val="single" w:sz="4" w:space="0" w:color="auto"/>
            </w:tcBorders>
            <w:vAlign w:val="center"/>
          </w:tcPr>
          <w:p w14:paraId="6F791D6B" w14:textId="55C0FACD" w:rsidR="001F3F08" w:rsidRPr="00E81536" w:rsidRDefault="001F3F08">
            <w:pPr>
              <w:kinsoku w:val="0"/>
              <w:overflowPunct w:val="0"/>
              <w:autoSpaceDE w:val="0"/>
              <w:autoSpaceDN w:val="0"/>
              <w:spacing w:line="292" w:lineRule="atLeast"/>
              <w:ind w:firstLineChars="50" w:firstLine="121"/>
            </w:pPr>
            <w:r w:rsidRPr="00E81536">
              <w:rPr>
                <w:rFonts w:hint="eastAsia"/>
              </w:rPr>
              <w:t>管理者</w:t>
            </w:r>
          </w:p>
        </w:tc>
        <w:tc>
          <w:tcPr>
            <w:tcW w:w="4962" w:type="dxa"/>
            <w:tcBorders>
              <w:left w:val="single" w:sz="4" w:space="0" w:color="auto"/>
              <w:right w:val="single" w:sz="4" w:space="0" w:color="auto"/>
            </w:tcBorders>
            <w:vAlign w:val="center"/>
          </w:tcPr>
          <w:p w14:paraId="41804F61" w14:textId="364F155F" w:rsidR="001F3F08" w:rsidRPr="00E81536" w:rsidRDefault="000A594D" w:rsidP="000A594D">
            <w:pPr>
              <w:kinsoku w:val="0"/>
              <w:overflowPunct w:val="0"/>
              <w:autoSpaceDE w:val="0"/>
              <w:autoSpaceDN w:val="0"/>
              <w:spacing w:line="292" w:lineRule="atLeast"/>
              <w:jc w:val="left"/>
            </w:pPr>
            <w:r w:rsidRPr="00E81536">
              <w:rPr>
                <w:rFonts w:hint="eastAsia"/>
              </w:rPr>
              <w:t>従事者・業務の一元管理、従事者に対する指揮命令</w:t>
            </w:r>
          </w:p>
        </w:tc>
        <w:tc>
          <w:tcPr>
            <w:tcW w:w="2000" w:type="dxa"/>
            <w:tcBorders>
              <w:left w:val="single" w:sz="4" w:space="0" w:color="auto"/>
              <w:right w:val="single" w:sz="12" w:space="0" w:color="auto"/>
            </w:tcBorders>
            <w:vAlign w:val="center"/>
          </w:tcPr>
          <w:p w14:paraId="146A8BC8" w14:textId="695B816F" w:rsidR="001F3F08" w:rsidRPr="00E81536" w:rsidRDefault="001F3F08" w:rsidP="000A594D">
            <w:pPr>
              <w:kinsoku w:val="0"/>
              <w:overflowPunct w:val="0"/>
              <w:autoSpaceDE w:val="0"/>
              <w:autoSpaceDN w:val="0"/>
              <w:spacing w:line="292" w:lineRule="atLeast"/>
            </w:pPr>
            <w:r w:rsidRPr="00E81536">
              <w:rPr>
                <w:rFonts w:hint="eastAsia"/>
              </w:rPr>
              <w:t>常勤１名</w:t>
            </w:r>
          </w:p>
        </w:tc>
      </w:tr>
      <w:tr w:rsidR="00E81536" w:rsidRPr="00E81536" w14:paraId="059C8F23" w14:textId="77777777" w:rsidTr="00AE1E25">
        <w:trPr>
          <w:trHeight w:val="482"/>
        </w:trPr>
        <w:tc>
          <w:tcPr>
            <w:tcW w:w="2148" w:type="dxa"/>
            <w:tcBorders>
              <w:top w:val="single" w:sz="6" w:space="0" w:color="auto"/>
              <w:left w:val="single" w:sz="12" w:space="0" w:color="auto"/>
              <w:bottom w:val="single" w:sz="6" w:space="0" w:color="auto"/>
              <w:right w:val="single" w:sz="4" w:space="0" w:color="auto"/>
            </w:tcBorders>
            <w:vAlign w:val="center"/>
          </w:tcPr>
          <w:p w14:paraId="74B47B42" w14:textId="59D87021" w:rsidR="001F3F08" w:rsidRPr="00E81536" w:rsidRDefault="001F3F08">
            <w:pPr>
              <w:kinsoku w:val="0"/>
              <w:overflowPunct w:val="0"/>
              <w:autoSpaceDE w:val="0"/>
              <w:autoSpaceDN w:val="0"/>
              <w:spacing w:line="292" w:lineRule="atLeast"/>
              <w:ind w:firstLineChars="50" w:firstLine="121"/>
            </w:pPr>
            <w:r w:rsidRPr="00E81536">
              <w:rPr>
                <w:rFonts w:hint="eastAsia"/>
              </w:rPr>
              <w:t>生活相談員</w:t>
            </w:r>
          </w:p>
        </w:tc>
        <w:tc>
          <w:tcPr>
            <w:tcW w:w="4962" w:type="dxa"/>
            <w:tcBorders>
              <w:left w:val="single" w:sz="4" w:space="0" w:color="auto"/>
              <w:right w:val="single" w:sz="4" w:space="0" w:color="auto"/>
            </w:tcBorders>
            <w:vAlign w:val="center"/>
          </w:tcPr>
          <w:p w14:paraId="387B01C9" w14:textId="1DD02DEF" w:rsidR="001F3F08" w:rsidRPr="00E81536" w:rsidRDefault="000A594D" w:rsidP="000A594D">
            <w:pPr>
              <w:kinsoku w:val="0"/>
              <w:overflowPunct w:val="0"/>
              <w:autoSpaceDE w:val="0"/>
              <w:autoSpaceDN w:val="0"/>
              <w:spacing w:line="292" w:lineRule="atLeast"/>
              <w:jc w:val="left"/>
            </w:pPr>
            <w:r w:rsidRPr="00E81536">
              <w:rPr>
                <w:rFonts w:hint="eastAsia"/>
              </w:rPr>
              <w:t>利用者の生活の向上を図るために適切な相談・援助等</w:t>
            </w:r>
          </w:p>
        </w:tc>
        <w:tc>
          <w:tcPr>
            <w:tcW w:w="2000" w:type="dxa"/>
            <w:tcBorders>
              <w:left w:val="single" w:sz="4" w:space="0" w:color="auto"/>
              <w:right w:val="single" w:sz="12" w:space="0" w:color="auto"/>
            </w:tcBorders>
            <w:vAlign w:val="center"/>
          </w:tcPr>
          <w:p w14:paraId="6706A95F" w14:textId="33BDFA5A" w:rsidR="001F3F08" w:rsidRPr="00E81536" w:rsidRDefault="001F3F08" w:rsidP="000A594D">
            <w:pPr>
              <w:kinsoku w:val="0"/>
              <w:overflowPunct w:val="0"/>
              <w:autoSpaceDE w:val="0"/>
              <w:autoSpaceDN w:val="0"/>
              <w:spacing w:line="292" w:lineRule="atLeast"/>
            </w:pPr>
            <w:r w:rsidRPr="00E81536">
              <w:rPr>
                <w:rFonts w:hint="eastAsia"/>
              </w:rPr>
              <w:t>○名以上</w:t>
            </w:r>
          </w:p>
        </w:tc>
      </w:tr>
      <w:tr w:rsidR="00E81536" w:rsidRPr="00E81536" w14:paraId="1680DA6B" w14:textId="77777777" w:rsidTr="00AE1E25">
        <w:trPr>
          <w:trHeight w:val="482"/>
        </w:trPr>
        <w:tc>
          <w:tcPr>
            <w:tcW w:w="2148" w:type="dxa"/>
            <w:tcBorders>
              <w:top w:val="single" w:sz="6" w:space="0" w:color="auto"/>
              <w:left w:val="single" w:sz="12" w:space="0" w:color="auto"/>
              <w:bottom w:val="single" w:sz="6" w:space="0" w:color="auto"/>
              <w:right w:val="single" w:sz="4" w:space="0" w:color="auto"/>
            </w:tcBorders>
            <w:vAlign w:val="center"/>
          </w:tcPr>
          <w:p w14:paraId="376E65D9" w14:textId="77777777" w:rsidR="001F3F08" w:rsidRPr="00E81536" w:rsidRDefault="001F3F08">
            <w:pPr>
              <w:kinsoku w:val="0"/>
              <w:overflowPunct w:val="0"/>
              <w:autoSpaceDE w:val="0"/>
              <w:autoSpaceDN w:val="0"/>
              <w:spacing w:line="292" w:lineRule="atLeast"/>
            </w:pPr>
            <w:r w:rsidRPr="00E81536">
              <w:t xml:space="preserve"> 看護</w:t>
            </w:r>
            <w:r w:rsidRPr="00E81536">
              <w:rPr>
                <w:rFonts w:hint="eastAsia"/>
              </w:rPr>
              <w:t>職員</w:t>
            </w:r>
          </w:p>
        </w:tc>
        <w:tc>
          <w:tcPr>
            <w:tcW w:w="4962" w:type="dxa"/>
            <w:tcBorders>
              <w:left w:val="single" w:sz="4" w:space="0" w:color="auto"/>
              <w:right w:val="single" w:sz="4" w:space="0" w:color="auto"/>
            </w:tcBorders>
            <w:vAlign w:val="center"/>
          </w:tcPr>
          <w:p w14:paraId="510142A0" w14:textId="7D14FE00" w:rsidR="001F3F08" w:rsidRPr="00E81536" w:rsidRDefault="000A594D" w:rsidP="000A594D">
            <w:pPr>
              <w:kinsoku w:val="0"/>
              <w:overflowPunct w:val="0"/>
              <w:autoSpaceDE w:val="0"/>
              <w:autoSpaceDN w:val="0"/>
              <w:spacing w:line="292" w:lineRule="atLeast"/>
              <w:jc w:val="left"/>
              <w:rPr>
                <w:spacing w:val="2"/>
              </w:rPr>
            </w:pPr>
            <w:r w:rsidRPr="00E81536">
              <w:rPr>
                <w:rFonts w:hint="eastAsia"/>
                <w:spacing w:val="2"/>
              </w:rPr>
              <w:t>健康管理</w:t>
            </w:r>
          </w:p>
        </w:tc>
        <w:tc>
          <w:tcPr>
            <w:tcW w:w="2000" w:type="dxa"/>
            <w:tcBorders>
              <w:left w:val="single" w:sz="4" w:space="0" w:color="auto"/>
              <w:right w:val="single" w:sz="12" w:space="0" w:color="auto"/>
            </w:tcBorders>
            <w:vAlign w:val="center"/>
          </w:tcPr>
          <w:p w14:paraId="214606D5" w14:textId="035A6AF1" w:rsidR="001F3F08" w:rsidRPr="00E81536" w:rsidRDefault="001F3F08" w:rsidP="000A594D">
            <w:pPr>
              <w:kinsoku w:val="0"/>
              <w:overflowPunct w:val="0"/>
              <w:autoSpaceDE w:val="0"/>
              <w:autoSpaceDN w:val="0"/>
              <w:spacing w:line="292" w:lineRule="atLeast"/>
              <w:rPr>
                <w:spacing w:val="2"/>
              </w:rPr>
            </w:pPr>
            <w:r w:rsidRPr="00E81536">
              <w:rPr>
                <w:rFonts w:hint="eastAsia"/>
                <w:spacing w:val="2"/>
              </w:rPr>
              <w:t>○名以上</w:t>
            </w:r>
          </w:p>
        </w:tc>
      </w:tr>
      <w:tr w:rsidR="00E81536" w:rsidRPr="00E81536" w14:paraId="58320894" w14:textId="77777777" w:rsidTr="00AE1E25">
        <w:trPr>
          <w:trHeight w:val="482"/>
        </w:trPr>
        <w:tc>
          <w:tcPr>
            <w:tcW w:w="2148" w:type="dxa"/>
            <w:tcBorders>
              <w:top w:val="single" w:sz="6" w:space="0" w:color="auto"/>
              <w:left w:val="single" w:sz="12" w:space="0" w:color="auto"/>
              <w:bottom w:val="single" w:sz="6" w:space="0" w:color="auto"/>
              <w:right w:val="single" w:sz="4" w:space="0" w:color="auto"/>
            </w:tcBorders>
            <w:vAlign w:val="center"/>
          </w:tcPr>
          <w:p w14:paraId="684807D2" w14:textId="77777777" w:rsidR="001F3F08" w:rsidRPr="00E81536" w:rsidRDefault="001F3F08">
            <w:pPr>
              <w:kinsoku w:val="0"/>
              <w:overflowPunct w:val="0"/>
              <w:autoSpaceDE w:val="0"/>
              <w:autoSpaceDN w:val="0"/>
              <w:spacing w:line="292" w:lineRule="atLeast"/>
              <w:rPr>
                <w:spacing w:val="2"/>
              </w:rPr>
            </w:pPr>
            <w:r w:rsidRPr="00E81536">
              <w:t xml:space="preserve"> </w:t>
            </w:r>
            <w:r w:rsidRPr="00E81536">
              <w:rPr>
                <w:rFonts w:hint="eastAsia"/>
              </w:rPr>
              <w:t>介護職員</w:t>
            </w:r>
          </w:p>
        </w:tc>
        <w:tc>
          <w:tcPr>
            <w:tcW w:w="4962" w:type="dxa"/>
            <w:tcBorders>
              <w:left w:val="single" w:sz="4" w:space="0" w:color="auto"/>
              <w:right w:val="single" w:sz="4" w:space="0" w:color="auto"/>
            </w:tcBorders>
            <w:vAlign w:val="center"/>
          </w:tcPr>
          <w:p w14:paraId="479F32AE" w14:textId="792D9459" w:rsidR="001F3F08" w:rsidRPr="00E81536" w:rsidRDefault="000A594D" w:rsidP="000A594D">
            <w:pPr>
              <w:kinsoku w:val="0"/>
              <w:overflowPunct w:val="0"/>
              <w:autoSpaceDE w:val="0"/>
              <w:autoSpaceDN w:val="0"/>
              <w:spacing w:line="292" w:lineRule="atLeast"/>
              <w:jc w:val="left"/>
              <w:rPr>
                <w:spacing w:val="2"/>
              </w:rPr>
            </w:pPr>
            <w:r w:rsidRPr="00E81536">
              <w:rPr>
                <w:rFonts w:hint="eastAsia"/>
                <w:spacing w:val="2"/>
              </w:rPr>
              <w:t>通所型サービスの提供</w:t>
            </w:r>
          </w:p>
        </w:tc>
        <w:tc>
          <w:tcPr>
            <w:tcW w:w="2000" w:type="dxa"/>
            <w:tcBorders>
              <w:left w:val="single" w:sz="4" w:space="0" w:color="auto"/>
              <w:right w:val="single" w:sz="12" w:space="0" w:color="auto"/>
            </w:tcBorders>
            <w:vAlign w:val="center"/>
          </w:tcPr>
          <w:p w14:paraId="2E60F209" w14:textId="3DDDA999" w:rsidR="001F3F08" w:rsidRPr="00E81536" w:rsidRDefault="001F3F08" w:rsidP="000A594D">
            <w:pPr>
              <w:kinsoku w:val="0"/>
              <w:overflowPunct w:val="0"/>
              <w:autoSpaceDE w:val="0"/>
              <w:autoSpaceDN w:val="0"/>
              <w:spacing w:line="292" w:lineRule="atLeast"/>
              <w:rPr>
                <w:spacing w:val="2"/>
              </w:rPr>
            </w:pPr>
            <w:r w:rsidRPr="00E81536">
              <w:rPr>
                <w:rFonts w:hint="eastAsia"/>
                <w:spacing w:val="2"/>
              </w:rPr>
              <w:t>○名以上</w:t>
            </w:r>
          </w:p>
        </w:tc>
      </w:tr>
      <w:tr w:rsidR="001F3F08" w:rsidRPr="00E81536" w14:paraId="7C4BD596" w14:textId="77777777" w:rsidTr="00AE1E25">
        <w:trPr>
          <w:trHeight w:val="482"/>
        </w:trPr>
        <w:tc>
          <w:tcPr>
            <w:tcW w:w="2148" w:type="dxa"/>
            <w:tcBorders>
              <w:top w:val="single" w:sz="6" w:space="0" w:color="auto"/>
              <w:left w:val="single" w:sz="12" w:space="0" w:color="auto"/>
              <w:bottom w:val="single" w:sz="12" w:space="0" w:color="auto"/>
              <w:right w:val="single" w:sz="4" w:space="0" w:color="auto"/>
            </w:tcBorders>
            <w:vAlign w:val="center"/>
          </w:tcPr>
          <w:p w14:paraId="127FF048" w14:textId="77777777" w:rsidR="001F3F08" w:rsidRPr="00E81536" w:rsidRDefault="001F3F08">
            <w:pPr>
              <w:kinsoku w:val="0"/>
              <w:overflowPunct w:val="0"/>
              <w:autoSpaceDE w:val="0"/>
              <w:autoSpaceDN w:val="0"/>
              <w:spacing w:line="292" w:lineRule="atLeast"/>
              <w:ind w:firstLineChars="50" w:firstLine="121"/>
              <w:rPr>
                <w:spacing w:val="2"/>
              </w:rPr>
            </w:pPr>
            <w:r w:rsidRPr="00E81536">
              <w:rPr>
                <w:rFonts w:hint="eastAsia"/>
              </w:rPr>
              <w:t>機能訓練指導員</w:t>
            </w:r>
          </w:p>
        </w:tc>
        <w:tc>
          <w:tcPr>
            <w:tcW w:w="4962" w:type="dxa"/>
            <w:tcBorders>
              <w:left w:val="single" w:sz="4" w:space="0" w:color="auto"/>
              <w:bottom w:val="single" w:sz="12" w:space="0" w:color="auto"/>
              <w:right w:val="single" w:sz="4" w:space="0" w:color="auto"/>
            </w:tcBorders>
            <w:vAlign w:val="center"/>
          </w:tcPr>
          <w:p w14:paraId="751C1C68" w14:textId="2EE39D05" w:rsidR="001F3F08" w:rsidRPr="00E81536" w:rsidRDefault="000A594D" w:rsidP="000A594D">
            <w:pPr>
              <w:kinsoku w:val="0"/>
              <w:overflowPunct w:val="0"/>
              <w:autoSpaceDE w:val="0"/>
              <w:autoSpaceDN w:val="0"/>
              <w:spacing w:line="292" w:lineRule="atLeast"/>
              <w:jc w:val="left"/>
              <w:rPr>
                <w:spacing w:val="2"/>
              </w:rPr>
            </w:pPr>
            <w:r w:rsidRPr="00E81536">
              <w:rPr>
                <w:rFonts w:hint="eastAsia"/>
                <w:spacing w:val="2"/>
              </w:rPr>
              <w:t>日常生活を営むのに必要な機能の減退を防止するための訓練</w:t>
            </w:r>
          </w:p>
        </w:tc>
        <w:tc>
          <w:tcPr>
            <w:tcW w:w="2000" w:type="dxa"/>
            <w:tcBorders>
              <w:left w:val="single" w:sz="4" w:space="0" w:color="auto"/>
              <w:bottom w:val="single" w:sz="12" w:space="0" w:color="auto"/>
              <w:right w:val="single" w:sz="12" w:space="0" w:color="auto"/>
            </w:tcBorders>
            <w:vAlign w:val="center"/>
          </w:tcPr>
          <w:p w14:paraId="5131BDD1" w14:textId="0462CC18" w:rsidR="001F3F08" w:rsidRPr="00E81536" w:rsidRDefault="001F3F08" w:rsidP="000A594D">
            <w:pPr>
              <w:kinsoku w:val="0"/>
              <w:overflowPunct w:val="0"/>
              <w:autoSpaceDE w:val="0"/>
              <w:autoSpaceDN w:val="0"/>
              <w:spacing w:line="292" w:lineRule="atLeast"/>
              <w:rPr>
                <w:spacing w:val="2"/>
              </w:rPr>
            </w:pPr>
            <w:r w:rsidRPr="00E81536">
              <w:rPr>
                <w:rFonts w:hint="eastAsia"/>
                <w:spacing w:val="2"/>
              </w:rPr>
              <w:t>○名以上</w:t>
            </w:r>
          </w:p>
        </w:tc>
      </w:tr>
    </w:tbl>
    <w:p w14:paraId="044DD375" w14:textId="77777777" w:rsidR="00AC4AF0" w:rsidRPr="00E81536" w:rsidRDefault="00AC4AF0"/>
    <w:p w14:paraId="38B5DBA3" w14:textId="77777777"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７．管理者</w:t>
      </w:r>
    </w:p>
    <w:p w14:paraId="33B7D588" w14:textId="77777777" w:rsidR="00AC4AF0" w:rsidRPr="00E81536" w:rsidRDefault="00AC4AF0">
      <w:r w:rsidRPr="00E81536">
        <w:rPr>
          <w:rFonts w:hint="eastAsia"/>
        </w:rPr>
        <w:t xml:space="preserve">　事業所の管理者は下記のとおりです。</w:t>
      </w:r>
    </w:p>
    <w:p w14:paraId="2E8789AA" w14:textId="645859EC" w:rsidR="00AC4AF0" w:rsidRPr="00E81536" w:rsidRDefault="00AC4AF0">
      <w:pPr>
        <w:rPr>
          <w:spacing w:val="2"/>
        </w:rPr>
      </w:pPr>
      <w:r w:rsidRPr="00E81536">
        <w:rPr>
          <w:rFonts w:hint="eastAsia"/>
        </w:rPr>
        <w:t xml:space="preserve">　サービス利用にあたって</w:t>
      </w:r>
      <w:r w:rsidR="003923E5" w:rsidRPr="00E81536">
        <w:rPr>
          <w:rFonts w:hint="eastAsia"/>
        </w:rPr>
        <w:t>、</w:t>
      </w:r>
      <w:r w:rsidRPr="00E81536">
        <w:rPr>
          <w:rFonts w:hint="eastAsia"/>
        </w:rPr>
        <w:t>ご不明な点やご要望などありましたら</w:t>
      </w:r>
      <w:r w:rsidR="003923E5" w:rsidRPr="00E81536">
        <w:rPr>
          <w:rFonts w:hint="eastAsia"/>
        </w:rPr>
        <w:t>、</w:t>
      </w:r>
      <w:r w:rsidRPr="00E81536">
        <w:rPr>
          <w:rFonts w:hint="eastAsia"/>
        </w:rPr>
        <w:t>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3"/>
        <w:gridCol w:w="4877"/>
      </w:tblGrid>
      <w:tr w:rsidR="001705E0" w:rsidRPr="00E81536" w14:paraId="3AE3CE8C" w14:textId="77777777" w:rsidTr="00DF1AD1">
        <w:trPr>
          <w:trHeight w:val="838"/>
        </w:trPr>
        <w:tc>
          <w:tcPr>
            <w:tcW w:w="4203" w:type="dxa"/>
            <w:tcBorders>
              <w:top w:val="single" w:sz="12" w:space="0" w:color="auto"/>
              <w:left w:val="single" w:sz="12" w:space="0" w:color="auto"/>
              <w:bottom w:val="single" w:sz="12" w:space="0" w:color="auto"/>
              <w:right w:val="single" w:sz="4" w:space="0" w:color="000000"/>
            </w:tcBorders>
            <w:vAlign w:val="center"/>
          </w:tcPr>
          <w:p w14:paraId="20B90EA2"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spacing w:val="17"/>
              </w:rPr>
              <w:t>管理者の氏</w:t>
            </w:r>
            <w:r w:rsidRPr="00E81536">
              <w:rPr>
                <w:rFonts w:hint="eastAsia"/>
                <w:spacing w:val="3"/>
              </w:rPr>
              <w:t>名</w:t>
            </w:r>
          </w:p>
        </w:tc>
        <w:tc>
          <w:tcPr>
            <w:tcW w:w="4877" w:type="dxa"/>
            <w:tcBorders>
              <w:top w:val="single" w:sz="12" w:space="0" w:color="auto"/>
              <w:left w:val="single" w:sz="4" w:space="0" w:color="000000"/>
              <w:bottom w:val="single" w:sz="12" w:space="0" w:color="auto"/>
              <w:right w:val="single" w:sz="12" w:space="0" w:color="auto"/>
            </w:tcBorders>
            <w:vAlign w:val="center"/>
          </w:tcPr>
          <w:p w14:paraId="76732874" w14:textId="07F99F54" w:rsidR="00AC4AF0" w:rsidRPr="00E81536" w:rsidRDefault="00AC4AF0">
            <w:pPr>
              <w:kinsoku w:val="0"/>
              <w:overflowPunct w:val="0"/>
              <w:autoSpaceDE w:val="0"/>
              <w:autoSpaceDN w:val="0"/>
              <w:spacing w:line="292" w:lineRule="atLeast"/>
              <w:jc w:val="center"/>
              <w:rPr>
                <w:spacing w:val="2"/>
              </w:rPr>
            </w:pPr>
            <w:r w:rsidRPr="00E81536">
              <w:rPr>
                <w:rFonts w:hint="eastAsia"/>
              </w:rPr>
              <w:t>○○</w:t>
            </w:r>
            <w:r w:rsidRPr="00E81536">
              <w:t xml:space="preserve"> </w:t>
            </w:r>
            <w:r w:rsidRPr="00E81536">
              <w:rPr>
                <w:rFonts w:hint="eastAsia"/>
              </w:rPr>
              <w:t>○○</w:t>
            </w:r>
          </w:p>
        </w:tc>
      </w:tr>
    </w:tbl>
    <w:p w14:paraId="5077939F" w14:textId="77777777" w:rsidR="00AC4AF0" w:rsidRPr="00E81536" w:rsidRDefault="00AC4AF0">
      <w:pPr>
        <w:spacing w:line="360" w:lineRule="auto"/>
        <w:rPr>
          <w:rFonts w:ascii="ＭＳ ゴシック" w:eastAsia="ＭＳ ゴシック" w:hAnsi="ＭＳ ゴシック"/>
          <w:b/>
        </w:rPr>
      </w:pPr>
    </w:p>
    <w:p w14:paraId="16670E89" w14:textId="77777777"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８．利用料</w:t>
      </w:r>
    </w:p>
    <w:p w14:paraId="57038542" w14:textId="5891B765" w:rsidR="009A119B" w:rsidRPr="00E81536" w:rsidRDefault="00AC4AF0" w:rsidP="009A119B">
      <w:r w:rsidRPr="00E81536">
        <w:rPr>
          <w:rFonts w:hint="eastAsia"/>
        </w:rPr>
        <w:t xml:space="preserve">　あなたがサービスを利用した場合の「基本利用料」は以下のとおりであり</w:t>
      </w:r>
      <w:r w:rsidR="003923E5" w:rsidRPr="00E81536">
        <w:rPr>
          <w:rFonts w:hint="eastAsia"/>
        </w:rPr>
        <w:t>、</w:t>
      </w:r>
      <w:r w:rsidRPr="00E81536">
        <w:rPr>
          <w:rFonts w:hint="eastAsia"/>
        </w:rPr>
        <w:t>あなたからお支払いいただく「利用者負担金」は</w:t>
      </w:r>
      <w:r w:rsidR="003923E5" w:rsidRPr="00E81536">
        <w:rPr>
          <w:rFonts w:hint="eastAsia"/>
        </w:rPr>
        <w:t>、</w:t>
      </w:r>
      <w:r w:rsidRPr="00E81536">
        <w:rPr>
          <w:rFonts w:hint="eastAsia"/>
          <w:b/>
          <w:u w:val="single"/>
        </w:rPr>
        <w:t>原則として負担割合証に記載のとおり基本利用料の１割又は２割</w:t>
      </w:r>
      <w:r w:rsidR="00924F2B" w:rsidRPr="00E81536">
        <w:rPr>
          <w:rFonts w:hint="eastAsia"/>
          <w:b/>
          <w:u w:val="single"/>
        </w:rPr>
        <w:t>又は３割</w:t>
      </w:r>
      <w:r w:rsidRPr="00E81536">
        <w:rPr>
          <w:rFonts w:hint="eastAsia"/>
          <w:b/>
          <w:u w:val="single"/>
        </w:rPr>
        <w:t>の額</w:t>
      </w:r>
      <w:r w:rsidRPr="00E81536">
        <w:rPr>
          <w:rFonts w:hint="eastAsia"/>
        </w:rPr>
        <w:t>です。ただし</w:t>
      </w:r>
      <w:r w:rsidR="003923E5" w:rsidRPr="00E81536">
        <w:rPr>
          <w:rFonts w:hint="eastAsia"/>
        </w:rPr>
        <w:t>、</w:t>
      </w:r>
      <w:r w:rsidRPr="00E81536">
        <w:rPr>
          <w:rFonts w:hint="eastAsia"/>
        </w:rPr>
        <w:t>介護保険の支給限度額を超えてサービスを利用する場合</w:t>
      </w:r>
      <w:r w:rsidR="003923E5" w:rsidRPr="00E81536">
        <w:rPr>
          <w:rFonts w:hint="eastAsia"/>
        </w:rPr>
        <w:t>、</w:t>
      </w:r>
      <w:r w:rsidRPr="00E81536">
        <w:rPr>
          <w:rFonts w:hint="eastAsia"/>
        </w:rPr>
        <w:t>超えた額の全額をご負担いただきます。</w:t>
      </w:r>
      <w:r w:rsidR="009A119B" w:rsidRPr="00E81536">
        <w:rPr>
          <w:rFonts w:hint="eastAsia"/>
        </w:rPr>
        <w:t>なお、利用者負担金額は目安の金額であり、円未満の端数処理等により多少の誤差が生じることがあ</w:t>
      </w:r>
      <w:r w:rsidR="009A119B" w:rsidRPr="00E81536">
        <w:rPr>
          <w:rFonts w:hint="eastAsia"/>
        </w:rPr>
        <w:lastRenderedPageBreak/>
        <w:t>ります。</w:t>
      </w:r>
    </w:p>
    <w:p w14:paraId="0F87EE71" w14:textId="3D1C1483" w:rsidR="00EE03A4" w:rsidRPr="00E81536" w:rsidRDefault="00EE03A4"/>
    <w:p w14:paraId="003BF44F" w14:textId="7C3F60F2" w:rsidR="005F110C" w:rsidRPr="00E81536" w:rsidRDefault="00AC4AF0">
      <w:pPr>
        <w:rPr>
          <w:rFonts w:ascii="ＭＳ ゴシック" w:eastAsia="ＭＳ ゴシック" w:hAnsi="ＭＳ ゴシック"/>
          <w:b/>
        </w:rPr>
      </w:pPr>
      <w:r w:rsidRPr="00E81536">
        <w:rPr>
          <w:rFonts w:ascii="ＭＳ ゴシック" w:eastAsia="ＭＳ ゴシック" w:hAnsi="ＭＳ ゴシック" w:hint="eastAsia"/>
          <w:b/>
        </w:rPr>
        <w:t>（１）第</w:t>
      </w:r>
      <w:r w:rsidRPr="00E81536">
        <w:rPr>
          <w:rFonts w:ascii="ＭＳ ゴシック" w:eastAsia="ＭＳ ゴシック" w:hAnsi="ＭＳ ゴシック"/>
          <w:b/>
        </w:rPr>
        <w:t>1号</w:t>
      </w:r>
      <w:r w:rsidRPr="00E81536">
        <w:rPr>
          <w:rFonts w:ascii="ＭＳ ゴシック" w:eastAsia="ＭＳ ゴシック" w:hAnsi="ＭＳ ゴシック" w:hint="eastAsia"/>
          <w:b/>
        </w:rPr>
        <w:t>通所</w:t>
      </w:r>
      <w:r w:rsidRPr="00E81536">
        <w:rPr>
          <w:rFonts w:ascii="ＭＳ ゴシック" w:eastAsia="ＭＳ ゴシック" w:hAnsi="ＭＳ ゴシック"/>
          <w:b/>
        </w:rPr>
        <w:t>事業</w:t>
      </w:r>
      <w:r w:rsidRPr="00E81536">
        <w:rPr>
          <w:rFonts w:ascii="ＭＳ ゴシック" w:eastAsia="ＭＳ ゴシック" w:hAnsi="ＭＳ ゴシック" w:hint="eastAsia"/>
          <w:b/>
        </w:rPr>
        <w:t>（</w:t>
      </w:r>
      <w:r w:rsidR="000A594D" w:rsidRPr="00E81536">
        <w:rPr>
          <w:rFonts w:ascii="ＭＳ ゴシック" w:eastAsia="ＭＳ ゴシック" w:hAnsi="ＭＳ ゴシック" w:hint="eastAsia"/>
          <w:b/>
        </w:rPr>
        <w:t>総合事業通所介護</w:t>
      </w:r>
      <w:r w:rsidRPr="00E81536">
        <w:rPr>
          <w:rFonts w:ascii="ＭＳ ゴシック" w:eastAsia="ＭＳ ゴシック" w:hAnsi="ＭＳ ゴシック" w:hint="eastAsia"/>
          <w:b/>
        </w:rPr>
        <w:t>）</w:t>
      </w:r>
      <w:r w:rsidRPr="00E81536">
        <w:rPr>
          <w:rFonts w:ascii="ＭＳ ゴシック" w:eastAsia="ＭＳ ゴシック" w:hAnsi="ＭＳ ゴシック"/>
          <w:b/>
        </w:rPr>
        <w:t>の利用料</w:t>
      </w:r>
    </w:p>
    <w:p w14:paraId="17181E85" w14:textId="77777777" w:rsidR="00AC4AF0" w:rsidRPr="00E81536" w:rsidRDefault="00AC4AF0">
      <w:pPr>
        <w:rPr>
          <w:rFonts w:ascii="ＭＳ ゴシック" w:eastAsia="ＭＳ ゴシック" w:hAnsi="ＭＳ ゴシック"/>
          <w:b/>
          <w:bdr w:val="single" w:sz="4" w:space="0" w:color="auto"/>
        </w:rPr>
      </w:pPr>
      <w:r w:rsidRPr="00E81536">
        <w:rPr>
          <w:rFonts w:ascii="ＭＳ ゴシック" w:eastAsia="ＭＳ ゴシック" w:hAnsi="ＭＳ ゴシック" w:hint="eastAsia"/>
          <w:b/>
        </w:rPr>
        <w:t xml:space="preserve">【基本部分】　　　　　　</w:t>
      </w:r>
    </w:p>
    <w:tbl>
      <w:tblPr>
        <w:tblW w:w="909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3681"/>
        <w:gridCol w:w="1279"/>
        <w:gridCol w:w="1275"/>
        <w:gridCol w:w="1276"/>
      </w:tblGrid>
      <w:tr w:rsidR="00E81536" w:rsidRPr="00E81536" w14:paraId="0D2AEC12" w14:textId="77777777" w:rsidTr="00CF7266">
        <w:trPr>
          <w:trHeight w:val="285"/>
        </w:trPr>
        <w:tc>
          <w:tcPr>
            <w:tcW w:w="1583" w:type="dxa"/>
            <w:vMerge w:val="restart"/>
            <w:tcBorders>
              <w:top w:val="single" w:sz="12" w:space="0" w:color="auto"/>
              <w:left w:val="single" w:sz="12" w:space="0" w:color="auto"/>
              <w:right w:val="single" w:sz="4" w:space="0" w:color="auto"/>
            </w:tcBorders>
            <w:vAlign w:val="center"/>
          </w:tcPr>
          <w:p w14:paraId="1357810E" w14:textId="77777777" w:rsidR="00CF7266" w:rsidRPr="00E81536" w:rsidRDefault="00CF7266">
            <w:pPr>
              <w:kinsoku w:val="0"/>
              <w:overflowPunct w:val="0"/>
              <w:autoSpaceDE w:val="0"/>
              <w:autoSpaceDN w:val="0"/>
              <w:jc w:val="center"/>
              <w:rPr>
                <w:sz w:val="22"/>
                <w:szCs w:val="22"/>
              </w:rPr>
            </w:pPr>
            <w:r w:rsidRPr="00E81536">
              <w:rPr>
                <w:rFonts w:hint="eastAsia"/>
                <w:sz w:val="22"/>
                <w:szCs w:val="22"/>
              </w:rPr>
              <w:t>利用者の</w:t>
            </w:r>
          </w:p>
          <w:p w14:paraId="1EFEA26D" w14:textId="77777777" w:rsidR="00CF7266" w:rsidRPr="00E81536" w:rsidRDefault="00CF7266">
            <w:pPr>
              <w:kinsoku w:val="0"/>
              <w:overflowPunct w:val="0"/>
              <w:autoSpaceDE w:val="0"/>
              <w:autoSpaceDN w:val="0"/>
              <w:jc w:val="center"/>
              <w:rPr>
                <w:sz w:val="22"/>
                <w:szCs w:val="22"/>
              </w:rPr>
            </w:pPr>
            <w:r w:rsidRPr="00E81536">
              <w:rPr>
                <w:rFonts w:hint="eastAsia"/>
                <w:sz w:val="22"/>
                <w:szCs w:val="22"/>
              </w:rPr>
              <w:t>要介護度</w:t>
            </w:r>
          </w:p>
        </w:tc>
        <w:tc>
          <w:tcPr>
            <w:tcW w:w="3681" w:type="dxa"/>
            <w:vMerge w:val="restart"/>
            <w:tcBorders>
              <w:top w:val="single" w:sz="12" w:space="0" w:color="auto"/>
              <w:left w:val="single" w:sz="4" w:space="0" w:color="auto"/>
              <w:right w:val="single" w:sz="4" w:space="0" w:color="auto"/>
            </w:tcBorders>
            <w:vAlign w:val="center"/>
          </w:tcPr>
          <w:p w14:paraId="29A9FF4E" w14:textId="77777777" w:rsidR="00CF7266" w:rsidRPr="00E81536" w:rsidRDefault="00CF7266">
            <w:pPr>
              <w:kinsoku w:val="0"/>
              <w:overflowPunct w:val="0"/>
              <w:autoSpaceDE w:val="0"/>
              <w:autoSpaceDN w:val="0"/>
              <w:jc w:val="center"/>
              <w:rPr>
                <w:spacing w:val="2"/>
                <w:sz w:val="22"/>
                <w:szCs w:val="22"/>
              </w:rPr>
            </w:pPr>
            <w:r w:rsidRPr="00E81536">
              <w:rPr>
                <w:rFonts w:hint="eastAsia"/>
                <w:spacing w:val="2"/>
                <w:sz w:val="22"/>
                <w:szCs w:val="22"/>
              </w:rPr>
              <w:t>基本利用料</w:t>
            </w:r>
          </w:p>
        </w:tc>
        <w:tc>
          <w:tcPr>
            <w:tcW w:w="3830" w:type="dxa"/>
            <w:gridSpan w:val="3"/>
            <w:tcBorders>
              <w:top w:val="single" w:sz="12" w:space="0" w:color="auto"/>
              <w:left w:val="single" w:sz="4" w:space="0" w:color="auto"/>
              <w:bottom w:val="single" w:sz="4" w:space="0" w:color="auto"/>
              <w:right w:val="single" w:sz="12" w:space="0" w:color="auto"/>
            </w:tcBorders>
            <w:vAlign w:val="center"/>
          </w:tcPr>
          <w:p w14:paraId="79B418DE" w14:textId="77777777" w:rsidR="00CF7266" w:rsidRPr="00E81536" w:rsidRDefault="00CF7266" w:rsidP="00CF7266">
            <w:pPr>
              <w:jc w:val="center"/>
              <w:rPr>
                <w:sz w:val="22"/>
                <w:szCs w:val="22"/>
              </w:rPr>
            </w:pPr>
            <w:r w:rsidRPr="00E81536">
              <w:rPr>
                <w:rFonts w:hint="eastAsia"/>
                <w:sz w:val="22"/>
                <w:szCs w:val="22"/>
              </w:rPr>
              <w:t>利用者負担</w:t>
            </w:r>
          </w:p>
        </w:tc>
      </w:tr>
      <w:tr w:rsidR="00E81536" w:rsidRPr="00E81536" w14:paraId="0DF6F9D9" w14:textId="77777777" w:rsidTr="00CF7266">
        <w:trPr>
          <w:trHeight w:val="345"/>
        </w:trPr>
        <w:tc>
          <w:tcPr>
            <w:tcW w:w="1583" w:type="dxa"/>
            <w:vMerge/>
            <w:tcBorders>
              <w:left w:val="single" w:sz="12" w:space="0" w:color="auto"/>
              <w:bottom w:val="single" w:sz="12" w:space="0" w:color="auto"/>
              <w:right w:val="single" w:sz="4" w:space="0" w:color="auto"/>
            </w:tcBorders>
            <w:vAlign w:val="center"/>
          </w:tcPr>
          <w:p w14:paraId="42AF25E9" w14:textId="77777777" w:rsidR="00CF7266" w:rsidRPr="00E81536" w:rsidRDefault="00CF7266" w:rsidP="00CF7266">
            <w:pPr>
              <w:kinsoku w:val="0"/>
              <w:overflowPunct w:val="0"/>
              <w:autoSpaceDE w:val="0"/>
              <w:autoSpaceDN w:val="0"/>
              <w:jc w:val="center"/>
              <w:rPr>
                <w:sz w:val="22"/>
                <w:szCs w:val="22"/>
              </w:rPr>
            </w:pPr>
          </w:p>
        </w:tc>
        <w:tc>
          <w:tcPr>
            <w:tcW w:w="3681" w:type="dxa"/>
            <w:vMerge/>
            <w:tcBorders>
              <w:left w:val="single" w:sz="4" w:space="0" w:color="auto"/>
              <w:bottom w:val="single" w:sz="12" w:space="0" w:color="auto"/>
              <w:right w:val="single" w:sz="4" w:space="0" w:color="auto"/>
            </w:tcBorders>
            <w:vAlign w:val="center"/>
          </w:tcPr>
          <w:p w14:paraId="544E3E66" w14:textId="77777777" w:rsidR="00CF7266" w:rsidRPr="00E81536" w:rsidRDefault="00CF7266" w:rsidP="00CF7266">
            <w:pPr>
              <w:kinsoku w:val="0"/>
              <w:overflowPunct w:val="0"/>
              <w:autoSpaceDE w:val="0"/>
              <w:autoSpaceDN w:val="0"/>
              <w:jc w:val="center"/>
              <w:rPr>
                <w:spacing w:val="2"/>
              </w:rPr>
            </w:pPr>
          </w:p>
        </w:tc>
        <w:tc>
          <w:tcPr>
            <w:tcW w:w="1279" w:type="dxa"/>
            <w:tcBorders>
              <w:top w:val="single" w:sz="4" w:space="0" w:color="auto"/>
              <w:left w:val="single" w:sz="4" w:space="0" w:color="auto"/>
              <w:bottom w:val="single" w:sz="12" w:space="0" w:color="auto"/>
              <w:right w:val="single" w:sz="4" w:space="0" w:color="auto"/>
            </w:tcBorders>
            <w:vAlign w:val="center"/>
          </w:tcPr>
          <w:p w14:paraId="58BCB854" w14:textId="77777777" w:rsidR="00CF7266" w:rsidRPr="00E81536" w:rsidRDefault="00CF7266" w:rsidP="00CF7266">
            <w:pPr>
              <w:jc w:val="center"/>
              <w:rPr>
                <w:sz w:val="22"/>
                <w:szCs w:val="22"/>
              </w:rPr>
            </w:pPr>
            <w:r w:rsidRPr="00E81536">
              <w:rPr>
                <w:rFonts w:hint="eastAsia"/>
                <w:sz w:val="22"/>
                <w:szCs w:val="22"/>
              </w:rPr>
              <w:t>１割</w:t>
            </w:r>
          </w:p>
        </w:tc>
        <w:tc>
          <w:tcPr>
            <w:tcW w:w="1275" w:type="dxa"/>
            <w:tcBorders>
              <w:top w:val="single" w:sz="4" w:space="0" w:color="auto"/>
              <w:left w:val="single" w:sz="4" w:space="0" w:color="auto"/>
              <w:bottom w:val="single" w:sz="12" w:space="0" w:color="auto"/>
              <w:right w:val="single" w:sz="4" w:space="0" w:color="auto"/>
            </w:tcBorders>
            <w:vAlign w:val="center"/>
          </w:tcPr>
          <w:p w14:paraId="5AF85039" w14:textId="77777777" w:rsidR="00CF7266" w:rsidRPr="00E81536" w:rsidRDefault="00CF7266" w:rsidP="00CF7266">
            <w:pPr>
              <w:jc w:val="center"/>
              <w:rPr>
                <w:sz w:val="22"/>
                <w:szCs w:val="22"/>
              </w:rPr>
            </w:pPr>
            <w:r w:rsidRPr="00E81536">
              <w:rPr>
                <w:rFonts w:hint="eastAsia"/>
                <w:sz w:val="22"/>
                <w:szCs w:val="22"/>
              </w:rPr>
              <w:t>２割</w:t>
            </w:r>
          </w:p>
        </w:tc>
        <w:tc>
          <w:tcPr>
            <w:tcW w:w="1276" w:type="dxa"/>
            <w:tcBorders>
              <w:top w:val="single" w:sz="4" w:space="0" w:color="auto"/>
              <w:left w:val="single" w:sz="4" w:space="0" w:color="auto"/>
              <w:bottom w:val="single" w:sz="12" w:space="0" w:color="auto"/>
              <w:right w:val="single" w:sz="12" w:space="0" w:color="auto"/>
            </w:tcBorders>
            <w:vAlign w:val="center"/>
          </w:tcPr>
          <w:p w14:paraId="032A6F28" w14:textId="77777777" w:rsidR="00CF7266" w:rsidRPr="00E81536" w:rsidRDefault="00CF7266" w:rsidP="00CF7266">
            <w:pPr>
              <w:jc w:val="center"/>
              <w:rPr>
                <w:sz w:val="22"/>
                <w:szCs w:val="22"/>
              </w:rPr>
            </w:pPr>
            <w:r w:rsidRPr="00E81536">
              <w:rPr>
                <w:rFonts w:hint="eastAsia"/>
                <w:sz w:val="22"/>
                <w:szCs w:val="22"/>
              </w:rPr>
              <w:t>３割</w:t>
            </w:r>
          </w:p>
        </w:tc>
      </w:tr>
      <w:tr w:rsidR="00E81536" w:rsidRPr="00E81536" w14:paraId="2F41CB62" w14:textId="77777777" w:rsidTr="00407478">
        <w:trPr>
          <w:trHeight w:val="511"/>
        </w:trPr>
        <w:tc>
          <w:tcPr>
            <w:tcW w:w="1583" w:type="dxa"/>
            <w:vMerge w:val="restart"/>
            <w:tcBorders>
              <w:top w:val="single" w:sz="12" w:space="0" w:color="auto"/>
              <w:left w:val="single" w:sz="12" w:space="0" w:color="auto"/>
              <w:right w:val="single" w:sz="4" w:space="0" w:color="auto"/>
            </w:tcBorders>
            <w:vAlign w:val="center"/>
          </w:tcPr>
          <w:p w14:paraId="56DBA2AB" w14:textId="77777777" w:rsidR="00CF7266" w:rsidRPr="00E81536" w:rsidRDefault="00CF7266" w:rsidP="00CF7266">
            <w:pPr>
              <w:kinsoku w:val="0"/>
              <w:overflowPunct w:val="0"/>
              <w:autoSpaceDE w:val="0"/>
              <w:autoSpaceDN w:val="0"/>
              <w:jc w:val="center"/>
              <w:rPr>
                <w:sz w:val="22"/>
                <w:szCs w:val="22"/>
              </w:rPr>
            </w:pPr>
            <w:r w:rsidRPr="00E81536">
              <w:rPr>
                <w:rFonts w:hint="eastAsia"/>
                <w:sz w:val="22"/>
                <w:szCs w:val="22"/>
              </w:rPr>
              <w:t>事業対象者</w:t>
            </w:r>
          </w:p>
          <w:p w14:paraId="42FC6ABD" w14:textId="77777777" w:rsidR="00CF7266" w:rsidRPr="00E81536" w:rsidRDefault="00CF7266" w:rsidP="00CF7266">
            <w:pPr>
              <w:kinsoku w:val="0"/>
              <w:overflowPunct w:val="0"/>
              <w:autoSpaceDE w:val="0"/>
              <w:autoSpaceDN w:val="0"/>
              <w:jc w:val="center"/>
              <w:rPr>
                <w:sz w:val="22"/>
                <w:szCs w:val="22"/>
              </w:rPr>
            </w:pPr>
            <w:r w:rsidRPr="00E81536">
              <w:rPr>
                <w:rFonts w:hint="eastAsia"/>
                <w:sz w:val="22"/>
                <w:szCs w:val="22"/>
              </w:rPr>
              <w:t>要支援１</w:t>
            </w:r>
          </w:p>
        </w:tc>
        <w:tc>
          <w:tcPr>
            <w:tcW w:w="3681" w:type="dxa"/>
            <w:tcBorders>
              <w:top w:val="single" w:sz="12" w:space="0" w:color="auto"/>
              <w:left w:val="single" w:sz="4" w:space="0" w:color="auto"/>
              <w:bottom w:val="single" w:sz="8" w:space="0" w:color="auto"/>
              <w:right w:val="single" w:sz="4" w:space="0" w:color="auto"/>
            </w:tcBorders>
            <w:vAlign w:val="center"/>
          </w:tcPr>
          <w:p w14:paraId="6897AEB9" w14:textId="48085913" w:rsidR="00CF7266" w:rsidRPr="00E81536" w:rsidRDefault="00EE03A4" w:rsidP="00B6709F">
            <w:pPr>
              <w:kinsoku w:val="0"/>
              <w:overflowPunct w:val="0"/>
              <w:autoSpaceDE w:val="0"/>
              <w:autoSpaceDN w:val="0"/>
              <w:spacing w:line="360" w:lineRule="auto"/>
              <w:jc w:val="right"/>
            </w:pPr>
            <w:r w:rsidRPr="00E81536">
              <w:t>4</w:t>
            </w:r>
            <w:r w:rsidR="008F3608" w:rsidRPr="00E81536">
              <w:rPr>
                <w:rFonts w:hint="eastAsia"/>
              </w:rPr>
              <w:t>,</w:t>
            </w:r>
            <w:r w:rsidRPr="00E81536">
              <w:t>421</w:t>
            </w:r>
            <w:r w:rsidR="00CF7266" w:rsidRPr="00E81536">
              <w:rPr>
                <w:rFonts w:hint="eastAsia"/>
              </w:rPr>
              <w:t>円（１回につき）</w:t>
            </w:r>
          </w:p>
        </w:tc>
        <w:tc>
          <w:tcPr>
            <w:tcW w:w="1279" w:type="dxa"/>
            <w:tcBorders>
              <w:top w:val="single" w:sz="12" w:space="0" w:color="auto"/>
              <w:left w:val="single" w:sz="4" w:space="0" w:color="auto"/>
              <w:bottom w:val="single" w:sz="8" w:space="0" w:color="auto"/>
              <w:right w:val="single" w:sz="4" w:space="0" w:color="auto"/>
            </w:tcBorders>
            <w:vAlign w:val="center"/>
          </w:tcPr>
          <w:p w14:paraId="1E16D5C9" w14:textId="76956C80" w:rsidR="00CF7266" w:rsidRPr="00E81536" w:rsidRDefault="00EE03A4" w:rsidP="00B6709F">
            <w:pPr>
              <w:kinsoku w:val="0"/>
              <w:overflowPunct w:val="0"/>
              <w:autoSpaceDE w:val="0"/>
              <w:autoSpaceDN w:val="0"/>
              <w:spacing w:line="360" w:lineRule="auto"/>
              <w:jc w:val="right"/>
            </w:pPr>
            <w:r w:rsidRPr="00E81536">
              <w:t>443</w:t>
            </w:r>
            <w:r w:rsidR="00CF7266" w:rsidRPr="00E81536">
              <w:rPr>
                <w:rFonts w:hint="eastAsia"/>
              </w:rPr>
              <w:t>円</w:t>
            </w:r>
          </w:p>
        </w:tc>
        <w:tc>
          <w:tcPr>
            <w:tcW w:w="1275" w:type="dxa"/>
            <w:tcBorders>
              <w:top w:val="nil"/>
              <w:left w:val="single" w:sz="4" w:space="0" w:color="auto"/>
              <w:bottom w:val="single" w:sz="4" w:space="0" w:color="000000"/>
              <w:right w:val="single" w:sz="4" w:space="0" w:color="auto"/>
            </w:tcBorders>
            <w:vAlign w:val="center"/>
          </w:tcPr>
          <w:p w14:paraId="6D144D0B" w14:textId="247B25A1" w:rsidR="00CF7266" w:rsidRPr="00E81536" w:rsidRDefault="00EE03A4" w:rsidP="00B6709F">
            <w:pPr>
              <w:kinsoku w:val="0"/>
              <w:overflowPunct w:val="0"/>
              <w:autoSpaceDE w:val="0"/>
              <w:autoSpaceDN w:val="0"/>
              <w:spacing w:line="360" w:lineRule="auto"/>
              <w:jc w:val="right"/>
            </w:pPr>
            <w:r w:rsidRPr="00E81536">
              <w:t>885</w:t>
            </w:r>
            <w:r w:rsidR="008F3608" w:rsidRPr="00E81536">
              <w:rPr>
                <w:rFonts w:hint="eastAsia"/>
              </w:rPr>
              <w:t>円</w:t>
            </w:r>
          </w:p>
        </w:tc>
        <w:tc>
          <w:tcPr>
            <w:tcW w:w="1276" w:type="dxa"/>
            <w:tcBorders>
              <w:top w:val="nil"/>
              <w:left w:val="single" w:sz="4" w:space="0" w:color="auto"/>
              <w:bottom w:val="single" w:sz="4" w:space="0" w:color="000000"/>
              <w:right w:val="single" w:sz="12" w:space="0" w:color="auto"/>
            </w:tcBorders>
            <w:vAlign w:val="center"/>
          </w:tcPr>
          <w:p w14:paraId="3EDC94B5" w14:textId="600BCBA7" w:rsidR="00CF7266" w:rsidRPr="00E81536" w:rsidRDefault="00CF7266" w:rsidP="008F3608">
            <w:pPr>
              <w:kinsoku w:val="0"/>
              <w:overflowPunct w:val="0"/>
              <w:autoSpaceDE w:val="0"/>
              <w:autoSpaceDN w:val="0"/>
              <w:spacing w:line="360" w:lineRule="auto"/>
              <w:jc w:val="right"/>
            </w:pPr>
            <w:r w:rsidRPr="00E81536">
              <w:t>1</w:t>
            </w:r>
            <w:r w:rsidR="00B6709F" w:rsidRPr="00E81536">
              <w:t>,</w:t>
            </w:r>
            <w:r w:rsidR="00EE03A4" w:rsidRPr="00E81536">
              <w:t>327</w:t>
            </w:r>
            <w:r w:rsidR="008F3608" w:rsidRPr="00E81536">
              <w:rPr>
                <w:rFonts w:hint="eastAsia"/>
              </w:rPr>
              <w:t>円</w:t>
            </w:r>
          </w:p>
        </w:tc>
      </w:tr>
      <w:tr w:rsidR="00E81536" w:rsidRPr="00E81536" w14:paraId="1B1AECBA" w14:textId="77777777" w:rsidTr="00CF7266">
        <w:trPr>
          <w:trHeight w:val="566"/>
        </w:trPr>
        <w:tc>
          <w:tcPr>
            <w:tcW w:w="1583" w:type="dxa"/>
            <w:vMerge/>
            <w:tcBorders>
              <w:left w:val="single" w:sz="12" w:space="0" w:color="auto"/>
              <w:bottom w:val="single" w:sz="12" w:space="0" w:color="000000"/>
              <w:right w:val="single" w:sz="4" w:space="0" w:color="auto"/>
            </w:tcBorders>
            <w:vAlign w:val="center"/>
          </w:tcPr>
          <w:p w14:paraId="0A242A19" w14:textId="77777777" w:rsidR="00CF7266" w:rsidRPr="00E81536" w:rsidRDefault="00CF7266" w:rsidP="00CF7266">
            <w:pPr>
              <w:kinsoku w:val="0"/>
              <w:overflowPunct w:val="0"/>
              <w:autoSpaceDE w:val="0"/>
              <w:autoSpaceDN w:val="0"/>
              <w:jc w:val="center"/>
              <w:rPr>
                <w:sz w:val="22"/>
                <w:szCs w:val="22"/>
              </w:rPr>
            </w:pPr>
          </w:p>
        </w:tc>
        <w:tc>
          <w:tcPr>
            <w:tcW w:w="3681" w:type="dxa"/>
            <w:tcBorders>
              <w:top w:val="single" w:sz="8" w:space="0" w:color="auto"/>
              <w:left w:val="single" w:sz="4" w:space="0" w:color="auto"/>
              <w:bottom w:val="single" w:sz="12" w:space="0" w:color="000000"/>
              <w:right w:val="single" w:sz="4" w:space="0" w:color="auto"/>
            </w:tcBorders>
            <w:vAlign w:val="center"/>
          </w:tcPr>
          <w:p w14:paraId="286FBD1A" w14:textId="3A89DCC6" w:rsidR="00CF7266" w:rsidRPr="00E81536" w:rsidRDefault="00B6709F" w:rsidP="00CF7266">
            <w:pPr>
              <w:kinsoku w:val="0"/>
              <w:overflowPunct w:val="0"/>
              <w:autoSpaceDE w:val="0"/>
              <w:autoSpaceDN w:val="0"/>
              <w:jc w:val="right"/>
            </w:pPr>
            <w:r w:rsidRPr="00E81536">
              <w:rPr>
                <w:rFonts w:hint="eastAsia"/>
              </w:rPr>
              <w:t>1</w:t>
            </w:r>
            <w:r w:rsidR="00EE03A4" w:rsidRPr="00E81536">
              <w:t>8</w:t>
            </w:r>
            <w:r w:rsidRPr="00E81536">
              <w:rPr>
                <w:rFonts w:hint="eastAsia"/>
              </w:rPr>
              <w:t>,</w:t>
            </w:r>
            <w:r w:rsidR="00EE03A4" w:rsidRPr="00E81536">
              <w:t>231</w:t>
            </w:r>
            <w:r w:rsidR="00CF7266" w:rsidRPr="00E81536">
              <w:rPr>
                <w:rFonts w:hint="eastAsia"/>
              </w:rPr>
              <w:t>円（１月につき）</w:t>
            </w:r>
          </w:p>
          <w:p w14:paraId="61B654E0" w14:textId="77777777" w:rsidR="00CF7266" w:rsidRPr="00E81536" w:rsidRDefault="00CF7266" w:rsidP="00CF7266">
            <w:pPr>
              <w:kinsoku w:val="0"/>
              <w:overflowPunct w:val="0"/>
              <w:autoSpaceDE w:val="0"/>
              <w:autoSpaceDN w:val="0"/>
              <w:jc w:val="center"/>
            </w:pPr>
            <w:r w:rsidRPr="00E81536">
              <w:rPr>
                <w:rFonts w:hint="eastAsia"/>
                <w:sz w:val="20"/>
              </w:rPr>
              <w:t>※１月の利用回数が４回を超えた場合</w:t>
            </w:r>
          </w:p>
        </w:tc>
        <w:tc>
          <w:tcPr>
            <w:tcW w:w="1279" w:type="dxa"/>
            <w:tcBorders>
              <w:top w:val="single" w:sz="8" w:space="0" w:color="auto"/>
              <w:left w:val="single" w:sz="4" w:space="0" w:color="auto"/>
              <w:bottom w:val="single" w:sz="12" w:space="0" w:color="000000"/>
              <w:right w:val="single" w:sz="4" w:space="0" w:color="auto"/>
            </w:tcBorders>
            <w:vAlign w:val="center"/>
          </w:tcPr>
          <w:p w14:paraId="2AE30BB0" w14:textId="161030A5" w:rsidR="00CF7266" w:rsidRPr="00E81536" w:rsidRDefault="00B6709F" w:rsidP="00CF7266">
            <w:pPr>
              <w:kinsoku w:val="0"/>
              <w:overflowPunct w:val="0"/>
              <w:autoSpaceDE w:val="0"/>
              <w:autoSpaceDN w:val="0"/>
              <w:spacing w:line="360" w:lineRule="auto"/>
              <w:jc w:val="right"/>
            </w:pPr>
            <w:r w:rsidRPr="00E81536">
              <w:rPr>
                <w:rFonts w:hint="eastAsia"/>
              </w:rPr>
              <w:t>1,</w:t>
            </w:r>
            <w:r w:rsidR="00EE03A4" w:rsidRPr="00E81536">
              <w:t>824</w:t>
            </w:r>
            <w:r w:rsidR="00CF7266" w:rsidRPr="00E81536">
              <w:rPr>
                <w:rFonts w:hint="eastAsia"/>
              </w:rPr>
              <w:t>円</w:t>
            </w:r>
          </w:p>
        </w:tc>
        <w:tc>
          <w:tcPr>
            <w:tcW w:w="1275" w:type="dxa"/>
            <w:tcBorders>
              <w:top w:val="nil"/>
              <w:left w:val="single" w:sz="4" w:space="0" w:color="auto"/>
              <w:bottom w:val="single" w:sz="12" w:space="0" w:color="000000"/>
              <w:right w:val="single" w:sz="4" w:space="0" w:color="auto"/>
            </w:tcBorders>
            <w:vAlign w:val="center"/>
          </w:tcPr>
          <w:p w14:paraId="63443182" w14:textId="257903EA" w:rsidR="00CF7266" w:rsidRPr="00E81536" w:rsidRDefault="00B6709F" w:rsidP="00CF7266">
            <w:pPr>
              <w:kinsoku w:val="0"/>
              <w:overflowPunct w:val="0"/>
              <w:autoSpaceDE w:val="0"/>
              <w:autoSpaceDN w:val="0"/>
              <w:spacing w:line="360" w:lineRule="auto"/>
              <w:jc w:val="right"/>
            </w:pPr>
            <w:r w:rsidRPr="00E81536">
              <w:rPr>
                <w:rFonts w:hint="eastAsia"/>
              </w:rPr>
              <w:t>3,</w:t>
            </w:r>
            <w:r w:rsidR="00EE03A4" w:rsidRPr="00E81536">
              <w:t>647</w:t>
            </w:r>
            <w:r w:rsidR="00CF7266" w:rsidRPr="00E81536">
              <w:rPr>
                <w:rFonts w:hint="eastAsia"/>
              </w:rPr>
              <w:t>円</w:t>
            </w:r>
          </w:p>
        </w:tc>
        <w:tc>
          <w:tcPr>
            <w:tcW w:w="1276" w:type="dxa"/>
            <w:tcBorders>
              <w:top w:val="nil"/>
              <w:left w:val="single" w:sz="4" w:space="0" w:color="auto"/>
              <w:bottom w:val="single" w:sz="12" w:space="0" w:color="000000"/>
              <w:right w:val="single" w:sz="12" w:space="0" w:color="auto"/>
            </w:tcBorders>
            <w:vAlign w:val="center"/>
          </w:tcPr>
          <w:p w14:paraId="4A2C2882" w14:textId="625E4CE3" w:rsidR="00CF7266" w:rsidRPr="00E81536" w:rsidRDefault="008F3608" w:rsidP="00CF7266">
            <w:pPr>
              <w:kinsoku w:val="0"/>
              <w:overflowPunct w:val="0"/>
              <w:autoSpaceDE w:val="0"/>
              <w:autoSpaceDN w:val="0"/>
              <w:spacing w:line="360" w:lineRule="auto"/>
              <w:jc w:val="right"/>
            </w:pPr>
            <w:r w:rsidRPr="00E81536">
              <w:t>5,</w:t>
            </w:r>
            <w:r w:rsidR="00EE03A4" w:rsidRPr="00E81536">
              <w:t>470</w:t>
            </w:r>
            <w:r w:rsidR="00CF7266" w:rsidRPr="00E81536">
              <w:rPr>
                <w:rFonts w:hint="eastAsia"/>
              </w:rPr>
              <w:t>円</w:t>
            </w:r>
          </w:p>
        </w:tc>
      </w:tr>
      <w:tr w:rsidR="00E81536" w:rsidRPr="00E81536" w14:paraId="73EA6A77" w14:textId="77777777" w:rsidTr="00407478">
        <w:trPr>
          <w:trHeight w:val="443"/>
        </w:trPr>
        <w:tc>
          <w:tcPr>
            <w:tcW w:w="1583" w:type="dxa"/>
            <w:vMerge w:val="restart"/>
            <w:tcBorders>
              <w:top w:val="single" w:sz="12" w:space="0" w:color="000000"/>
              <w:left w:val="single" w:sz="12" w:space="0" w:color="auto"/>
              <w:right w:val="single" w:sz="4" w:space="0" w:color="auto"/>
            </w:tcBorders>
            <w:vAlign w:val="center"/>
          </w:tcPr>
          <w:p w14:paraId="72F86BD1" w14:textId="77777777" w:rsidR="00CF7266" w:rsidRPr="00E81536" w:rsidRDefault="00CF7266" w:rsidP="00CF7266">
            <w:pPr>
              <w:kinsoku w:val="0"/>
              <w:overflowPunct w:val="0"/>
              <w:autoSpaceDE w:val="0"/>
              <w:autoSpaceDN w:val="0"/>
              <w:jc w:val="center"/>
              <w:rPr>
                <w:sz w:val="22"/>
                <w:szCs w:val="22"/>
              </w:rPr>
            </w:pPr>
            <w:r w:rsidRPr="00E81536">
              <w:rPr>
                <w:rFonts w:hint="eastAsia"/>
                <w:sz w:val="22"/>
                <w:szCs w:val="22"/>
              </w:rPr>
              <w:t>事業対象者</w:t>
            </w:r>
          </w:p>
          <w:p w14:paraId="3F4D1F5F" w14:textId="77777777" w:rsidR="00CF7266" w:rsidRPr="00E81536" w:rsidRDefault="00CF7266" w:rsidP="00CF7266">
            <w:pPr>
              <w:kinsoku w:val="0"/>
              <w:overflowPunct w:val="0"/>
              <w:autoSpaceDE w:val="0"/>
              <w:autoSpaceDN w:val="0"/>
              <w:jc w:val="center"/>
              <w:rPr>
                <w:sz w:val="22"/>
                <w:szCs w:val="22"/>
              </w:rPr>
            </w:pPr>
            <w:r w:rsidRPr="00E81536">
              <w:rPr>
                <w:rFonts w:hint="eastAsia"/>
                <w:sz w:val="22"/>
                <w:szCs w:val="22"/>
              </w:rPr>
              <w:t>要支援２</w:t>
            </w:r>
          </w:p>
        </w:tc>
        <w:tc>
          <w:tcPr>
            <w:tcW w:w="3681" w:type="dxa"/>
            <w:tcBorders>
              <w:top w:val="single" w:sz="12" w:space="0" w:color="000000"/>
              <w:left w:val="single" w:sz="4" w:space="0" w:color="auto"/>
              <w:bottom w:val="single" w:sz="4" w:space="0" w:color="000000"/>
              <w:right w:val="single" w:sz="4" w:space="0" w:color="auto"/>
            </w:tcBorders>
            <w:vAlign w:val="center"/>
          </w:tcPr>
          <w:p w14:paraId="0CB94F77" w14:textId="7B86B62F" w:rsidR="00CF7266" w:rsidRPr="00E81536" w:rsidRDefault="00B6709F" w:rsidP="00B6709F">
            <w:pPr>
              <w:kinsoku w:val="0"/>
              <w:overflowPunct w:val="0"/>
              <w:autoSpaceDE w:val="0"/>
              <w:autoSpaceDN w:val="0"/>
              <w:spacing w:line="360" w:lineRule="auto"/>
              <w:jc w:val="right"/>
            </w:pPr>
            <w:r w:rsidRPr="00E81536">
              <w:rPr>
                <w:rFonts w:hint="eastAsia"/>
              </w:rPr>
              <w:t>4</w:t>
            </w:r>
            <w:r w:rsidR="008F3608" w:rsidRPr="00E81536">
              <w:rPr>
                <w:rFonts w:hint="eastAsia"/>
              </w:rPr>
              <w:t>,</w:t>
            </w:r>
            <w:r w:rsidR="00EE03A4" w:rsidRPr="00E81536">
              <w:t>532</w:t>
            </w:r>
            <w:r w:rsidR="00CF7266" w:rsidRPr="00E81536">
              <w:rPr>
                <w:rFonts w:hint="eastAsia"/>
              </w:rPr>
              <w:t>円（１回につき）</w:t>
            </w:r>
          </w:p>
        </w:tc>
        <w:tc>
          <w:tcPr>
            <w:tcW w:w="1279" w:type="dxa"/>
            <w:tcBorders>
              <w:top w:val="single" w:sz="12" w:space="0" w:color="000000"/>
              <w:left w:val="single" w:sz="4" w:space="0" w:color="auto"/>
              <w:bottom w:val="single" w:sz="4" w:space="0" w:color="000000"/>
              <w:right w:val="single" w:sz="4" w:space="0" w:color="auto"/>
            </w:tcBorders>
            <w:vAlign w:val="center"/>
          </w:tcPr>
          <w:p w14:paraId="3C2A3470" w14:textId="17A543E8" w:rsidR="00CF7266" w:rsidRPr="00E81536" w:rsidRDefault="00B6709F" w:rsidP="00CF7266">
            <w:pPr>
              <w:kinsoku w:val="0"/>
              <w:overflowPunct w:val="0"/>
              <w:autoSpaceDE w:val="0"/>
              <w:autoSpaceDN w:val="0"/>
              <w:spacing w:line="360" w:lineRule="auto"/>
              <w:jc w:val="right"/>
            </w:pPr>
            <w:r w:rsidRPr="00E81536">
              <w:rPr>
                <w:rFonts w:hint="eastAsia"/>
              </w:rPr>
              <w:t>4</w:t>
            </w:r>
            <w:r w:rsidR="00EE03A4" w:rsidRPr="00E81536">
              <w:t>54</w:t>
            </w:r>
            <w:r w:rsidR="00CF7266" w:rsidRPr="00E81536">
              <w:rPr>
                <w:rFonts w:hint="eastAsia"/>
              </w:rPr>
              <w:t>円</w:t>
            </w:r>
          </w:p>
        </w:tc>
        <w:tc>
          <w:tcPr>
            <w:tcW w:w="1275" w:type="dxa"/>
            <w:tcBorders>
              <w:top w:val="single" w:sz="12" w:space="0" w:color="000000"/>
              <w:left w:val="single" w:sz="4" w:space="0" w:color="auto"/>
              <w:bottom w:val="single" w:sz="4" w:space="0" w:color="000000"/>
              <w:right w:val="single" w:sz="4" w:space="0" w:color="auto"/>
            </w:tcBorders>
            <w:vAlign w:val="center"/>
          </w:tcPr>
          <w:p w14:paraId="3A2A8CF9" w14:textId="69636794" w:rsidR="00CF7266" w:rsidRPr="00E81536" w:rsidRDefault="00EE03A4" w:rsidP="008F3608">
            <w:pPr>
              <w:kinsoku w:val="0"/>
              <w:overflowPunct w:val="0"/>
              <w:autoSpaceDE w:val="0"/>
              <w:autoSpaceDN w:val="0"/>
              <w:spacing w:line="360" w:lineRule="auto"/>
              <w:jc w:val="right"/>
            </w:pPr>
            <w:r w:rsidRPr="00E81536">
              <w:t>907</w:t>
            </w:r>
            <w:r w:rsidR="00CF7266" w:rsidRPr="00E81536">
              <w:rPr>
                <w:rFonts w:hint="eastAsia"/>
              </w:rPr>
              <w:t>円</w:t>
            </w:r>
          </w:p>
        </w:tc>
        <w:tc>
          <w:tcPr>
            <w:tcW w:w="1276" w:type="dxa"/>
            <w:tcBorders>
              <w:top w:val="single" w:sz="12" w:space="0" w:color="000000"/>
              <w:left w:val="single" w:sz="4" w:space="0" w:color="auto"/>
              <w:bottom w:val="single" w:sz="4" w:space="0" w:color="000000"/>
              <w:right w:val="single" w:sz="12" w:space="0" w:color="auto"/>
            </w:tcBorders>
            <w:vAlign w:val="center"/>
          </w:tcPr>
          <w:p w14:paraId="0D6EEF99" w14:textId="7C804B21" w:rsidR="00CF7266" w:rsidRPr="00E81536" w:rsidRDefault="00B6709F" w:rsidP="008F3608">
            <w:pPr>
              <w:kinsoku w:val="0"/>
              <w:overflowPunct w:val="0"/>
              <w:autoSpaceDE w:val="0"/>
              <w:autoSpaceDN w:val="0"/>
              <w:spacing w:line="360" w:lineRule="auto"/>
              <w:jc w:val="right"/>
            </w:pPr>
            <w:r w:rsidRPr="00E81536">
              <w:t>1,</w:t>
            </w:r>
            <w:r w:rsidR="00EE03A4" w:rsidRPr="00E81536">
              <w:t>360</w:t>
            </w:r>
            <w:r w:rsidR="00CF7266" w:rsidRPr="00E81536">
              <w:rPr>
                <w:rFonts w:hint="eastAsia"/>
              </w:rPr>
              <w:t>円</w:t>
            </w:r>
          </w:p>
        </w:tc>
      </w:tr>
      <w:tr w:rsidR="00E81536" w:rsidRPr="00E81536" w14:paraId="21F6918B" w14:textId="77777777" w:rsidTr="00CF7266">
        <w:trPr>
          <w:trHeight w:val="327"/>
        </w:trPr>
        <w:tc>
          <w:tcPr>
            <w:tcW w:w="1583" w:type="dxa"/>
            <w:vMerge/>
            <w:tcBorders>
              <w:left w:val="single" w:sz="12" w:space="0" w:color="auto"/>
              <w:bottom w:val="single" w:sz="12" w:space="0" w:color="000000"/>
              <w:right w:val="single" w:sz="4" w:space="0" w:color="auto"/>
            </w:tcBorders>
            <w:vAlign w:val="center"/>
          </w:tcPr>
          <w:p w14:paraId="030345AE" w14:textId="77777777" w:rsidR="00CF7266" w:rsidRPr="00E81536" w:rsidRDefault="00CF7266" w:rsidP="00CF7266">
            <w:pPr>
              <w:kinsoku w:val="0"/>
              <w:overflowPunct w:val="0"/>
              <w:autoSpaceDE w:val="0"/>
              <w:autoSpaceDN w:val="0"/>
              <w:jc w:val="center"/>
            </w:pPr>
          </w:p>
        </w:tc>
        <w:tc>
          <w:tcPr>
            <w:tcW w:w="3681" w:type="dxa"/>
            <w:tcBorders>
              <w:top w:val="single" w:sz="4" w:space="0" w:color="000000"/>
              <w:left w:val="single" w:sz="4" w:space="0" w:color="auto"/>
              <w:bottom w:val="single" w:sz="12" w:space="0" w:color="000000"/>
              <w:right w:val="single" w:sz="4" w:space="0" w:color="auto"/>
            </w:tcBorders>
            <w:vAlign w:val="center"/>
          </w:tcPr>
          <w:p w14:paraId="2F94CDCC" w14:textId="103F7BB2" w:rsidR="00CF7266" w:rsidRPr="00E81536" w:rsidRDefault="008F3608" w:rsidP="00CF7266">
            <w:pPr>
              <w:kinsoku w:val="0"/>
              <w:overflowPunct w:val="0"/>
              <w:autoSpaceDE w:val="0"/>
              <w:autoSpaceDN w:val="0"/>
              <w:jc w:val="right"/>
            </w:pPr>
            <w:r w:rsidRPr="00E81536">
              <w:rPr>
                <w:rFonts w:hint="eastAsia"/>
              </w:rPr>
              <w:t>3</w:t>
            </w:r>
            <w:r w:rsidR="00EE03A4" w:rsidRPr="00E81536">
              <w:t>6</w:t>
            </w:r>
            <w:r w:rsidRPr="00E81536">
              <w:rPr>
                <w:rFonts w:hint="eastAsia"/>
              </w:rPr>
              <w:t>,</w:t>
            </w:r>
            <w:r w:rsidR="00B6709F" w:rsidRPr="00E81536">
              <w:rPr>
                <w:rFonts w:hint="eastAsia"/>
              </w:rPr>
              <w:t>7</w:t>
            </w:r>
            <w:r w:rsidR="00EE03A4" w:rsidRPr="00E81536">
              <w:t>16</w:t>
            </w:r>
            <w:r w:rsidR="00CF7266" w:rsidRPr="00E81536">
              <w:rPr>
                <w:rFonts w:hint="eastAsia"/>
              </w:rPr>
              <w:t>円（１月につき）</w:t>
            </w:r>
          </w:p>
          <w:p w14:paraId="7AA7DDAE" w14:textId="77777777" w:rsidR="00CF7266" w:rsidRPr="00E81536" w:rsidRDefault="00CF7266" w:rsidP="00CF7266">
            <w:pPr>
              <w:kinsoku w:val="0"/>
              <w:overflowPunct w:val="0"/>
              <w:autoSpaceDE w:val="0"/>
              <w:autoSpaceDN w:val="0"/>
              <w:jc w:val="center"/>
            </w:pPr>
            <w:r w:rsidRPr="00E81536">
              <w:rPr>
                <w:rFonts w:hint="eastAsia"/>
                <w:sz w:val="20"/>
              </w:rPr>
              <w:t>※１月の利用回数が８回を超えた場合</w:t>
            </w:r>
          </w:p>
        </w:tc>
        <w:tc>
          <w:tcPr>
            <w:tcW w:w="1279" w:type="dxa"/>
            <w:tcBorders>
              <w:top w:val="single" w:sz="4" w:space="0" w:color="000000"/>
              <w:left w:val="single" w:sz="4" w:space="0" w:color="auto"/>
              <w:bottom w:val="single" w:sz="12" w:space="0" w:color="000000"/>
              <w:right w:val="single" w:sz="4" w:space="0" w:color="auto"/>
            </w:tcBorders>
            <w:vAlign w:val="center"/>
          </w:tcPr>
          <w:p w14:paraId="14F05380" w14:textId="32063FD0" w:rsidR="00CF7266" w:rsidRPr="00E81536" w:rsidRDefault="00EE03A4" w:rsidP="008F3608">
            <w:pPr>
              <w:kinsoku w:val="0"/>
              <w:overflowPunct w:val="0"/>
              <w:autoSpaceDE w:val="0"/>
              <w:autoSpaceDN w:val="0"/>
              <w:spacing w:line="360" w:lineRule="auto"/>
              <w:jc w:val="right"/>
            </w:pPr>
            <w:r w:rsidRPr="00E81536">
              <w:t>3</w:t>
            </w:r>
            <w:r w:rsidR="00CF7266" w:rsidRPr="00E81536">
              <w:rPr>
                <w:rFonts w:hint="eastAsia"/>
              </w:rPr>
              <w:t>,</w:t>
            </w:r>
            <w:r w:rsidRPr="00E81536">
              <w:t>672</w:t>
            </w:r>
            <w:r w:rsidR="00CF7266" w:rsidRPr="00E81536">
              <w:rPr>
                <w:rFonts w:hint="eastAsia"/>
              </w:rPr>
              <w:t>円</w:t>
            </w:r>
          </w:p>
        </w:tc>
        <w:tc>
          <w:tcPr>
            <w:tcW w:w="1275" w:type="dxa"/>
            <w:tcBorders>
              <w:top w:val="single" w:sz="4" w:space="0" w:color="000000"/>
              <w:left w:val="single" w:sz="4" w:space="0" w:color="auto"/>
              <w:bottom w:val="single" w:sz="12" w:space="0" w:color="000000"/>
              <w:right w:val="single" w:sz="4" w:space="0" w:color="auto"/>
            </w:tcBorders>
            <w:vAlign w:val="center"/>
          </w:tcPr>
          <w:p w14:paraId="62C00F91" w14:textId="3C894B84" w:rsidR="00CF7266" w:rsidRPr="00E81536" w:rsidRDefault="00EE03A4" w:rsidP="00CF7266">
            <w:pPr>
              <w:kinsoku w:val="0"/>
              <w:overflowPunct w:val="0"/>
              <w:autoSpaceDE w:val="0"/>
              <w:autoSpaceDN w:val="0"/>
              <w:spacing w:line="360" w:lineRule="auto"/>
              <w:jc w:val="right"/>
            </w:pPr>
            <w:r w:rsidRPr="00E81536">
              <w:t>7</w:t>
            </w:r>
            <w:r w:rsidR="00B6709F" w:rsidRPr="00E81536">
              <w:rPr>
                <w:rFonts w:hint="eastAsia"/>
              </w:rPr>
              <w:t>,</w:t>
            </w:r>
            <w:r w:rsidRPr="00E81536">
              <w:t>344</w:t>
            </w:r>
            <w:r w:rsidR="00CF7266" w:rsidRPr="00E81536">
              <w:rPr>
                <w:rFonts w:hint="eastAsia"/>
              </w:rPr>
              <w:t>円</w:t>
            </w:r>
          </w:p>
        </w:tc>
        <w:tc>
          <w:tcPr>
            <w:tcW w:w="1276" w:type="dxa"/>
            <w:tcBorders>
              <w:top w:val="single" w:sz="4" w:space="0" w:color="000000"/>
              <w:left w:val="single" w:sz="4" w:space="0" w:color="auto"/>
              <w:bottom w:val="single" w:sz="12" w:space="0" w:color="000000"/>
              <w:right w:val="single" w:sz="12" w:space="0" w:color="auto"/>
            </w:tcBorders>
            <w:vAlign w:val="center"/>
          </w:tcPr>
          <w:p w14:paraId="7D22251C" w14:textId="2BE4930F" w:rsidR="00CF7266" w:rsidRPr="00E81536" w:rsidRDefault="00CF7266" w:rsidP="008F3608">
            <w:pPr>
              <w:kinsoku w:val="0"/>
              <w:overflowPunct w:val="0"/>
              <w:autoSpaceDE w:val="0"/>
              <w:autoSpaceDN w:val="0"/>
              <w:spacing w:line="360" w:lineRule="auto"/>
              <w:jc w:val="right"/>
            </w:pPr>
            <w:r w:rsidRPr="00E81536">
              <w:t>1</w:t>
            </w:r>
            <w:r w:rsidR="00EE03A4" w:rsidRPr="00E81536">
              <w:t>1</w:t>
            </w:r>
            <w:r w:rsidRPr="00E81536">
              <w:t>,</w:t>
            </w:r>
            <w:r w:rsidR="00EE03A4" w:rsidRPr="00E81536">
              <w:t>015</w:t>
            </w:r>
            <w:r w:rsidRPr="00E81536">
              <w:rPr>
                <w:rFonts w:hint="eastAsia"/>
              </w:rPr>
              <w:t>円</w:t>
            </w:r>
          </w:p>
        </w:tc>
      </w:tr>
    </w:tbl>
    <w:p w14:paraId="0B3A4A68" w14:textId="0A560E63" w:rsidR="00AC4AF0" w:rsidRPr="00E81536" w:rsidRDefault="00AC4AF0" w:rsidP="009A119B">
      <w:pPr>
        <w:rPr>
          <w:spacing w:val="-10"/>
          <w:szCs w:val="24"/>
        </w:rPr>
      </w:pPr>
      <w:r w:rsidRPr="00E81536">
        <w:rPr>
          <w:rFonts w:hint="eastAsia"/>
          <w:sz w:val="28"/>
          <w:szCs w:val="21"/>
        </w:rPr>
        <w:t xml:space="preserve">　</w:t>
      </w:r>
      <w:r w:rsidRPr="00E81536">
        <w:rPr>
          <w:rFonts w:hint="eastAsia"/>
          <w:spacing w:val="-10"/>
          <w:szCs w:val="24"/>
        </w:rPr>
        <w:t>上記の基本利用料は</w:t>
      </w:r>
      <w:r w:rsidR="003923E5" w:rsidRPr="00E81536">
        <w:rPr>
          <w:rFonts w:hint="eastAsia"/>
          <w:spacing w:val="-10"/>
          <w:szCs w:val="24"/>
        </w:rPr>
        <w:t>、</w:t>
      </w:r>
      <w:r w:rsidR="00E96711" w:rsidRPr="00E81536">
        <w:rPr>
          <w:rFonts w:hint="eastAsia"/>
          <w:spacing w:val="-10"/>
          <w:szCs w:val="24"/>
        </w:rPr>
        <w:t>三島市介護予防・日常生活支援総合事業第１号事業支給費の額等を定める要領で定める金額であり、その</w:t>
      </w:r>
      <w:r w:rsidRPr="00E81536">
        <w:rPr>
          <w:rFonts w:hint="eastAsia"/>
          <w:spacing w:val="-10"/>
          <w:szCs w:val="24"/>
        </w:rPr>
        <w:t>金額が改定された場合は</w:t>
      </w:r>
      <w:r w:rsidR="003923E5" w:rsidRPr="00E81536">
        <w:rPr>
          <w:rFonts w:hint="eastAsia"/>
          <w:spacing w:val="-10"/>
          <w:szCs w:val="24"/>
        </w:rPr>
        <w:t>、</w:t>
      </w:r>
      <w:r w:rsidRPr="00E81536">
        <w:rPr>
          <w:rFonts w:hint="eastAsia"/>
          <w:spacing w:val="-10"/>
          <w:szCs w:val="24"/>
        </w:rPr>
        <w:t>これら基本利用料も自動的に改定されます。なお</w:t>
      </w:r>
      <w:r w:rsidR="003923E5" w:rsidRPr="00E81536">
        <w:rPr>
          <w:rFonts w:hint="eastAsia"/>
          <w:spacing w:val="-10"/>
          <w:szCs w:val="24"/>
        </w:rPr>
        <w:t>、</w:t>
      </w:r>
      <w:r w:rsidRPr="00E81536">
        <w:rPr>
          <w:rFonts w:hint="eastAsia"/>
          <w:spacing w:val="-10"/>
          <w:szCs w:val="24"/>
        </w:rPr>
        <w:t>その場合は</w:t>
      </w:r>
      <w:r w:rsidR="003923E5" w:rsidRPr="00E81536">
        <w:rPr>
          <w:rFonts w:hint="eastAsia"/>
          <w:spacing w:val="-10"/>
          <w:szCs w:val="24"/>
        </w:rPr>
        <w:t>、</w:t>
      </w:r>
      <w:r w:rsidRPr="00E81536">
        <w:rPr>
          <w:rFonts w:hint="eastAsia"/>
          <w:spacing w:val="-10"/>
          <w:szCs w:val="24"/>
        </w:rPr>
        <w:t>事前に新しい基本利用料を書面でお知らせします。</w:t>
      </w:r>
    </w:p>
    <w:p w14:paraId="56452124" w14:textId="77777777" w:rsidR="00AC4AF0" w:rsidRPr="00E81536" w:rsidRDefault="00AC4AF0">
      <w:pPr>
        <w:rPr>
          <w:rFonts w:ascii="ＭＳ ゴシック" w:eastAsia="ＭＳ ゴシック" w:hAnsi="ＭＳ ゴシック"/>
          <w:b/>
          <w:sz w:val="22"/>
          <w:szCs w:val="22"/>
        </w:rPr>
      </w:pPr>
    </w:p>
    <w:p w14:paraId="3515461C" w14:textId="77777777"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【加算】</w:t>
      </w:r>
    </w:p>
    <w:p w14:paraId="0C2F6675" w14:textId="233BB9A3" w:rsidR="00426F6C" w:rsidRPr="00E81536" w:rsidRDefault="00AC4AF0" w:rsidP="00924F2B">
      <w:r w:rsidRPr="00E81536">
        <w:rPr>
          <w:rFonts w:hint="eastAsia"/>
        </w:rPr>
        <w:t xml:space="preserve">　</w:t>
      </w:r>
      <w:r w:rsidRPr="00E81536">
        <w:rPr>
          <w:rFonts w:hint="eastAsia"/>
          <w:u w:val="single"/>
        </w:rPr>
        <w:t>以下の要件を満たす場合</w:t>
      </w:r>
      <w:r w:rsidR="003923E5" w:rsidRPr="00E81536">
        <w:rPr>
          <w:rFonts w:hint="eastAsia"/>
          <w:u w:val="single"/>
        </w:rPr>
        <w:t>、</w:t>
      </w:r>
      <w:r w:rsidRPr="00E81536">
        <w:rPr>
          <w:rFonts w:hint="eastAsia"/>
          <w:u w:val="single"/>
        </w:rPr>
        <w:t>上記の基本部分に以下の料金が加算</w:t>
      </w:r>
      <w:r w:rsidRPr="00E81536">
        <w:rPr>
          <w:rFonts w:hint="eastAsia"/>
        </w:rPr>
        <w:t>されます。</w:t>
      </w:r>
    </w:p>
    <w:tbl>
      <w:tblPr>
        <w:tblW w:w="92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00" w:firstRow="0" w:lastRow="0" w:firstColumn="0" w:lastColumn="0" w:noHBand="0" w:noVBand="1"/>
      </w:tblPr>
      <w:tblGrid>
        <w:gridCol w:w="1865"/>
        <w:gridCol w:w="27"/>
        <w:gridCol w:w="1390"/>
        <w:gridCol w:w="2064"/>
        <w:gridCol w:w="987"/>
        <w:gridCol w:w="980"/>
        <w:gridCol w:w="1006"/>
        <w:gridCol w:w="926"/>
      </w:tblGrid>
      <w:tr w:rsidR="00E81536" w:rsidRPr="00E81536" w14:paraId="75128CD6" w14:textId="77777777" w:rsidTr="00124D30">
        <w:trPr>
          <w:trHeight w:val="318"/>
        </w:trPr>
        <w:tc>
          <w:tcPr>
            <w:tcW w:w="1892" w:type="dxa"/>
            <w:gridSpan w:val="2"/>
            <w:vMerge w:val="restart"/>
            <w:tcBorders>
              <w:top w:val="single" w:sz="12" w:space="0" w:color="auto"/>
              <w:left w:val="single" w:sz="12" w:space="0" w:color="auto"/>
              <w:right w:val="single" w:sz="4" w:space="0" w:color="auto"/>
            </w:tcBorders>
            <w:vAlign w:val="center"/>
          </w:tcPr>
          <w:p w14:paraId="117A5885" w14:textId="77777777" w:rsidR="009B59E7" w:rsidRPr="00E81536" w:rsidRDefault="009B59E7">
            <w:pPr>
              <w:kinsoku w:val="0"/>
              <w:overflowPunct w:val="0"/>
              <w:autoSpaceDE w:val="0"/>
              <w:autoSpaceDN w:val="0"/>
              <w:spacing w:line="292" w:lineRule="atLeast"/>
              <w:jc w:val="center"/>
              <w:rPr>
                <w:spacing w:val="2"/>
              </w:rPr>
            </w:pPr>
            <w:r w:rsidRPr="00E81536">
              <w:rPr>
                <w:rFonts w:hint="eastAsia"/>
                <w:spacing w:val="2"/>
              </w:rPr>
              <w:t>加算の種類</w:t>
            </w:r>
          </w:p>
        </w:tc>
        <w:tc>
          <w:tcPr>
            <w:tcW w:w="3454" w:type="dxa"/>
            <w:gridSpan w:val="2"/>
            <w:vMerge w:val="restart"/>
            <w:tcBorders>
              <w:top w:val="single" w:sz="12" w:space="0" w:color="auto"/>
              <w:left w:val="single" w:sz="4" w:space="0" w:color="000000"/>
              <w:right w:val="single" w:sz="4" w:space="0" w:color="auto"/>
            </w:tcBorders>
            <w:vAlign w:val="center"/>
          </w:tcPr>
          <w:p w14:paraId="1DA29AC5" w14:textId="77777777" w:rsidR="009B59E7" w:rsidRPr="00E81536" w:rsidRDefault="009B59E7">
            <w:pPr>
              <w:kinsoku w:val="0"/>
              <w:overflowPunct w:val="0"/>
              <w:autoSpaceDE w:val="0"/>
              <w:autoSpaceDN w:val="0"/>
              <w:spacing w:line="292" w:lineRule="atLeast"/>
              <w:jc w:val="center"/>
              <w:rPr>
                <w:spacing w:val="2"/>
              </w:rPr>
            </w:pPr>
            <w:r w:rsidRPr="00E81536">
              <w:rPr>
                <w:rFonts w:hint="eastAsia"/>
                <w:spacing w:val="2"/>
              </w:rPr>
              <w:t>加算の要件（概要）</w:t>
            </w:r>
          </w:p>
        </w:tc>
        <w:tc>
          <w:tcPr>
            <w:tcW w:w="3899" w:type="dxa"/>
            <w:gridSpan w:val="4"/>
            <w:tcBorders>
              <w:top w:val="single" w:sz="12" w:space="0" w:color="auto"/>
              <w:left w:val="single" w:sz="4" w:space="0" w:color="auto"/>
              <w:bottom w:val="single" w:sz="4" w:space="0" w:color="auto"/>
              <w:right w:val="single" w:sz="12" w:space="0" w:color="auto"/>
            </w:tcBorders>
            <w:vAlign w:val="center"/>
          </w:tcPr>
          <w:p w14:paraId="021830BE" w14:textId="77777777" w:rsidR="009B59E7" w:rsidRPr="00E81536" w:rsidRDefault="009B59E7" w:rsidP="009B59E7">
            <w:pPr>
              <w:kinsoku w:val="0"/>
              <w:overflowPunct w:val="0"/>
              <w:autoSpaceDE w:val="0"/>
              <w:autoSpaceDN w:val="0"/>
              <w:spacing w:line="292" w:lineRule="atLeast"/>
              <w:jc w:val="center"/>
              <w:rPr>
                <w:spacing w:val="2"/>
              </w:rPr>
            </w:pPr>
            <w:r w:rsidRPr="00E81536">
              <w:rPr>
                <w:rFonts w:hint="eastAsia"/>
                <w:spacing w:val="2"/>
              </w:rPr>
              <w:t>加算額</w:t>
            </w:r>
          </w:p>
        </w:tc>
      </w:tr>
      <w:tr w:rsidR="00E81536" w:rsidRPr="00E81536" w14:paraId="7F40969D" w14:textId="77777777" w:rsidTr="00124D30">
        <w:trPr>
          <w:trHeight w:val="318"/>
        </w:trPr>
        <w:tc>
          <w:tcPr>
            <w:tcW w:w="1892" w:type="dxa"/>
            <w:gridSpan w:val="2"/>
            <w:vMerge/>
            <w:tcBorders>
              <w:top w:val="single" w:sz="12" w:space="0" w:color="auto"/>
              <w:left w:val="single" w:sz="12" w:space="0" w:color="auto"/>
              <w:right w:val="single" w:sz="4" w:space="0" w:color="auto"/>
            </w:tcBorders>
            <w:vAlign w:val="center"/>
          </w:tcPr>
          <w:p w14:paraId="63B1E734" w14:textId="77777777" w:rsidR="009B59E7" w:rsidRPr="00E81536" w:rsidRDefault="009B59E7">
            <w:pPr>
              <w:kinsoku w:val="0"/>
              <w:overflowPunct w:val="0"/>
              <w:autoSpaceDE w:val="0"/>
              <w:autoSpaceDN w:val="0"/>
              <w:spacing w:line="292" w:lineRule="atLeast"/>
              <w:jc w:val="center"/>
              <w:rPr>
                <w:spacing w:val="2"/>
              </w:rPr>
            </w:pPr>
          </w:p>
        </w:tc>
        <w:tc>
          <w:tcPr>
            <w:tcW w:w="3454" w:type="dxa"/>
            <w:gridSpan w:val="2"/>
            <w:vMerge/>
            <w:tcBorders>
              <w:top w:val="single" w:sz="12" w:space="0" w:color="auto"/>
              <w:left w:val="single" w:sz="4" w:space="0" w:color="000000"/>
              <w:right w:val="single" w:sz="4" w:space="0" w:color="auto"/>
            </w:tcBorders>
            <w:vAlign w:val="center"/>
          </w:tcPr>
          <w:p w14:paraId="3AFF913B" w14:textId="77777777" w:rsidR="009B59E7" w:rsidRPr="00E81536" w:rsidRDefault="009B59E7">
            <w:pPr>
              <w:kinsoku w:val="0"/>
              <w:overflowPunct w:val="0"/>
              <w:autoSpaceDE w:val="0"/>
              <w:autoSpaceDN w:val="0"/>
              <w:spacing w:line="292" w:lineRule="atLeast"/>
              <w:jc w:val="center"/>
              <w:rPr>
                <w:spacing w:val="2"/>
              </w:rPr>
            </w:pPr>
          </w:p>
        </w:tc>
        <w:tc>
          <w:tcPr>
            <w:tcW w:w="987" w:type="dxa"/>
            <w:vMerge w:val="restart"/>
            <w:tcBorders>
              <w:top w:val="single" w:sz="4" w:space="0" w:color="auto"/>
              <w:left w:val="single" w:sz="4" w:space="0" w:color="auto"/>
              <w:right w:val="single" w:sz="4" w:space="0" w:color="auto"/>
            </w:tcBorders>
            <w:vAlign w:val="center"/>
          </w:tcPr>
          <w:p w14:paraId="79734804" w14:textId="77777777" w:rsidR="009B59E7" w:rsidRPr="00E81536" w:rsidRDefault="009B59E7" w:rsidP="005B2B0A">
            <w:pPr>
              <w:kinsoku w:val="0"/>
              <w:overflowPunct w:val="0"/>
              <w:autoSpaceDE w:val="0"/>
              <w:autoSpaceDN w:val="0"/>
              <w:spacing w:line="292" w:lineRule="atLeast"/>
              <w:jc w:val="center"/>
              <w:rPr>
                <w:spacing w:val="2"/>
              </w:rPr>
            </w:pPr>
            <w:r w:rsidRPr="00E81536">
              <w:rPr>
                <w:rFonts w:hint="eastAsia"/>
                <w:spacing w:val="2"/>
              </w:rPr>
              <w:t>基本</w:t>
            </w:r>
          </w:p>
          <w:p w14:paraId="569EBB83" w14:textId="77777777" w:rsidR="009B59E7" w:rsidRPr="00E81536" w:rsidRDefault="009B59E7" w:rsidP="005B2B0A">
            <w:pPr>
              <w:kinsoku w:val="0"/>
              <w:overflowPunct w:val="0"/>
              <w:autoSpaceDE w:val="0"/>
              <w:autoSpaceDN w:val="0"/>
              <w:spacing w:line="292" w:lineRule="atLeast"/>
              <w:jc w:val="center"/>
              <w:rPr>
                <w:spacing w:val="2"/>
              </w:rPr>
            </w:pPr>
            <w:r w:rsidRPr="00E81536">
              <w:rPr>
                <w:rFonts w:hint="eastAsia"/>
                <w:spacing w:val="2"/>
              </w:rPr>
              <w:t>利用料</w:t>
            </w:r>
          </w:p>
        </w:tc>
        <w:tc>
          <w:tcPr>
            <w:tcW w:w="2912" w:type="dxa"/>
            <w:gridSpan w:val="3"/>
            <w:tcBorders>
              <w:top w:val="single" w:sz="4" w:space="0" w:color="auto"/>
              <w:left w:val="single" w:sz="4" w:space="0" w:color="auto"/>
              <w:bottom w:val="single" w:sz="4" w:space="0" w:color="auto"/>
              <w:right w:val="single" w:sz="12" w:space="0" w:color="auto"/>
            </w:tcBorders>
            <w:vAlign w:val="center"/>
          </w:tcPr>
          <w:p w14:paraId="228C6663" w14:textId="77777777" w:rsidR="009B59E7" w:rsidRPr="00E81536" w:rsidRDefault="009B59E7" w:rsidP="009B59E7">
            <w:pPr>
              <w:kinsoku w:val="0"/>
              <w:overflowPunct w:val="0"/>
              <w:autoSpaceDE w:val="0"/>
              <w:autoSpaceDN w:val="0"/>
              <w:spacing w:line="292" w:lineRule="atLeast"/>
              <w:jc w:val="center"/>
              <w:rPr>
                <w:spacing w:val="2"/>
              </w:rPr>
            </w:pPr>
            <w:r w:rsidRPr="00E81536">
              <w:rPr>
                <w:rFonts w:hint="eastAsia"/>
                <w:spacing w:val="2"/>
              </w:rPr>
              <w:t>利用者負担</w:t>
            </w:r>
          </w:p>
        </w:tc>
      </w:tr>
      <w:tr w:rsidR="00E81536" w:rsidRPr="00E81536" w14:paraId="1FD324CD" w14:textId="77777777" w:rsidTr="00124D30">
        <w:trPr>
          <w:trHeight w:val="408"/>
        </w:trPr>
        <w:tc>
          <w:tcPr>
            <w:tcW w:w="1892" w:type="dxa"/>
            <w:gridSpan w:val="2"/>
            <w:vMerge/>
            <w:tcBorders>
              <w:left w:val="single" w:sz="12" w:space="0" w:color="auto"/>
              <w:bottom w:val="single" w:sz="12" w:space="0" w:color="auto"/>
              <w:right w:val="single" w:sz="4" w:space="0" w:color="auto"/>
            </w:tcBorders>
            <w:vAlign w:val="center"/>
          </w:tcPr>
          <w:p w14:paraId="6BDEFD25" w14:textId="77777777" w:rsidR="009B59E7" w:rsidRPr="00E81536" w:rsidRDefault="009B59E7">
            <w:pPr>
              <w:kinsoku w:val="0"/>
              <w:overflowPunct w:val="0"/>
              <w:autoSpaceDE w:val="0"/>
              <w:autoSpaceDN w:val="0"/>
              <w:spacing w:line="292" w:lineRule="atLeast"/>
              <w:jc w:val="center"/>
              <w:rPr>
                <w:spacing w:val="2"/>
              </w:rPr>
            </w:pPr>
          </w:p>
        </w:tc>
        <w:tc>
          <w:tcPr>
            <w:tcW w:w="3454" w:type="dxa"/>
            <w:gridSpan w:val="2"/>
            <w:vMerge/>
            <w:tcBorders>
              <w:left w:val="single" w:sz="4" w:space="0" w:color="000000"/>
              <w:bottom w:val="single" w:sz="12" w:space="0" w:color="auto"/>
              <w:right w:val="single" w:sz="4" w:space="0" w:color="auto"/>
            </w:tcBorders>
            <w:vAlign w:val="center"/>
          </w:tcPr>
          <w:p w14:paraId="64A254DF" w14:textId="77777777" w:rsidR="009B59E7" w:rsidRPr="00E81536" w:rsidRDefault="009B59E7">
            <w:pPr>
              <w:kinsoku w:val="0"/>
              <w:overflowPunct w:val="0"/>
              <w:autoSpaceDE w:val="0"/>
              <w:autoSpaceDN w:val="0"/>
              <w:spacing w:line="292" w:lineRule="atLeast"/>
              <w:jc w:val="center"/>
              <w:rPr>
                <w:spacing w:val="2"/>
              </w:rPr>
            </w:pPr>
          </w:p>
        </w:tc>
        <w:tc>
          <w:tcPr>
            <w:tcW w:w="987" w:type="dxa"/>
            <w:vMerge/>
            <w:tcBorders>
              <w:left w:val="single" w:sz="4" w:space="0" w:color="auto"/>
              <w:bottom w:val="single" w:sz="12" w:space="0" w:color="auto"/>
              <w:right w:val="single" w:sz="4" w:space="0" w:color="auto"/>
            </w:tcBorders>
            <w:vAlign w:val="center"/>
          </w:tcPr>
          <w:p w14:paraId="429EE686" w14:textId="77777777" w:rsidR="009B59E7" w:rsidRPr="00E81536" w:rsidRDefault="009B59E7">
            <w:pPr>
              <w:kinsoku w:val="0"/>
              <w:overflowPunct w:val="0"/>
              <w:autoSpaceDE w:val="0"/>
              <w:autoSpaceDN w:val="0"/>
              <w:spacing w:line="292" w:lineRule="atLeast"/>
              <w:jc w:val="center"/>
              <w:rPr>
                <w:spacing w:val="2"/>
              </w:rPr>
            </w:pPr>
          </w:p>
        </w:tc>
        <w:tc>
          <w:tcPr>
            <w:tcW w:w="980" w:type="dxa"/>
            <w:tcBorders>
              <w:top w:val="single" w:sz="4" w:space="0" w:color="auto"/>
              <w:left w:val="single" w:sz="4" w:space="0" w:color="auto"/>
              <w:bottom w:val="single" w:sz="12" w:space="0" w:color="auto"/>
              <w:right w:val="single" w:sz="4" w:space="0" w:color="auto"/>
            </w:tcBorders>
            <w:vAlign w:val="center"/>
          </w:tcPr>
          <w:p w14:paraId="64FE71A7" w14:textId="77777777" w:rsidR="009B59E7" w:rsidRPr="00E81536" w:rsidRDefault="009B59E7" w:rsidP="009B59E7">
            <w:pPr>
              <w:kinsoku w:val="0"/>
              <w:overflowPunct w:val="0"/>
              <w:autoSpaceDE w:val="0"/>
              <w:autoSpaceDN w:val="0"/>
              <w:jc w:val="center"/>
              <w:rPr>
                <w:spacing w:val="2"/>
              </w:rPr>
            </w:pPr>
            <w:r w:rsidRPr="00E81536">
              <w:rPr>
                <w:rFonts w:hint="eastAsia"/>
                <w:spacing w:val="2"/>
              </w:rPr>
              <w:t>１</w:t>
            </w:r>
            <w:r w:rsidRPr="00E81536">
              <w:rPr>
                <w:rFonts w:ascii="Times New Roman" w:hAnsi="Times New Roman"/>
                <w:spacing w:val="2"/>
              </w:rPr>
              <w:t>割</w:t>
            </w:r>
          </w:p>
        </w:tc>
        <w:tc>
          <w:tcPr>
            <w:tcW w:w="1006" w:type="dxa"/>
            <w:tcBorders>
              <w:top w:val="single" w:sz="4" w:space="0" w:color="auto"/>
              <w:left w:val="single" w:sz="4" w:space="0" w:color="auto"/>
              <w:bottom w:val="single" w:sz="12" w:space="0" w:color="auto"/>
              <w:right w:val="single" w:sz="4" w:space="0" w:color="auto"/>
            </w:tcBorders>
            <w:vAlign w:val="center"/>
          </w:tcPr>
          <w:p w14:paraId="105AFEBE" w14:textId="77777777" w:rsidR="009B59E7" w:rsidRPr="00E81536" w:rsidRDefault="009B59E7" w:rsidP="009B59E7">
            <w:pPr>
              <w:kinsoku w:val="0"/>
              <w:overflowPunct w:val="0"/>
              <w:autoSpaceDE w:val="0"/>
              <w:autoSpaceDN w:val="0"/>
              <w:jc w:val="center"/>
              <w:rPr>
                <w:spacing w:val="2"/>
              </w:rPr>
            </w:pPr>
            <w:r w:rsidRPr="00E81536">
              <w:rPr>
                <w:rFonts w:hint="eastAsia"/>
                <w:spacing w:val="2"/>
              </w:rPr>
              <w:t>２</w:t>
            </w:r>
            <w:r w:rsidRPr="00E81536">
              <w:rPr>
                <w:rFonts w:ascii="Times New Roman" w:hAnsi="Times New Roman"/>
                <w:spacing w:val="2"/>
              </w:rPr>
              <w:t>割</w:t>
            </w:r>
          </w:p>
        </w:tc>
        <w:tc>
          <w:tcPr>
            <w:tcW w:w="926" w:type="dxa"/>
            <w:tcBorders>
              <w:top w:val="single" w:sz="4" w:space="0" w:color="auto"/>
              <w:left w:val="single" w:sz="4" w:space="0" w:color="auto"/>
              <w:bottom w:val="single" w:sz="12" w:space="0" w:color="auto"/>
              <w:right w:val="single" w:sz="12" w:space="0" w:color="auto"/>
            </w:tcBorders>
            <w:vAlign w:val="center"/>
          </w:tcPr>
          <w:p w14:paraId="0DEB8828" w14:textId="77777777" w:rsidR="009B59E7" w:rsidRPr="00E81536" w:rsidRDefault="009B59E7" w:rsidP="009B59E7">
            <w:pPr>
              <w:kinsoku w:val="0"/>
              <w:overflowPunct w:val="0"/>
              <w:autoSpaceDE w:val="0"/>
              <w:autoSpaceDN w:val="0"/>
              <w:jc w:val="center"/>
              <w:rPr>
                <w:spacing w:val="2"/>
              </w:rPr>
            </w:pPr>
            <w:r w:rsidRPr="00E81536">
              <w:rPr>
                <w:rFonts w:hint="eastAsia"/>
                <w:spacing w:val="2"/>
              </w:rPr>
              <w:t>３</w:t>
            </w:r>
            <w:r w:rsidRPr="00E81536">
              <w:rPr>
                <w:rFonts w:ascii="Times New Roman" w:hAnsi="Times New Roman"/>
                <w:spacing w:val="2"/>
              </w:rPr>
              <w:t>割</w:t>
            </w:r>
          </w:p>
        </w:tc>
      </w:tr>
      <w:tr w:rsidR="00E81536" w:rsidRPr="00E81536" w14:paraId="3AAF1511" w14:textId="77777777" w:rsidTr="00124D30">
        <w:trPr>
          <w:trHeight w:val="1122"/>
        </w:trPr>
        <w:tc>
          <w:tcPr>
            <w:tcW w:w="1892" w:type="dxa"/>
            <w:gridSpan w:val="2"/>
            <w:tcBorders>
              <w:top w:val="single" w:sz="4" w:space="0" w:color="000000"/>
              <w:left w:val="single" w:sz="12" w:space="0" w:color="auto"/>
              <w:bottom w:val="single" w:sz="4" w:space="0" w:color="000000"/>
              <w:right w:val="single" w:sz="4" w:space="0" w:color="000000"/>
            </w:tcBorders>
            <w:vAlign w:val="center"/>
          </w:tcPr>
          <w:p w14:paraId="1F7E7864" w14:textId="77777777" w:rsidR="009B59E7" w:rsidRPr="00E81536" w:rsidRDefault="009B59E7">
            <w:pPr>
              <w:kinsoku w:val="0"/>
              <w:overflowPunct w:val="0"/>
              <w:autoSpaceDE w:val="0"/>
              <w:autoSpaceDN w:val="0"/>
              <w:jc w:val="center"/>
              <w:rPr>
                <w:spacing w:val="2"/>
                <w:sz w:val="18"/>
              </w:rPr>
            </w:pPr>
            <w:r w:rsidRPr="00E81536">
              <w:rPr>
                <w:rFonts w:hint="eastAsia"/>
                <w:spacing w:val="2"/>
                <w:sz w:val="18"/>
              </w:rPr>
              <w:t>生活機能向上</w:t>
            </w:r>
          </w:p>
          <w:p w14:paraId="51DD5C09" w14:textId="77777777" w:rsidR="009B59E7" w:rsidRPr="00E81536" w:rsidRDefault="009B59E7">
            <w:pPr>
              <w:kinsoku w:val="0"/>
              <w:overflowPunct w:val="0"/>
              <w:autoSpaceDE w:val="0"/>
              <w:autoSpaceDN w:val="0"/>
              <w:jc w:val="center"/>
              <w:rPr>
                <w:spacing w:val="2"/>
                <w:sz w:val="18"/>
              </w:rPr>
            </w:pPr>
            <w:r w:rsidRPr="00E81536">
              <w:rPr>
                <w:rFonts w:hint="eastAsia"/>
                <w:spacing w:val="2"/>
                <w:sz w:val="18"/>
              </w:rPr>
              <w:t>グループ活動加算</w:t>
            </w:r>
          </w:p>
        </w:tc>
        <w:tc>
          <w:tcPr>
            <w:tcW w:w="3454" w:type="dxa"/>
            <w:gridSpan w:val="2"/>
            <w:tcBorders>
              <w:top w:val="single" w:sz="4" w:space="0" w:color="000000"/>
              <w:left w:val="single" w:sz="4" w:space="0" w:color="000000"/>
              <w:bottom w:val="single" w:sz="4" w:space="0" w:color="000000"/>
              <w:right w:val="single" w:sz="4" w:space="0" w:color="auto"/>
            </w:tcBorders>
            <w:vAlign w:val="center"/>
          </w:tcPr>
          <w:p w14:paraId="34209897" w14:textId="77777777" w:rsidR="009B59E7" w:rsidRPr="00E81536" w:rsidRDefault="009B59E7" w:rsidP="005F110C">
            <w:pPr>
              <w:kinsoku w:val="0"/>
              <w:overflowPunct w:val="0"/>
              <w:autoSpaceDE w:val="0"/>
              <w:autoSpaceDN w:val="0"/>
              <w:spacing w:line="240" w:lineRule="exact"/>
              <w:rPr>
                <w:sz w:val="18"/>
              </w:rPr>
            </w:pPr>
            <w:r w:rsidRPr="00E81536">
              <w:rPr>
                <w:rFonts w:hint="eastAsia"/>
                <w:sz w:val="18"/>
              </w:rPr>
              <w:t>利用者の生活機能の向上を目的として共通の課題を有する複数の利用者からなるグループに対して実施される日常生活上の支援のための活動を行った場合</w:t>
            </w:r>
          </w:p>
        </w:tc>
        <w:tc>
          <w:tcPr>
            <w:tcW w:w="987" w:type="dxa"/>
            <w:tcBorders>
              <w:top w:val="single" w:sz="4" w:space="0" w:color="000000"/>
              <w:left w:val="single" w:sz="4" w:space="0" w:color="auto"/>
              <w:bottom w:val="single" w:sz="4" w:space="0" w:color="000000"/>
              <w:right w:val="single" w:sz="4" w:space="0" w:color="auto"/>
            </w:tcBorders>
            <w:vAlign w:val="center"/>
          </w:tcPr>
          <w:p w14:paraId="618AB218" w14:textId="77777777" w:rsidR="009B59E7" w:rsidRPr="00E81536" w:rsidRDefault="009B59E7">
            <w:pPr>
              <w:kinsoku w:val="0"/>
              <w:overflowPunct w:val="0"/>
              <w:autoSpaceDE w:val="0"/>
              <w:autoSpaceDN w:val="0"/>
              <w:spacing w:line="292" w:lineRule="atLeast"/>
              <w:jc w:val="right"/>
              <w:rPr>
                <w:sz w:val="21"/>
                <w:szCs w:val="21"/>
              </w:rPr>
            </w:pPr>
            <w:r w:rsidRPr="00E81536">
              <w:rPr>
                <w:rFonts w:hint="eastAsia"/>
                <w:sz w:val="21"/>
                <w:szCs w:val="21"/>
              </w:rPr>
              <w:t>1,014円</w:t>
            </w:r>
          </w:p>
        </w:tc>
        <w:tc>
          <w:tcPr>
            <w:tcW w:w="980" w:type="dxa"/>
            <w:tcBorders>
              <w:top w:val="single" w:sz="4" w:space="0" w:color="000000"/>
              <w:left w:val="single" w:sz="4" w:space="0" w:color="auto"/>
              <w:bottom w:val="single" w:sz="4" w:space="0" w:color="000000"/>
              <w:right w:val="single" w:sz="4" w:space="0" w:color="auto"/>
            </w:tcBorders>
            <w:vAlign w:val="center"/>
          </w:tcPr>
          <w:p w14:paraId="20DF295F" w14:textId="77777777" w:rsidR="009B59E7" w:rsidRPr="00E81536" w:rsidRDefault="009B59E7">
            <w:pPr>
              <w:kinsoku w:val="0"/>
              <w:overflowPunct w:val="0"/>
              <w:autoSpaceDE w:val="0"/>
              <w:autoSpaceDN w:val="0"/>
              <w:spacing w:line="292" w:lineRule="atLeast"/>
              <w:jc w:val="right"/>
              <w:rPr>
                <w:sz w:val="21"/>
                <w:szCs w:val="21"/>
              </w:rPr>
            </w:pPr>
            <w:r w:rsidRPr="00E81536">
              <w:rPr>
                <w:rFonts w:hint="eastAsia"/>
                <w:sz w:val="21"/>
                <w:szCs w:val="21"/>
              </w:rPr>
              <w:t>102円</w:t>
            </w:r>
          </w:p>
        </w:tc>
        <w:tc>
          <w:tcPr>
            <w:tcW w:w="1006" w:type="dxa"/>
            <w:tcBorders>
              <w:top w:val="single" w:sz="4" w:space="0" w:color="000000"/>
              <w:left w:val="single" w:sz="4" w:space="0" w:color="auto"/>
              <w:bottom w:val="single" w:sz="4" w:space="0" w:color="000000"/>
              <w:right w:val="single" w:sz="4" w:space="0" w:color="auto"/>
            </w:tcBorders>
            <w:vAlign w:val="center"/>
          </w:tcPr>
          <w:p w14:paraId="2C42F582" w14:textId="77777777" w:rsidR="009B59E7" w:rsidRPr="00E81536" w:rsidRDefault="009B59E7">
            <w:pPr>
              <w:kinsoku w:val="0"/>
              <w:overflowPunct w:val="0"/>
              <w:autoSpaceDE w:val="0"/>
              <w:autoSpaceDN w:val="0"/>
              <w:spacing w:line="292" w:lineRule="atLeast"/>
              <w:jc w:val="right"/>
              <w:rPr>
                <w:sz w:val="21"/>
                <w:szCs w:val="21"/>
              </w:rPr>
            </w:pPr>
            <w:r w:rsidRPr="00E81536">
              <w:rPr>
                <w:rFonts w:hint="eastAsia"/>
                <w:sz w:val="21"/>
                <w:szCs w:val="21"/>
              </w:rPr>
              <w:t>203円</w:t>
            </w:r>
          </w:p>
        </w:tc>
        <w:tc>
          <w:tcPr>
            <w:tcW w:w="926" w:type="dxa"/>
            <w:tcBorders>
              <w:top w:val="single" w:sz="4" w:space="0" w:color="000000"/>
              <w:left w:val="single" w:sz="4" w:space="0" w:color="auto"/>
              <w:bottom w:val="single" w:sz="4" w:space="0" w:color="000000"/>
              <w:right w:val="single" w:sz="12" w:space="0" w:color="auto"/>
            </w:tcBorders>
            <w:vAlign w:val="center"/>
          </w:tcPr>
          <w:p w14:paraId="1FD14775" w14:textId="77777777" w:rsidR="009B59E7" w:rsidRPr="00E81536" w:rsidRDefault="003F1826" w:rsidP="003F1826">
            <w:pPr>
              <w:kinsoku w:val="0"/>
              <w:overflowPunct w:val="0"/>
              <w:autoSpaceDE w:val="0"/>
              <w:autoSpaceDN w:val="0"/>
              <w:spacing w:line="292" w:lineRule="atLeast"/>
              <w:jc w:val="right"/>
              <w:rPr>
                <w:sz w:val="21"/>
                <w:szCs w:val="21"/>
              </w:rPr>
            </w:pPr>
            <w:r w:rsidRPr="00E81536">
              <w:rPr>
                <w:sz w:val="21"/>
                <w:szCs w:val="21"/>
              </w:rPr>
              <w:t>305</w:t>
            </w:r>
            <w:r w:rsidRPr="00E81536">
              <w:rPr>
                <w:rFonts w:hint="eastAsia"/>
                <w:sz w:val="21"/>
                <w:szCs w:val="21"/>
              </w:rPr>
              <w:t>円</w:t>
            </w:r>
          </w:p>
        </w:tc>
      </w:tr>
      <w:tr w:rsidR="00E81536" w:rsidRPr="00E81536" w14:paraId="2597650C" w14:textId="77777777" w:rsidTr="00124D30">
        <w:trPr>
          <w:trHeight w:val="716"/>
        </w:trPr>
        <w:tc>
          <w:tcPr>
            <w:tcW w:w="1892" w:type="dxa"/>
            <w:gridSpan w:val="2"/>
            <w:tcBorders>
              <w:top w:val="single" w:sz="4" w:space="0" w:color="000000"/>
              <w:left w:val="single" w:sz="12" w:space="0" w:color="auto"/>
              <w:bottom w:val="single" w:sz="4" w:space="0" w:color="000000"/>
              <w:right w:val="single" w:sz="4" w:space="0" w:color="000000"/>
            </w:tcBorders>
            <w:vAlign w:val="center"/>
          </w:tcPr>
          <w:p w14:paraId="4EAC462F" w14:textId="77777777" w:rsidR="006A67FD" w:rsidRPr="00E81536" w:rsidRDefault="006A67FD" w:rsidP="006A67FD">
            <w:pPr>
              <w:kinsoku w:val="0"/>
              <w:overflowPunct w:val="0"/>
              <w:autoSpaceDE w:val="0"/>
              <w:autoSpaceDN w:val="0"/>
              <w:jc w:val="center"/>
              <w:rPr>
                <w:spacing w:val="2"/>
                <w:sz w:val="18"/>
              </w:rPr>
            </w:pPr>
            <w:r w:rsidRPr="00E81536">
              <w:rPr>
                <w:rFonts w:hint="eastAsia"/>
                <w:spacing w:val="2"/>
                <w:sz w:val="18"/>
              </w:rPr>
              <w:t>若年性認知症</w:t>
            </w:r>
          </w:p>
          <w:p w14:paraId="3D9D041B" w14:textId="420D4713" w:rsidR="006A67FD" w:rsidRPr="00E81536" w:rsidRDefault="006A67FD" w:rsidP="006A67FD">
            <w:pPr>
              <w:kinsoku w:val="0"/>
              <w:overflowPunct w:val="0"/>
              <w:autoSpaceDE w:val="0"/>
              <w:autoSpaceDN w:val="0"/>
              <w:jc w:val="center"/>
              <w:rPr>
                <w:spacing w:val="2"/>
                <w:sz w:val="18"/>
              </w:rPr>
            </w:pPr>
            <w:r w:rsidRPr="00E81536">
              <w:rPr>
                <w:rFonts w:hint="eastAsia"/>
                <w:spacing w:val="2"/>
                <w:sz w:val="18"/>
              </w:rPr>
              <w:t>利用者受入加算</w:t>
            </w:r>
          </w:p>
        </w:tc>
        <w:tc>
          <w:tcPr>
            <w:tcW w:w="3454" w:type="dxa"/>
            <w:gridSpan w:val="2"/>
            <w:tcBorders>
              <w:top w:val="single" w:sz="4" w:space="0" w:color="000000"/>
              <w:left w:val="single" w:sz="4" w:space="0" w:color="000000"/>
              <w:bottom w:val="single" w:sz="4" w:space="0" w:color="000000"/>
              <w:right w:val="single" w:sz="4" w:space="0" w:color="auto"/>
            </w:tcBorders>
            <w:vAlign w:val="center"/>
          </w:tcPr>
          <w:p w14:paraId="4BB347BD" w14:textId="126C811E" w:rsidR="006A67FD" w:rsidRPr="00E81536" w:rsidRDefault="006A67FD" w:rsidP="006A67FD">
            <w:pPr>
              <w:kinsoku w:val="0"/>
              <w:overflowPunct w:val="0"/>
              <w:autoSpaceDE w:val="0"/>
              <w:autoSpaceDN w:val="0"/>
              <w:spacing w:line="240" w:lineRule="exact"/>
              <w:rPr>
                <w:sz w:val="18"/>
              </w:rPr>
            </w:pPr>
            <w:r w:rsidRPr="00E81536">
              <w:rPr>
                <w:rFonts w:hint="eastAsia"/>
                <w:sz w:val="18"/>
              </w:rPr>
              <w:t>個別の担当者を定めた上で若年性認知症利用者へサービス提供した場合</w:t>
            </w:r>
          </w:p>
        </w:tc>
        <w:tc>
          <w:tcPr>
            <w:tcW w:w="987" w:type="dxa"/>
            <w:tcBorders>
              <w:top w:val="single" w:sz="4" w:space="0" w:color="000000"/>
              <w:left w:val="single" w:sz="4" w:space="0" w:color="auto"/>
              <w:bottom w:val="single" w:sz="4" w:space="0" w:color="000000"/>
              <w:right w:val="single" w:sz="4" w:space="0" w:color="auto"/>
            </w:tcBorders>
            <w:vAlign w:val="center"/>
          </w:tcPr>
          <w:p w14:paraId="37D405E3" w14:textId="67A20DE0"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2,433円</w:t>
            </w:r>
          </w:p>
        </w:tc>
        <w:tc>
          <w:tcPr>
            <w:tcW w:w="980" w:type="dxa"/>
            <w:tcBorders>
              <w:top w:val="single" w:sz="4" w:space="0" w:color="000000"/>
              <w:left w:val="single" w:sz="4" w:space="0" w:color="auto"/>
              <w:bottom w:val="single" w:sz="4" w:space="0" w:color="000000"/>
              <w:right w:val="single" w:sz="4" w:space="0" w:color="auto"/>
            </w:tcBorders>
            <w:vAlign w:val="center"/>
          </w:tcPr>
          <w:p w14:paraId="5BF2A257" w14:textId="4EFB2A22"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244円</w:t>
            </w:r>
          </w:p>
        </w:tc>
        <w:tc>
          <w:tcPr>
            <w:tcW w:w="1006" w:type="dxa"/>
            <w:tcBorders>
              <w:top w:val="single" w:sz="4" w:space="0" w:color="000000"/>
              <w:left w:val="single" w:sz="4" w:space="0" w:color="auto"/>
              <w:bottom w:val="single" w:sz="4" w:space="0" w:color="000000"/>
              <w:right w:val="single" w:sz="4" w:space="0" w:color="auto"/>
            </w:tcBorders>
            <w:vAlign w:val="center"/>
          </w:tcPr>
          <w:p w14:paraId="064ACB63" w14:textId="148C3970"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487円</w:t>
            </w:r>
          </w:p>
        </w:tc>
        <w:tc>
          <w:tcPr>
            <w:tcW w:w="926" w:type="dxa"/>
            <w:tcBorders>
              <w:top w:val="single" w:sz="4" w:space="0" w:color="000000"/>
              <w:left w:val="single" w:sz="4" w:space="0" w:color="auto"/>
              <w:bottom w:val="single" w:sz="4" w:space="0" w:color="000000"/>
              <w:right w:val="single" w:sz="12" w:space="0" w:color="auto"/>
            </w:tcBorders>
            <w:vAlign w:val="center"/>
          </w:tcPr>
          <w:p w14:paraId="7E693807" w14:textId="6284446B" w:rsidR="006A67FD" w:rsidRPr="00E81536" w:rsidRDefault="006A67FD" w:rsidP="006A67FD">
            <w:pPr>
              <w:kinsoku w:val="0"/>
              <w:overflowPunct w:val="0"/>
              <w:autoSpaceDE w:val="0"/>
              <w:autoSpaceDN w:val="0"/>
              <w:spacing w:line="292" w:lineRule="atLeast"/>
              <w:jc w:val="right"/>
              <w:rPr>
                <w:sz w:val="21"/>
                <w:szCs w:val="21"/>
              </w:rPr>
            </w:pPr>
            <w:r w:rsidRPr="00E81536">
              <w:rPr>
                <w:sz w:val="21"/>
                <w:szCs w:val="21"/>
              </w:rPr>
              <w:t>730</w:t>
            </w:r>
            <w:r w:rsidRPr="00E81536">
              <w:rPr>
                <w:rFonts w:hint="eastAsia"/>
                <w:sz w:val="21"/>
                <w:szCs w:val="21"/>
              </w:rPr>
              <w:t>円</w:t>
            </w:r>
          </w:p>
        </w:tc>
      </w:tr>
      <w:tr w:rsidR="00E81536" w:rsidRPr="00E81536" w14:paraId="7D763289" w14:textId="77777777" w:rsidTr="00124D30">
        <w:trPr>
          <w:trHeight w:val="984"/>
        </w:trPr>
        <w:tc>
          <w:tcPr>
            <w:tcW w:w="1892" w:type="dxa"/>
            <w:gridSpan w:val="2"/>
            <w:tcBorders>
              <w:top w:val="single" w:sz="4" w:space="0" w:color="000000"/>
              <w:left w:val="single" w:sz="12" w:space="0" w:color="auto"/>
              <w:bottom w:val="single" w:sz="4" w:space="0" w:color="000000"/>
              <w:right w:val="single" w:sz="4" w:space="0" w:color="000000"/>
            </w:tcBorders>
            <w:vAlign w:val="center"/>
          </w:tcPr>
          <w:p w14:paraId="69C8048A" w14:textId="17506948" w:rsidR="006A67FD" w:rsidRPr="00E81536" w:rsidRDefault="006A67FD" w:rsidP="006A67FD">
            <w:pPr>
              <w:kinsoku w:val="0"/>
              <w:overflowPunct w:val="0"/>
              <w:autoSpaceDE w:val="0"/>
              <w:autoSpaceDN w:val="0"/>
              <w:spacing w:line="292" w:lineRule="atLeast"/>
              <w:jc w:val="center"/>
              <w:rPr>
                <w:spacing w:val="2"/>
                <w:sz w:val="18"/>
              </w:rPr>
            </w:pPr>
            <w:r w:rsidRPr="00E81536">
              <w:rPr>
                <w:rFonts w:hint="eastAsia"/>
                <w:spacing w:val="-10"/>
                <w:sz w:val="18"/>
                <w:szCs w:val="18"/>
              </w:rPr>
              <w:t>栄養アセスメント加算</w:t>
            </w:r>
          </w:p>
        </w:tc>
        <w:tc>
          <w:tcPr>
            <w:tcW w:w="3454" w:type="dxa"/>
            <w:gridSpan w:val="2"/>
            <w:tcBorders>
              <w:top w:val="single" w:sz="4" w:space="0" w:color="000000"/>
              <w:left w:val="single" w:sz="4" w:space="0" w:color="000000"/>
              <w:bottom w:val="single" w:sz="4" w:space="0" w:color="000000"/>
              <w:right w:val="single" w:sz="4" w:space="0" w:color="auto"/>
            </w:tcBorders>
            <w:vAlign w:val="center"/>
          </w:tcPr>
          <w:p w14:paraId="39631A65" w14:textId="71E012A6" w:rsidR="006A67FD" w:rsidRPr="00E81536" w:rsidRDefault="006A67FD" w:rsidP="006A67FD">
            <w:pPr>
              <w:kinsoku w:val="0"/>
              <w:overflowPunct w:val="0"/>
              <w:autoSpaceDE w:val="0"/>
              <w:autoSpaceDN w:val="0"/>
              <w:spacing w:line="292" w:lineRule="atLeast"/>
              <w:rPr>
                <w:sz w:val="18"/>
              </w:rPr>
            </w:pPr>
            <w:r w:rsidRPr="00E81536">
              <w:rPr>
                <w:rFonts w:hint="eastAsia"/>
                <w:sz w:val="18"/>
              </w:rPr>
              <w:t>管理栄養士が介護職員等と共同して利用者ごとの低栄養状態のリスク及び解決すべき課題の把握を行った場合</w:t>
            </w:r>
          </w:p>
        </w:tc>
        <w:tc>
          <w:tcPr>
            <w:tcW w:w="987" w:type="dxa"/>
            <w:tcBorders>
              <w:top w:val="single" w:sz="4" w:space="0" w:color="000000"/>
              <w:left w:val="single" w:sz="4" w:space="0" w:color="auto"/>
              <w:bottom w:val="single" w:sz="4" w:space="0" w:color="000000"/>
              <w:right w:val="single" w:sz="4" w:space="0" w:color="auto"/>
            </w:tcBorders>
            <w:vAlign w:val="center"/>
          </w:tcPr>
          <w:p w14:paraId="29F85CA0" w14:textId="5BE7BFA3"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507円</w:t>
            </w:r>
          </w:p>
        </w:tc>
        <w:tc>
          <w:tcPr>
            <w:tcW w:w="980" w:type="dxa"/>
            <w:tcBorders>
              <w:top w:val="single" w:sz="4" w:space="0" w:color="000000"/>
              <w:left w:val="single" w:sz="4" w:space="0" w:color="auto"/>
              <w:bottom w:val="single" w:sz="4" w:space="0" w:color="000000"/>
              <w:right w:val="single" w:sz="4" w:space="0" w:color="auto"/>
            </w:tcBorders>
            <w:vAlign w:val="center"/>
          </w:tcPr>
          <w:p w14:paraId="380627FD" w14:textId="45F5A066"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51円</w:t>
            </w:r>
          </w:p>
        </w:tc>
        <w:tc>
          <w:tcPr>
            <w:tcW w:w="1006" w:type="dxa"/>
            <w:tcBorders>
              <w:top w:val="single" w:sz="4" w:space="0" w:color="000000"/>
              <w:left w:val="single" w:sz="4" w:space="0" w:color="auto"/>
              <w:bottom w:val="single" w:sz="4" w:space="0" w:color="000000"/>
              <w:right w:val="single" w:sz="4" w:space="0" w:color="auto"/>
            </w:tcBorders>
            <w:vAlign w:val="center"/>
          </w:tcPr>
          <w:p w14:paraId="5F38E1C9" w14:textId="473FF36C"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102円</w:t>
            </w:r>
          </w:p>
        </w:tc>
        <w:tc>
          <w:tcPr>
            <w:tcW w:w="926" w:type="dxa"/>
            <w:tcBorders>
              <w:top w:val="single" w:sz="4" w:space="0" w:color="000000"/>
              <w:left w:val="single" w:sz="4" w:space="0" w:color="auto"/>
              <w:bottom w:val="single" w:sz="4" w:space="0" w:color="000000"/>
              <w:right w:val="single" w:sz="12" w:space="0" w:color="auto"/>
            </w:tcBorders>
            <w:vAlign w:val="center"/>
          </w:tcPr>
          <w:p w14:paraId="243AC3CC" w14:textId="396930BF"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153円</w:t>
            </w:r>
          </w:p>
        </w:tc>
      </w:tr>
      <w:tr w:rsidR="00E81536" w:rsidRPr="00E81536" w14:paraId="583AF985" w14:textId="77777777" w:rsidTr="00124D30">
        <w:trPr>
          <w:trHeight w:val="880"/>
        </w:trPr>
        <w:tc>
          <w:tcPr>
            <w:tcW w:w="1892" w:type="dxa"/>
            <w:gridSpan w:val="2"/>
            <w:tcBorders>
              <w:top w:val="single" w:sz="4" w:space="0" w:color="000000"/>
              <w:left w:val="single" w:sz="12" w:space="0" w:color="auto"/>
              <w:bottom w:val="single" w:sz="4" w:space="0" w:color="000000"/>
              <w:right w:val="single" w:sz="4" w:space="0" w:color="000000"/>
            </w:tcBorders>
            <w:vAlign w:val="center"/>
          </w:tcPr>
          <w:p w14:paraId="3A7DB246" w14:textId="2C263320" w:rsidR="006A67FD" w:rsidRPr="00E81536" w:rsidRDefault="006A67FD" w:rsidP="006A67FD">
            <w:pPr>
              <w:kinsoku w:val="0"/>
              <w:overflowPunct w:val="0"/>
              <w:autoSpaceDE w:val="0"/>
              <w:autoSpaceDN w:val="0"/>
              <w:spacing w:line="292" w:lineRule="atLeast"/>
              <w:jc w:val="center"/>
              <w:rPr>
                <w:spacing w:val="2"/>
                <w:sz w:val="18"/>
              </w:rPr>
            </w:pPr>
            <w:r w:rsidRPr="00E81536">
              <w:rPr>
                <w:rFonts w:hint="eastAsia"/>
                <w:spacing w:val="2"/>
                <w:sz w:val="18"/>
              </w:rPr>
              <w:t>栄養改善加算</w:t>
            </w:r>
          </w:p>
        </w:tc>
        <w:tc>
          <w:tcPr>
            <w:tcW w:w="3454" w:type="dxa"/>
            <w:gridSpan w:val="2"/>
            <w:tcBorders>
              <w:top w:val="single" w:sz="4" w:space="0" w:color="000000"/>
              <w:left w:val="single" w:sz="4" w:space="0" w:color="000000"/>
              <w:bottom w:val="single" w:sz="4" w:space="0" w:color="000000"/>
              <w:right w:val="single" w:sz="4" w:space="0" w:color="auto"/>
            </w:tcBorders>
            <w:vAlign w:val="center"/>
          </w:tcPr>
          <w:p w14:paraId="032CEEB1" w14:textId="465E109F" w:rsidR="006A67FD" w:rsidRPr="00E81536" w:rsidRDefault="006A67FD" w:rsidP="006A67FD">
            <w:pPr>
              <w:kinsoku w:val="0"/>
              <w:overflowPunct w:val="0"/>
              <w:autoSpaceDE w:val="0"/>
              <w:autoSpaceDN w:val="0"/>
              <w:spacing w:line="240" w:lineRule="exact"/>
              <w:rPr>
                <w:sz w:val="18"/>
              </w:rPr>
            </w:pPr>
            <w:r w:rsidRPr="00E81536">
              <w:rPr>
                <w:rFonts w:hint="eastAsia"/>
                <w:sz w:val="18"/>
              </w:rPr>
              <w:t>低栄養状態の改善等を目的として</w:t>
            </w:r>
            <w:r w:rsidR="003923E5" w:rsidRPr="00E81536">
              <w:rPr>
                <w:rFonts w:hint="eastAsia"/>
                <w:sz w:val="18"/>
              </w:rPr>
              <w:t>、</w:t>
            </w:r>
            <w:r w:rsidRPr="00E81536">
              <w:rPr>
                <w:rFonts w:hint="eastAsia"/>
                <w:sz w:val="18"/>
              </w:rPr>
              <w:t>個別的に実施される栄養食事相談等の栄養管理を行った場合</w:t>
            </w:r>
          </w:p>
        </w:tc>
        <w:tc>
          <w:tcPr>
            <w:tcW w:w="987" w:type="dxa"/>
            <w:tcBorders>
              <w:top w:val="single" w:sz="4" w:space="0" w:color="000000"/>
              <w:left w:val="single" w:sz="4" w:space="0" w:color="auto"/>
              <w:bottom w:val="single" w:sz="4" w:space="0" w:color="000000"/>
              <w:right w:val="single" w:sz="4" w:space="0" w:color="auto"/>
            </w:tcBorders>
            <w:vAlign w:val="center"/>
          </w:tcPr>
          <w:p w14:paraId="6DCDA5CF" w14:textId="36527802"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2,028円</w:t>
            </w:r>
          </w:p>
        </w:tc>
        <w:tc>
          <w:tcPr>
            <w:tcW w:w="980" w:type="dxa"/>
            <w:tcBorders>
              <w:top w:val="single" w:sz="4" w:space="0" w:color="000000"/>
              <w:left w:val="single" w:sz="4" w:space="0" w:color="auto"/>
              <w:bottom w:val="single" w:sz="4" w:space="0" w:color="000000"/>
              <w:right w:val="single" w:sz="4" w:space="0" w:color="auto"/>
            </w:tcBorders>
            <w:vAlign w:val="center"/>
          </w:tcPr>
          <w:p w14:paraId="055EE82C" w14:textId="744D0DB0"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203円</w:t>
            </w:r>
          </w:p>
        </w:tc>
        <w:tc>
          <w:tcPr>
            <w:tcW w:w="1006" w:type="dxa"/>
            <w:tcBorders>
              <w:top w:val="single" w:sz="4" w:space="0" w:color="000000"/>
              <w:left w:val="single" w:sz="4" w:space="0" w:color="auto"/>
              <w:bottom w:val="single" w:sz="4" w:space="0" w:color="000000"/>
              <w:right w:val="single" w:sz="4" w:space="0" w:color="auto"/>
            </w:tcBorders>
            <w:vAlign w:val="center"/>
          </w:tcPr>
          <w:p w14:paraId="24FD8EAB" w14:textId="376A83CF"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406円</w:t>
            </w:r>
          </w:p>
        </w:tc>
        <w:tc>
          <w:tcPr>
            <w:tcW w:w="926" w:type="dxa"/>
            <w:tcBorders>
              <w:top w:val="single" w:sz="4" w:space="0" w:color="000000"/>
              <w:left w:val="single" w:sz="4" w:space="0" w:color="auto"/>
              <w:bottom w:val="single" w:sz="4" w:space="0" w:color="000000"/>
              <w:right w:val="single" w:sz="12" w:space="0" w:color="auto"/>
            </w:tcBorders>
            <w:vAlign w:val="center"/>
          </w:tcPr>
          <w:p w14:paraId="2E56EFD1" w14:textId="5C9EAFC4"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609円</w:t>
            </w:r>
          </w:p>
        </w:tc>
      </w:tr>
      <w:tr w:rsidR="00E81536" w:rsidRPr="00E81536" w14:paraId="7FFB5129" w14:textId="77777777" w:rsidTr="00124D30">
        <w:trPr>
          <w:trHeight w:val="513"/>
        </w:trPr>
        <w:tc>
          <w:tcPr>
            <w:tcW w:w="1892" w:type="dxa"/>
            <w:gridSpan w:val="2"/>
            <w:tcBorders>
              <w:top w:val="single" w:sz="4" w:space="0" w:color="000000"/>
              <w:left w:val="single" w:sz="12" w:space="0" w:color="auto"/>
              <w:bottom w:val="dashed" w:sz="4" w:space="0" w:color="000000"/>
              <w:right w:val="single" w:sz="4" w:space="0" w:color="000000"/>
            </w:tcBorders>
            <w:vAlign w:val="center"/>
          </w:tcPr>
          <w:p w14:paraId="69833FED" w14:textId="2E5DB6E7" w:rsidR="006A67FD" w:rsidRPr="00E81536" w:rsidRDefault="006A67FD" w:rsidP="006A67FD">
            <w:pPr>
              <w:kinsoku w:val="0"/>
              <w:overflowPunct w:val="0"/>
              <w:autoSpaceDE w:val="0"/>
              <w:autoSpaceDN w:val="0"/>
              <w:spacing w:line="292" w:lineRule="atLeast"/>
              <w:jc w:val="center"/>
              <w:rPr>
                <w:spacing w:val="2"/>
                <w:sz w:val="18"/>
              </w:rPr>
            </w:pPr>
            <w:r w:rsidRPr="00E81536">
              <w:rPr>
                <w:rFonts w:hint="eastAsia"/>
                <w:spacing w:val="2"/>
                <w:sz w:val="18"/>
              </w:rPr>
              <w:t>口腔機能向上加算Ⅰ</w:t>
            </w:r>
          </w:p>
        </w:tc>
        <w:tc>
          <w:tcPr>
            <w:tcW w:w="3454" w:type="dxa"/>
            <w:gridSpan w:val="2"/>
            <w:vMerge w:val="restart"/>
            <w:tcBorders>
              <w:top w:val="single" w:sz="4" w:space="0" w:color="000000"/>
              <w:left w:val="single" w:sz="4" w:space="0" w:color="000000"/>
              <w:right w:val="single" w:sz="4" w:space="0" w:color="auto"/>
            </w:tcBorders>
            <w:vAlign w:val="center"/>
          </w:tcPr>
          <w:p w14:paraId="6B38546A" w14:textId="0D86EF53" w:rsidR="006A67FD" w:rsidRPr="00E81536" w:rsidRDefault="006A67FD" w:rsidP="006A67FD">
            <w:pPr>
              <w:kinsoku w:val="0"/>
              <w:overflowPunct w:val="0"/>
              <w:autoSpaceDE w:val="0"/>
              <w:autoSpaceDN w:val="0"/>
              <w:spacing w:line="240" w:lineRule="exact"/>
              <w:rPr>
                <w:sz w:val="18"/>
              </w:rPr>
            </w:pPr>
            <w:r w:rsidRPr="00E81536">
              <w:rPr>
                <w:rFonts w:hint="eastAsia"/>
                <w:sz w:val="18"/>
              </w:rPr>
              <w:t>口腔機能の向上を目的として</w:t>
            </w:r>
            <w:r w:rsidR="003923E5" w:rsidRPr="00E81536">
              <w:rPr>
                <w:rFonts w:hint="eastAsia"/>
                <w:sz w:val="18"/>
              </w:rPr>
              <w:t>、</w:t>
            </w:r>
            <w:r w:rsidRPr="00E81536">
              <w:rPr>
                <w:rFonts w:hint="eastAsia"/>
                <w:sz w:val="18"/>
              </w:rPr>
              <w:t>個別的に実施される口腔清掃の指導若しくは実施又は摂食・嚥下機能に関する訓練の指導若しくは実施を行った場合</w:t>
            </w:r>
          </w:p>
        </w:tc>
        <w:tc>
          <w:tcPr>
            <w:tcW w:w="987" w:type="dxa"/>
            <w:tcBorders>
              <w:top w:val="single" w:sz="4" w:space="0" w:color="000000"/>
              <w:left w:val="single" w:sz="4" w:space="0" w:color="auto"/>
              <w:bottom w:val="dashed" w:sz="4" w:space="0" w:color="000000"/>
              <w:right w:val="single" w:sz="4" w:space="0" w:color="auto"/>
            </w:tcBorders>
            <w:vAlign w:val="center"/>
          </w:tcPr>
          <w:p w14:paraId="6B0B673B" w14:textId="68836686"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1,521円</w:t>
            </w:r>
          </w:p>
        </w:tc>
        <w:tc>
          <w:tcPr>
            <w:tcW w:w="980" w:type="dxa"/>
            <w:tcBorders>
              <w:top w:val="single" w:sz="4" w:space="0" w:color="000000"/>
              <w:left w:val="single" w:sz="4" w:space="0" w:color="auto"/>
              <w:bottom w:val="dashed" w:sz="4" w:space="0" w:color="000000"/>
              <w:right w:val="single" w:sz="4" w:space="0" w:color="auto"/>
            </w:tcBorders>
            <w:vAlign w:val="center"/>
          </w:tcPr>
          <w:p w14:paraId="2F844509" w14:textId="0A6D6C3C"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153円</w:t>
            </w:r>
          </w:p>
        </w:tc>
        <w:tc>
          <w:tcPr>
            <w:tcW w:w="1006" w:type="dxa"/>
            <w:tcBorders>
              <w:top w:val="single" w:sz="4" w:space="0" w:color="000000"/>
              <w:left w:val="single" w:sz="4" w:space="0" w:color="auto"/>
              <w:bottom w:val="dashed" w:sz="4" w:space="0" w:color="000000"/>
              <w:right w:val="single" w:sz="4" w:space="0" w:color="auto"/>
            </w:tcBorders>
            <w:vAlign w:val="center"/>
          </w:tcPr>
          <w:p w14:paraId="005934D4" w14:textId="370F862A"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305円</w:t>
            </w:r>
          </w:p>
        </w:tc>
        <w:tc>
          <w:tcPr>
            <w:tcW w:w="926" w:type="dxa"/>
            <w:tcBorders>
              <w:top w:val="single" w:sz="4" w:space="0" w:color="000000"/>
              <w:left w:val="single" w:sz="4" w:space="0" w:color="auto"/>
              <w:bottom w:val="dashed" w:sz="4" w:space="0" w:color="000000"/>
              <w:right w:val="single" w:sz="12" w:space="0" w:color="auto"/>
            </w:tcBorders>
            <w:vAlign w:val="center"/>
          </w:tcPr>
          <w:p w14:paraId="794C5239" w14:textId="700C4102" w:rsidR="006A67FD" w:rsidRPr="00E81536" w:rsidRDefault="006A67FD" w:rsidP="006A67FD">
            <w:pPr>
              <w:kinsoku w:val="0"/>
              <w:overflowPunct w:val="0"/>
              <w:autoSpaceDE w:val="0"/>
              <w:autoSpaceDN w:val="0"/>
              <w:spacing w:line="292" w:lineRule="atLeast"/>
              <w:jc w:val="right"/>
              <w:rPr>
                <w:sz w:val="21"/>
                <w:szCs w:val="21"/>
              </w:rPr>
            </w:pPr>
            <w:r w:rsidRPr="00E81536">
              <w:rPr>
                <w:sz w:val="21"/>
                <w:szCs w:val="21"/>
              </w:rPr>
              <w:t>457</w:t>
            </w:r>
            <w:r w:rsidRPr="00E81536">
              <w:rPr>
                <w:rFonts w:hint="eastAsia"/>
                <w:sz w:val="21"/>
                <w:szCs w:val="21"/>
              </w:rPr>
              <w:t>円</w:t>
            </w:r>
          </w:p>
        </w:tc>
      </w:tr>
      <w:tr w:rsidR="00E81536" w:rsidRPr="00E81536" w14:paraId="183D6615" w14:textId="77777777" w:rsidTr="00124D30">
        <w:trPr>
          <w:trHeight w:val="493"/>
        </w:trPr>
        <w:tc>
          <w:tcPr>
            <w:tcW w:w="1892" w:type="dxa"/>
            <w:gridSpan w:val="2"/>
            <w:tcBorders>
              <w:top w:val="dashed" w:sz="4" w:space="0" w:color="000000"/>
              <w:left w:val="single" w:sz="12" w:space="0" w:color="auto"/>
              <w:bottom w:val="single" w:sz="4" w:space="0" w:color="000000"/>
              <w:right w:val="single" w:sz="4" w:space="0" w:color="000000"/>
            </w:tcBorders>
            <w:vAlign w:val="center"/>
          </w:tcPr>
          <w:p w14:paraId="6765953E" w14:textId="68A1F28E" w:rsidR="006A67FD" w:rsidRPr="00E81536" w:rsidRDefault="006A67FD" w:rsidP="006A67FD">
            <w:pPr>
              <w:kinsoku w:val="0"/>
              <w:overflowPunct w:val="0"/>
              <w:autoSpaceDE w:val="0"/>
              <w:autoSpaceDN w:val="0"/>
              <w:spacing w:line="292" w:lineRule="atLeast"/>
              <w:jc w:val="center"/>
              <w:rPr>
                <w:spacing w:val="2"/>
                <w:sz w:val="18"/>
              </w:rPr>
            </w:pPr>
            <w:r w:rsidRPr="00E81536">
              <w:rPr>
                <w:rFonts w:hint="eastAsia"/>
                <w:spacing w:val="2"/>
                <w:sz w:val="18"/>
              </w:rPr>
              <w:t>口腔機能向上加算Ⅱ</w:t>
            </w:r>
          </w:p>
        </w:tc>
        <w:tc>
          <w:tcPr>
            <w:tcW w:w="3454" w:type="dxa"/>
            <w:gridSpan w:val="2"/>
            <w:vMerge/>
            <w:tcBorders>
              <w:left w:val="single" w:sz="4" w:space="0" w:color="000000"/>
              <w:bottom w:val="single" w:sz="4" w:space="0" w:color="000000"/>
              <w:right w:val="single" w:sz="4" w:space="0" w:color="auto"/>
            </w:tcBorders>
            <w:vAlign w:val="center"/>
          </w:tcPr>
          <w:p w14:paraId="3F1B5566" w14:textId="5AFE6850" w:rsidR="006A67FD" w:rsidRPr="00E81536" w:rsidRDefault="006A67FD" w:rsidP="006A67FD">
            <w:pPr>
              <w:kinsoku w:val="0"/>
              <w:overflowPunct w:val="0"/>
              <w:autoSpaceDE w:val="0"/>
              <w:autoSpaceDN w:val="0"/>
              <w:spacing w:line="240" w:lineRule="exact"/>
              <w:rPr>
                <w:sz w:val="18"/>
              </w:rPr>
            </w:pPr>
          </w:p>
        </w:tc>
        <w:tc>
          <w:tcPr>
            <w:tcW w:w="987" w:type="dxa"/>
            <w:tcBorders>
              <w:top w:val="dashed" w:sz="4" w:space="0" w:color="000000"/>
              <w:left w:val="single" w:sz="4" w:space="0" w:color="auto"/>
              <w:bottom w:val="single" w:sz="4" w:space="0" w:color="000000"/>
              <w:right w:val="single" w:sz="4" w:space="0" w:color="auto"/>
            </w:tcBorders>
            <w:vAlign w:val="center"/>
          </w:tcPr>
          <w:p w14:paraId="16A7F6C9" w14:textId="4DD533C6"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1,622円</w:t>
            </w:r>
          </w:p>
        </w:tc>
        <w:tc>
          <w:tcPr>
            <w:tcW w:w="980" w:type="dxa"/>
            <w:tcBorders>
              <w:top w:val="dashed" w:sz="4" w:space="0" w:color="000000"/>
              <w:left w:val="single" w:sz="4" w:space="0" w:color="auto"/>
              <w:bottom w:val="single" w:sz="4" w:space="0" w:color="000000"/>
              <w:right w:val="single" w:sz="4" w:space="0" w:color="auto"/>
            </w:tcBorders>
            <w:vAlign w:val="center"/>
          </w:tcPr>
          <w:p w14:paraId="44B3307F" w14:textId="5D0169B9"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163円</w:t>
            </w:r>
          </w:p>
        </w:tc>
        <w:tc>
          <w:tcPr>
            <w:tcW w:w="1006" w:type="dxa"/>
            <w:tcBorders>
              <w:top w:val="dashed" w:sz="4" w:space="0" w:color="000000"/>
              <w:left w:val="single" w:sz="4" w:space="0" w:color="auto"/>
              <w:bottom w:val="single" w:sz="4" w:space="0" w:color="000000"/>
              <w:right w:val="single" w:sz="4" w:space="0" w:color="auto"/>
            </w:tcBorders>
            <w:vAlign w:val="center"/>
          </w:tcPr>
          <w:p w14:paraId="295849CF" w14:textId="6926F489"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325円</w:t>
            </w:r>
          </w:p>
        </w:tc>
        <w:tc>
          <w:tcPr>
            <w:tcW w:w="926" w:type="dxa"/>
            <w:tcBorders>
              <w:top w:val="dashed" w:sz="4" w:space="0" w:color="000000"/>
              <w:left w:val="single" w:sz="4" w:space="0" w:color="auto"/>
              <w:bottom w:val="single" w:sz="4" w:space="0" w:color="000000"/>
              <w:right w:val="single" w:sz="12" w:space="0" w:color="auto"/>
            </w:tcBorders>
            <w:vAlign w:val="center"/>
          </w:tcPr>
          <w:p w14:paraId="3B146397" w14:textId="4958585A" w:rsidR="006A67FD" w:rsidRPr="00E81536" w:rsidRDefault="006A67FD" w:rsidP="006A67FD">
            <w:pPr>
              <w:kinsoku w:val="0"/>
              <w:overflowPunct w:val="0"/>
              <w:autoSpaceDE w:val="0"/>
              <w:autoSpaceDN w:val="0"/>
              <w:spacing w:line="292" w:lineRule="atLeast"/>
              <w:jc w:val="right"/>
              <w:rPr>
                <w:sz w:val="21"/>
                <w:szCs w:val="21"/>
              </w:rPr>
            </w:pPr>
            <w:r w:rsidRPr="00E81536">
              <w:rPr>
                <w:rFonts w:hint="eastAsia"/>
                <w:sz w:val="21"/>
                <w:szCs w:val="21"/>
              </w:rPr>
              <w:t>487円</w:t>
            </w:r>
          </w:p>
        </w:tc>
      </w:tr>
      <w:tr w:rsidR="00E81536" w:rsidRPr="00E81536" w14:paraId="3592BBED" w14:textId="07454487" w:rsidTr="001B09E2">
        <w:trPr>
          <w:trHeight w:val="397"/>
        </w:trPr>
        <w:tc>
          <w:tcPr>
            <w:tcW w:w="1892" w:type="dxa"/>
            <w:gridSpan w:val="2"/>
            <w:vMerge w:val="restart"/>
            <w:tcBorders>
              <w:top w:val="single" w:sz="4" w:space="0" w:color="000000"/>
              <w:left w:val="single" w:sz="12" w:space="0" w:color="auto"/>
              <w:right w:val="single" w:sz="4" w:space="0" w:color="000000"/>
            </w:tcBorders>
            <w:vAlign w:val="center"/>
          </w:tcPr>
          <w:p w14:paraId="6F632A14" w14:textId="77777777" w:rsidR="00124D30" w:rsidRPr="00E81536" w:rsidRDefault="00124D30" w:rsidP="00124D30">
            <w:pPr>
              <w:kinsoku w:val="0"/>
              <w:overflowPunct w:val="0"/>
              <w:autoSpaceDE w:val="0"/>
              <w:autoSpaceDN w:val="0"/>
              <w:spacing w:line="292" w:lineRule="atLeast"/>
              <w:jc w:val="center"/>
              <w:rPr>
                <w:spacing w:val="2"/>
                <w:sz w:val="18"/>
              </w:rPr>
            </w:pPr>
            <w:r w:rsidRPr="00E81536">
              <w:rPr>
                <w:rFonts w:hint="eastAsia"/>
                <w:spacing w:val="2"/>
                <w:sz w:val="18"/>
              </w:rPr>
              <w:t>サービス提供体制</w:t>
            </w:r>
          </w:p>
          <w:p w14:paraId="0681FF63" w14:textId="4A5238DA" w:rsidR="00124D30" w:rsidRPr="00E81536" w:rsidRDefault="00124D30" w:rsidP="00124D30">
            <w:pPr>
              <w:kinsoku w:val="0"/>
              <w:overflowPunct w:val="0"/>
              <w:autoSpaceDE w:val="0"/>
              <w:autoSpaceDN w:val="0"/>
              <w:spacing w:line="292" w:lineRule="atLeast"/>
              <w:jc w:val="center"/>
              <w:rPr>
                <w:spacing w:val="2"/>
                <w:sz w:val="18"/>
              </w:rPr>
            </w:pPr>
            <w:r w:rsidRPr="00E81536">
              <w:rPr>
                <w:rFonts w:hint="eastAsia"/>
                <w:spacing w:val="2"/>
                <w:sz w:val="18"/>
              </w:rPr>
              <w:t>強化加算Ⅰ※</w:t>
            </w:r>
          </w:p>
        </w:tc>
        <w:tc>
          <w:tcPr>
            <w:tcW w:w="1390" w:type="dxa"/>
            <w:vMerge w:val="restart"/>
            <w:tcBorders>
              <w:top w:val="single" w:sz="4" w:space="0" w:color="000000"/>
              <w:left w:val="single" w:sz="4" w:space="0" w:color="000000"/>
              <w:right w:val="single" w:sz="4" w:space="0" w:color="auto"/>
            </w:tcBorders>
            <w:vAlign w:val="center"/>
          </w:tcPr>
          <w:p w14:paraId="15D5AF5E" w14:textId="77777777" w:rsidR="00124D30" w:rsidRPr="00E81536" w:rsidRDefault="00124D30" w:rsidP="00124D30">
            <w:pPr>
              <w:kinsoku w:val="0"/>
              <w:overflowPunct w:val="0"/>
              <w:autoSpaceDE w:val="0"/>
              <w:autoSpaceDN w:val="0"/>
              <w:spacing w:line="240" w:lineRule="exact"/>
              <w:rPr>
                <w:sz w:val="18"/>
              </w:rPr>
            </w:pPr>
            <w:r w:rsidRPr="00E81536">
              <w:rPr>
                <w:rFonts w:hint="eastAsia"/>
                <w:sz w:val="18"/>
              </w:rPr>
              <w:t>事業所の人員配置が別に厚生労働大臣が定める基準に適合している場合</w:t>
            </w:r>
          </w:p>
        </w:tc>
        <w:tc>
          <w:tcPr>
            <w:tcW w:w="2064" w:type="dxa"/>
            <w:tcBorders>
              <w:top w:val="single" w:sz="4" w:space="0" w:color="000000"/>
              <w:left w:val="single" w:sz="4" w:space="0" w:color="000000"/>
              <w:bottom w:val="dashed" w:sz="4" w:space="0" w:color="auto"/>
              <w:right w:val="single" w:sz="4" w:space="0" w:color="auto"/>
            </w:tcBorders>
            <w:vAlign w:val="center"/>
          </w:tcPr>
          <w:p w14:paraId="442F1E94" w14:textId="033EC358" w:rsidR="00124D30" w:rsidRPr="00E81536" w:rsidRDefault="00124D30" w:rsidP="00124D30">
            <w:pPr>
              <w:kinsoku w:val="0"/>
              <w:overflowPunct w:val="0"/>
              <w:autoSpaceDE w:val="0"/>
              <w:autoSpaceDN w:val="0"/>
              <w:spacing w:line="240" w:lineRule="exact"/>
              <w:rPr>
                <w:sz w:val="18"/>
              </w:rPr>
            </w:pPr>
            <w:r w:rsidRPr="00E81536">
              <w:rPr>
                <w:rFonts w:hint="eastAsia"/>
                <w:sz w:val="16"/>
              </w:rPr>
              <w:t>事業対象者・要支援１</w:t>
            </w:r>
          </w:p>
        </w:tc>
        <w:tc>
          <w:tcPr>
            <w:tcW w:w="987" w:type="dxa"/>
            <w:tcBorders>
              <w:top w:val="single" w:sz="4" w:space="0" w:color="000000"/>
              <w:left w:val="single" w:sz="4" w:space="0" w:color="auto"/>
              <w:bottom w:val="dashed" w:sz="4" w:space="0" w:color="auto"/>
              <w:right w:val="single" w:sz="4" w:space="0" w:color="auto"/>
            </w:tcBorders>
            <w:vAlign w:val="center"/>
          </w:tcPr>
          <w:p w14:paraId="5EB4F4A5" w14:textId="19D8BD5F"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892円</w:t>
            </w:r>
          </w:p>
        </w:tc>
        <w:tc>
          <w:tcPr>
            <w:tcW w:w="980" w:type="dxa"/>
            <w:tcBorders>
              <w:top w:val="single" w:sz="4" w:space="0" w:color="000000"/>
              <w:left w:val="single" w:sz="4" w:space="0" w:color="auto"/>
              <w:bottom w:val="dashed" w:sz="4" w:space="0" w:color="auto"/>
              <w:right w:val="single" w:sz="4" w:space="0" w:color="auto"/>
            </w:tcBorders>
            <w:vAlign w:val="center"/>
          </w:tcPr>
          <w:p w14:paraId="5F1A58D2" w14:textId="2AE5940C"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90円</w:t>
            </w:r>
          </w:p>
        </w:tc>
        <w:tc>
          <w:tcPr>
            <w:tcW w:w="1006" w:type="dxa"/>
            <w:tcBorders>
              <w:top w:val="single" w:sz="4" w:space="0" w:color="000000"/>
              <w:left w:val="single" w:sz="4" w:space="0" w:color="auto"/>
              <w:bottom w:val="dashed" w:sz="4" w:space="0" w:color="auto"/>
              <w:right w:val="single" w:sz="4" w:space="0" w:color="auto"/>
            </w:tcBorders>
            <w:vAlign w:val="center"/>
          </w:tcPr>
          <w:p w14:paraId="10CE6C4C" w14:textId="446D531F"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179円</w:t>
            </w:r>
          </w:p>
        </w:tc>
        <w:tc>
          <w:tcPr>
            <w:tcW w:w="926" w:type="dxa"/>
            <w:tcBorders>
              <w:top w:val="single" w:sz="4" w:space="0" w:color="000000"/>
              <w:left w:val="single" w:sz="4" w:space="0" w:color="auto"/>
              <w:bottom w:val="dashed" w:sz="4" w:space="0" w:color="auto"/>
              <w:right w:val="single" w:sz="12" w:space="0" w:color="auto"/>
            </w:tcBorders>
            <w:vAlign w:val="center"/>
          </w:tcPr>
          <w:p w14:paraId="5A1D6AB0" w14:textId="311AA008"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268円</w:t>
            </w:r>
          </w:p>
        </w:tc>
      </w:tr>
      <w:tr w:rsidR="00E81536" w:rsidRPr="00E81536" w14:paraId="24A06F7D" w14:textId="10D8E619" w:rsidTr="001B09E2">
        <w:trPr>
          <w:trHeight w:val="397"/>
        </w:trPr>
        <w:tc>
          <w:tcPr>
            <w:tcW w:w="1892" w:type="dxa"/>
            <w:gridSpan w:val="2"/>
            <w:vMerge/>
            <w:tcBorders>
              <w:left w:val="single" w:sz="12" w:space="0" w:color="auto"/>
              <w:bottom w:val="dashed" w:sz="4" w:space="0" w:color="auto"/>
              <w:right w:val="single" w:sz="4" w:space="0" w:color="000000"/>
            </w:tcBorders>
            <w:vAlign w:val="center"/>
          </w:tcPr>
          <w:p w14:paraId="0F229F50" w14:textId="4687B3E8" w:rsidR="00124D30" w:rsidRPr="00E81536" w:rsidRDefault="00124D30" w:rsidP="00124D30">
            <w:pPr>
              <w:jc w:val="center"/>
              <w:rPr>
                <w:sz w:val="18"/>
                <w:szCs w:val="18"/>
              </w:rPr>
            </w:pPr>
          </w:p>
        </w:tc>
        <w:tc>
          <w:tcPr>
            <w:tcW w:w="1390" w:type="dxa"/>
            <w:vMerge/>
            <w:tcBorders>
              <w:left w:val="single" w:sz="4" w:space="0" w:color="000000"/>
              <w:right w:val="single" w:sz="4" w:space="0" w:color="auto"/>
            </w:tcBorders>
            <w:vAlign w:val="center"/>
          </w:tcPr>
          <w:p w14:paraId="445AACC0" w14:textId="77777777" w:rsidR="00124D30" w:rsidRPr="00E81536" w:rsidRDefault="00124D30" w:rsidP="00124D30">
            <w:pPr>
              <w:kinsoku w:val="0"/>
              <w:overflowPunct w:val="0"/>
              <w:autoSpaceDE w:val="0"/>
              <w:autoSpaceDN w:val="0"/>
              <w:spacing w:line="292" w:lineRule="atLeast"/>
              <w:rPr>
                <w:sz w:val="18"/>
              </w:rPr>
            </w:pPr>
          </w:p>
        </w:tc>
        <w:tc>
          <w:tcPr>
            <w:tcW w:w="2064" w:type="dxa"/>
            <w:tcBorders>
              <w:top w:val="dashed" w:sz="4" w:space="0" w:color="auto"/>
              <w:left w:val="single" w:sz="4" w:space="0" w:color="000000"/>
              <w:bottom w:val="dashed" w:sz="4" w:space="0" w:color="auto"/>
              <w:right w:val="single" w:sz="4" w:space="0" w:color="auto"/>
            </w:tcBorders>
            <w:vAlign w:val="center"/>
          </w:tcPr>
          <w:p w14:paraId="2FB447D7" w14:textId="657A2F97" w:rsidR="00124D30" w:rsidRPr="00E81536" w:rsidRDefault="00124D30" w:rsidP="00124D30">
            <w:pPr>
              <w:kinsoku w:val="0"/>
              <w:overflowPunct w:val="0"/>
              <w:autoSpaceDE w:val="0"/>
              <w:autoSpaceDN w:val="0"/>
              <w:spacing w:line="292" w:lineRule="atLeast"/>
              <w:rPr>
                <w:sz w:val="18"/>
              </w:rPr>
            </w:pPr>
            <w:r w:rsidRPr="00E81536">
              <w:rPr>
                <w:rFonts w:hint="eastAsia"/>
                <w:sz w:val="16"/>
              </w:rPr>
              <w:t>事業対象者・要支援２</w:t>
            </w:r>
          </w:p>
        </w:tc>
        <w:tc>
          <w:tcPr>
            <w:tcW w:w="987" w:type="dxa"/>
            <w:tcBorders>
              <w:top w:val="dashed" w:sz="4" w:space="0" w:color="auto"/>
              <w:left w:val="single" w:sz="4" w:space="0" w:color="auto"/>
              <w:bottom w:val="dashed" w:sz="4" w:space="0" w:color="auto"/>
              <w:right w:val="single" w:sz="4" w:space="0" w:color="auto"/>
            </w:tcBorders>
            <w:vAlign w:val="center"/>
          </w:tcPr>
          <w:p w14:paraId="3234D71A" w14:textId="1B80A826"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1,784円</w:t>
            </w:r>
          </w:p>
        </w:tc>
        <w:tc>
          <w:tcPr>
            <w:tcW w:w="980" w:type="dxa"/>
            <w:tcBorders>
              <w:top w:val="dashed" w:sz="4" w:space="0" w:color="auto"/>
              <w:left w:val="single" w:sz="4" w:space="0" w:color="auto"/>
              <w:bottom w:val="dashed" w:sz="4" w:space="0" w:color="auto"/>
              <w:right w:val="single" w:sz="4" w:space="0" w:color="auto"/>
            </w:tcBorders>
            <w:vAlign w:val="center"/>
          </w:tcPr>
          <w:p w14:paraId="302CCBAD" w14:textId="31BF69AF"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179円</w:t>
            </w:r>
          </w:p>
        </w:tc>
        <w:tc>
          <w:tcPr>
            <w:tcW w:w="1006" w:type="dxa"/>
            <w:tcBorders>
              <w:top w:val="dashed" w:sz="4" w:space="0" w:color="auto"/>
              <w:left w:val="single" w:sz="4" w:space="0" w:color="auto"/>
              <w:bottom w:val="dashed" w:sz="4" w:space="0" w:color="auto"/>
              <w:right w:val="single" w:sz="4" w:space="0" w:color="auto"/>
            </w:tcBorders>
            <w:vAlign w:val="center"/>
          </w:tcPr>
          <w:p w14:paraId="418E6D69" w14:textId="17463B0A"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357円</w:t>
            </w:r>
          </w:p>
        </w:tc>
        <w:tc>
          <w:tcPr>
            <w:tcW w:w="926" w:type="dxa"/>
            <w:tcBorders>
              <w:top w:val="dashed" w:sz="4" w:space="0" w:color="auto"/>
              <w:left w:val="single" w:sz="4" w:space="0" w:color="auto"/>
              <w:bottom w:val="dashed" w:sz="4" w:space="0" w:color="auto"/>
              <w:right w:val="single" w:sz="12" w:space="0" w:color="auto"/>
            </w:tcBorders>
            <w:vAlign w:val="center"/>
          </w:tcPr>
          <w:p w14:paraId="10082C84" w14:textId="7C53A7A6"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536円</w:t>
            </w:r>
          </w:p>
        </w:tc>
      </w:tr>
      <w:tr w:rsidR="00E81536" w:rsidRPr="00E81536" w14:paraId="30994AFF" w14:textId="057B9BE5" w:rsidTr="001B09E2">
        <w:trPr>
          <w:trHeight w:val="397"/>
        </w:trPr>
        <w:tc>
          <w:tcPr>
            <w:tcW w:w="1892" w:type="dxa"/>
            <w:gridSpan w:val="2"/>
            <w:vMerge w:val="restart"/>
            <w:tcBorders>
              <w:top w:val="dashed" w:sz="4" w:space="0" w:color="auto"/>
              <w:left w:val="single" w:sz="12" w:space="0" w:color="auto"/>
              <w:right w:val="single" w:sz="4" w:space="0" w:color="000000"/>
            </w:tcBorders>
            <w:vAlign w:val="center"/>
          </w:tcPr>
          <w:p w14:paraId="2B206F5B" w14:textId="77777777" w:rsidR="00124D30" w:rsidRPr="00E81536" w:rsidRDefault="00124D30" w:rsidP="00124D30">
            <w:pPr>
              <w:kinsoku w:val="0"/>
              <w:overflowPunct w:val="0"/>
              <w:autoSpaceDE w:val="0"/>
              <w:autoSpaceDN w:val="0"/>
              <w:spacing w:line="292" w:lineRule="atLeast"/>
              <w:jc w:val="center"/>
              <w:rPr>
                <w:spacing w:val="2"/>
                <w:sz w:val="18"/>
              </w:rPr>
            </w:pPr>
            <w:r w:rsidRPr="00E81536">
              <w:rPr>
                <w:rFonts w:hint="eastAsia"/>
                <w:spacing w:val="2"/>
                <w:sz w:val="18"/>
              </w:rPr>
              <w:t>サービス提供体制</w:t>
            </w:r>
          </w:p>
          <w:p w14:paraId="27E8AFD5" w14:textId="165CAF3B" w:rsidR="00124D30" w:rsidRPr="00E81536" w:rsidRDefault="00124D30" w:rsidP="00124D30">
            <w:pPr>
              <w:jc w:val="center"/>
              <w:rPr>
                <w:sz w:val="18"/>
                <w:szCs w:val="18"/>
              </w:rPr>
            </w:pPr>
            <w:r w:rsidRPr="00E81536">
              <w:rPr>
                <w:rFonts w:hint="eastAsia"/>
                <w:spacing w:val="2"/>
                <w:sz w:val="18"/>
              </w:rPr>
              <w:t>強化加算Ⅱ※</w:t>
            </w:r>
          </w:p>
        </w:tc>
        <w:tc>
          <w:tcPr>
            <w:tcW w:w="1390" w:type="dxa"/>
            <w:vMerge/>
            <w:tcBorders>
              <w:left w:val="single" w:sz="4" w:space="0" w:color="000000"/>
              <w:right w:val="single" w:sz="4" w:space="0" w:color="auto"/>
            </w:tcBorders>
            <w:vAlign w:val="center"/>
          </w:tcPr>
          <w:p w14:paraId="5232170B" w14:textId="77777777" w:rsidR="00124D30" w:rsidRPr="00E81536" w:rsidRDefault="00124D30" w:rsidP="00124D30">
            <w:pPr>
              <w:kinsoku w:val="0"/>
              <w:overflowPunct w:val="0"/>
              <w:autoSpaceDE w:val="0"/>
              <w:autoSpaceDN w:val="0"/>
              <w:spacing w:line="240" w:lineRule="exact"/>
              <w:rPr>
                <w:sz w:val="18"/>
              </w:rPr>
            </w:pPr>
          </w:p>
        </w:tc>
        <w:tc>
          <w:tcPr>
            <w:tcW w:w="2064" w:type="dxa"/>
            <w:tcBorders>
              <w:top w:val="dashed" w:sz="4" w:space="0" w:color="auto"/>
              <w:left w:val="single" w:sz="4" w:space="0" w:color="000000"/>
              <w:bottom w:val="dashed" w:sz="4" w:space="0" w:color="auto"/>
              <w:right w:val="single" w:sz="4" w:space="0" w:color="auto"/>
            </w:tcBorders>
            <w:vAlign w:val="center"/>
          </w:tcPr>
          <w:p w14:paraId="4D89E463" w14:textId="30539446" w:rsidR="00124D30" w:rsidRPr="00E81536" w:rsidRDefault="00124D30" w:rsidP="00124D30">
            <w:pPr>
              <w:kinsoku w:val="0"/>
              <w:overflowPunct w:val="0"/>
              <w:autoSpaceDE w:val="0"/>
              <w:autoSpaceDN w:val="0"/>
              <w:spacing w:line="240" w:lineRule="exact"/>
              <w:rPr>
                <w:sz w:val="18"/>
              </w:rPr>
            </w:pPr>
            <w:r w:rsidRPr="00E81536">
              <w:rPr>
                <w:rFonts w:hint="eastAsia"/>
                <w:sz w:val="16"/>
              </w:rPr>
              <w:t>事業対象者・要支援１</w:t>
            </w:r>
          </w:p>
        </w:tc>
        <w:tc>
          <w:tcPr>
            <w:tcW w:w="987" w:type="dxa"/>
            <w:tcBorders>
              <w:top w:val="dashed" w:sz="4" w:space="0" w:color="auto"/>
              <w:left w:val="single" w:sz="4" w:space="0" w:color="auto"/>
              <w:bottom w:val="dashed" w:sz="4" w:space="0" w:color="auto"/>
              <w:right w:val="single" w:sz="4" w:space="0" w:color="auto"/>
            </w:tcBorders>
            <w:vAlign w:val="center"/>
          </w:tcPr>
          <w:p w14:paraId="3E0B99C2" w14:textId="116C1CC5"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730円</w:t>
            </w:r>
          </w:p>
        </w:tc>
        <w:tc>
          <w:tcPr>
            <w:tcW w:w="980" w:type="dxa"/>
            <w:tcBorders>
              <w:top w:val="dashed" w:sz="4" w:space="0" w:color="auto"/>
              <w:left w:val="single" w:sz="4" w:space="0" w:color="auto"/>
              <w:bottom w:val="dashed" w:sz="4" w:space="0" w:color="auto"/>
              <w:right w:val="single" w:sz="4" w:space="0" w:color="auto"/>
            </w:tcBorders>
            <w:vAlign w:val="center"/>
          </w:tcPr>
          <w:p w14:paraId="5E16819D" w14:textId="7B987526"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73円</w:t>
            </w:r>
          </w:p>
        </w:tc>
        <w:tc>
          <w:tcPr>
            <w:tcW w:w="1006" w:type="dxa"/>
            <w:tcBorders>
              <w:top w:val="dashed" w:sz="4" w:space="0" w:color="auto"/>
              <w:left w:val="single" w:sz="4" w:space="0" w:color="auto"/>
              <w:bottom w:val="dashed" w:sz="4" w:space="0" w:color="auto"/>
              <w:right w:val="single" w:sz="4" w:space="0" w:color="auto"/>
            </w:tcBorders>
            <w:vAlign w:val="center"/>
          </w:tcPr>
          <w:p w14:paraId="20775195" w14:textId="22D32CDD"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146円</w:t>
            </w:r>
          </w:p>
        </w:tc>
        <w:tc>
          <w:tcPr>
            <w:tcW w:w="926" w:type="dxa"/>
            <w:tcBorders>
              <w:top w:val="dashed" w:sz="4" w:space="0" w:color="auto"/>
              <w:left w:val="single" w:sz="4" w:space="0" w:color="auto"/>
              <w:bottom w:val="dashed" w:sz="4" w:space="0" w:color="auto"/>
              <w:right w:val="single" w:sz="12" w:space="0" w:color="auto"/>
            </w:tcBorders>
            <w:vAlign w:val="center"/>
          </w:tcPr>
          <w:p w14:paraId="1C818A09" w14:textId="1A6CF015"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219</w:t>
            </w:r>
            <w:r w:rsidRPr="00E81536">
              <w:rPr>
                <w:rFonts w:hint="eastAsia"/>
                <w:sz w:val="21"/>
                <w:szCs w:val="21"/>
              </w:rPr>
              <w:t>円</w:t>
            </w:r>
          </w:p>
        </w:tc>
      </w:tr>
      <w:tr w:rsidR="00E81536" w:rsidRPr="00E81536" w14:paraId="193B74D7" w14:textId="77777777" w:rsidTr="001B09E2">
        <w:trPr>
          <w:trHeight w:val="397"/>
        </w:trPr>
        <w:tc>
          <w:tcPr>
            <w:tcW w:w="1892" w:type="dxa"/>
            <w:gridSpan w:val="2"/>
            <w:vMerge/>
            <w:tcBorders>
              <w:left w:val="single" w:sz="12" w:space="0" w:color="auto"/>
              <w:right w:val="single" w:sz="4" w:space="0" w:color="000000"/>
            </w:tcBorders>
            <w:vAlign w:val="center"/>
          </w:tcPr>
          <w:p w14:paraId="49D215E1" w14:textId="77777777" w:rsidR="00124D30" w:rsidRPr="00E81536" w:rsidRDefault="00124D30" w:rsidP="00124D30">
            <w:pPr>
              <w:kinsoku w:val="0"/>
              <w:overflowPunct w:val="0"/>
              <w:autoSpaceDE w:val="0"/>
              <w:autoSpaceDN w:val="0"/>
              <w:spacing w:line="292" w:lineRule="atLeast"/>
              <w:jc w:val="center"/>
              <w:rPr>
                <w:spacing w:val="2"/>
                <w:sz w:val="18"/>
              </w:rPr>
            </w:pPr>
          </w:p>
        </w:tc>
        <w:tc>
          <w:tcPr>
            <w:tcW w:w="1390" w:type="dxa"/>
            <w:vMerge/>
            <w:tcBorders>
              <w:left w:val="single" w:sz="4" w:space="0" w:color="000000"/>
              <w:right w:val="single" w:sz="4" w:space="0" w:color="auto"/>
            </w:tcBorders>
            <w:vAlign w:val="center"/>
          </w:tcPr>
          <w:p w14:paraId="1B9E30B5" w14:textId="77777777" w:rsidR="00124D30" w:rsidRPr="00E81536" w:rsidRDefault="00124D30" w:rsidP="00124D30">
            <w:pPr>
              <w:kinsoku w:val="0"/>
              <w:overflowPunct w:val="0"/>
              <w:autoSpaceDE w:val="0"/>
              <w:autoSpaceDN w:val="0"/>
              <w:spacing w:line="240" w:lineRule="exact"/>
              <w:rPr>
                <w:sz w:val="18"/>
              </w:rPr>
            </w:pPr>
          </w:p>
        </w:tc>
        <w:tc>
          <w:tcPr>
            <w:tcW w:w="2064" w:type="dxa"/>
            <w:tcBorders>
              <w:top w:val="dashed" w:sz="4" w:space="0" w:color="auto"/>
              <w:left w:val="single" w:sz="4" w:space="0" w:color="000000"/>
              <w:bottom w:val="dashed" w:sz="4" w:space="0" w:color="auto"/>
              <w:right w:val="single" w:sz="4" w:space="0" w:color="auto"/>
            </w:tcBorders>
            <w:vAlign w:val="center"/>
          </w:tcPr>
          <w:p w14:paraId="1EBF4CAC" w14:textId="4E31C3D6" w:rsidR="00124D30" w:rsidRPr="00E81536" w:rsidRDefault="00124D30" w:rsidP="00124D30">
            <w:pPr>
              <w:kinsoku w:val="0"/>
              <w:overflowPunct w:val="0"/>
              <w:autoSpaceDE w:val="0"/>
              <w:autoSpaceDN w:val="0"/>
              <w:spacing w:line="240" w:lineRule="exact"/>
              <w:rPr>
                <w:sz w:val="16"/>
              </w:rPr>
            </w:pPr>
            <w:r w:rsidRPr="00E81536">
              <w:rPr>
                <w:rFonts w:hint="eastAsia"/>
                <w:sz w:val="16"/>
              </w:rPr>
              <w:t>事業対象者・要支援２</w:t>
            </w:r>
          </w:p>
        </w:tc>
        <w:tc>
          <w:tcPr>
            <w:tcW w:w="987" w:type="dxa"/>
            <w:tcBorders>
              <w:top w:val="dashed" w:sz="4" w:space="0" w:color="auto"/>
              <w:left w:val="single" w:sz="4" w:space="0" w:color="auto"/>
              <w:bottom w:val="dashed" w:sz="4" w:space="0" w:color="auto"/>
              <w:right w:val="single" w:sz="4" w:space="0" w:color="auto"/>
            </w:tcBorders>
            <w:vAlign w:val="center"/>
          </w:tcPr>
          <w:p w14:paraId="2BED2FD0" w14:textId="6632D0BE"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1,460円</w:t>
            </w:r>
          </w:p>
        </w:tc>
        <w:tc>
          <w:tcPr>
            <w:tcW w:w="980" w:type="dxa"/>
            <w:tcBorders>
              <w:top w:val="dashed" w:sz="4" w:space="0" w:color="auto"/>
              <w:left w:val="single" w:sz="4" w:space="0" w:color="auto"/>
              <w:bottom w:val="dashed" w:sz="4" w:space="0" w:color="auto"/>
              <w:right w:val="single" w:sz="4" w:space="0" w:color="auto"/>
            </w:tcBorders>
            <w:vAlign w:val="center"/>
          </w:tcPr>
          <w:p w14:paraId="4550036C" w14:textId="467EE75C"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146円</w:t>
            </w:r>
          </w:p>
        </w:tc>
        <w:tc>
          <w:tcPr>
            <w:tcW w:w="1006" w:type="dxa"/>
            <w:tcBorders>
              <w:top w:val="dashed" w:sz="4" w:space="0" w:color="auto"/>
              <w:left w:val="single" w:sz="4" w:space="0" w:color="auto"/>
              <w:bottom w:val="dashed" w:sz="4" w:space="0" w:color="auto"/>
              <w:right w:val="single" w:sz="4" w:space="0" w:color="auto"/>
            </w:tcBorders>
            <w:vAlign w:val="center"/>
          </w:tcPr>
          <w:p w14:paraId="29A01D4E" w14:textId="0D7E8233"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292円</w:t>
            </w:r>
          </w:p>
        </w:tc>
        <w:tc>
          <w:tcPr>
            <w:tcW w:w="926" w:type="dxa"/>
            <w:tcBorders>
              <w:top w:val="dashed" w:sz="4" w:space="0" w:color="auto"/>
              <w:left w:val="single" w:sz="4" w:space="0" w:color="auto"/>
              <w:bottom w:val="dashed" w:sz="4" w:space="0" w:color="auto"/>
              <w:right w:val="single" w:sz="12" w:space="0" w:color="auto"/>
            </w:tcBorders>
            <w:vAlign w:val="center"/>
          </w:tcPr>
          <w:p w14:paraId="7E90EF5B" w14:textId="574D76C1"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438円</w:t>
            </w:r>
          </w:p>
        </w:tc>
      </w:tr>
      <w:tr w:rsidR="00E81536" w:rsidRPr="00E81536" w14:paraId="006381BB" w14:textId="77777777" w:rsidTr="001B09E2">
        <w:trPr>
          <w:trHeight w:val="397"/>
        </w:trPr>
        <w:tc>
          <w:tcPr>
            <w:tcW w:w="1892" w:type="dxa"/>
            <w:gridSpan w:val="2"/>
            <w:vMerge w:val="restart"/>
            <w:tcBorders>
              <w:left w:val="single" w:sz="12" w:space="0" w:color="auto"/>
              <w:right w:val="single" w:sz="4" w:space="0" w:color="000000"/>
            </w:tcBorders>
            <w:vAlign w:val="center"/>
          </w:tcPr>
          <w:p w14:paraId="3855B397" w14:textId="77777777" w:rsidR="00124D30" w:rsidRPr="00E81536" w:rsidRDefault="00124D30" w:rsidP="00124D30">
            <w:pPr>
              <w:kinsoku w:val="0"/>
              <w:overflowPunct w:val="0"/>
              <w:autoSpaceDE w:val="0"/>
              <w:autoSpaceDN w:val="0"/>
              <w:spacing w:line="292" w:lineRule="atLeast"/>
              <w:jc w:val="center"/>
              <w:rPr>
                <w:spacing w:val="2"/>
                <w:sz w:val="18"/>
              </w:rPr>
            </w:pPr>
            <w:r w:rsidRPr="00E81536">
              <w:rPr>
                <w:rFonts w:hint="eastAsia"/>
                <w:spacing w:val="2"/>
                <w:sz w:val="18"/>
              </w:rPr>
              <w:t>サービス提供体制</w:t>
            </w:r>
          </w:p>
          <w:p w14:paraId="25B1F39B" w14:textId="4AD7799A" w:rsidR="00124D30" w:rsidRPr="00E81536" w:rsidRDefault="00124D30" w:rsidP="00124D30">
            <w:pPr>
              <w:kinsoku w:val="0"/>
              <w:overflowPunct w:val="0"/>
              <w:autoSpaceDE w:val="0"/>
              <w:autoSpaceDN w:val="0"/>
              <w:spacing w:line="292" w:lineRule="atLeast"/>
              <w:jc w:val="center"/>
              <w:rPr>
                <w:spacing w:val="2"/>
                <w:sz w:val="18"/>
              </w:rPr>
            </w:pPr>
            <w:r w:rsidRPr="00E81536">
              <w:rPr>
                <w:rFonts w:hint="eastAsia"/>
                <w:spacing w:val="2"/>
                <w:sz w:val="18"/>
              </w:rPr>
              <w:t>強化加算Ⅲ※</w:t>
            </w:r>
          </w:p>
        </w:tc>
        <w:tc>
          <w:tcPr>
            <w:tcW w:w="1390" w:type="dxa"/>
            <w:vMerge/>
            <w:tcBorders>
              <w:left w:val="single" w:sz="4" w:space="0" w:color="000000"/>
              <w:right w:val="single" w:sz="4" w:space="0" w:color="auto"/>
            </w:tcBorders>
            <w:vAlign w:val="center"/>
          </w:tcPr>
          <w:p w14:paraId="36DB4545" w14:textId="77777777" w:rsidR="00124D30" w:rsidRPr="00E81536" w:rsidRDefault="00124D30" w:rsidP="00124D30">
            <w:pPr>
              <w:kinsoku w:val="0"/>
              <w:overflowPunct w:val="0"/>
              <w:autoSpaceDE w:val="0"/>
              <w:autoSpaceDN w:val="0"/>
              <w:spacing w:line="240" w:lineRule="exact"/>
              <w:rPr>
                <w:sz w:val="18"/>
              </w:rPr>
            </w:pPr>
          </w:p>
        </w:tc>
        <w:tc>
          <w:tcPr>
            <w:tcW w:w="2064" w:type="dxa"/>
            <w:tcBorders>
              <w:top w:val="dashed" w:sz="4" w:space="0" w:color="auto"/>
              <w:left w:val="single" w:sz="4" w:space="0" w:color="000000"/>
              <w:bottom w:val="dashed" w:sz="4" w:space="0" w:color="auto"/>
              <w:right w:val="single" w:sz="4" w:space="0" w:color="auto"/>
            </w:tcBorders>
            <w:vAlign w:val="center"/>
          </w:tcPr>
          <w:p w14:paraId="14FD383E" w14:textId="426E310D" w:rsidR="00124D30" w:rsidRPr="00E81536" w:rsidRDefault="00124D30" w:rsidP="00124D30">
            <w:pPr>
              <w:kinsoku w:val="0"/>
              <w:overflowPunct w:val="0"/>
              <w:autoSpaceDE w:val="0"/>
              <w:autoSpaceDN w:val="0"/>
              <w:spacing w:line="240" w:lineRule="exact"/>
              <w:rPr>
                <w:sz w:val="16"/>
              </w:rPr>
            </w:pPr>
            <w:r w:rsidRPr="00E81536">
              <w:rPr>
                <w:rFonts w:hint="eastAsia"/>
                <w:sz w:val="16"/>
              </w:rPr>
              <w:t>事業対象者・要支援１</w:t>
            </w:r>
          </w:p>
        </w:tc>
        <w:tc>
          <w:tcPr>
            <w:tcW w:w="987" w:type="dxa"/>
            <w:tcBorders>
              <w:top w:val="dashed" w:sz="4" w:space="0" w:color="auto"/>
              <w:left w:val="single" w:sz="4" w:space="0" w:color="auto"/>
              <w:bottom w:val="dashed" w:sz="4" w:space="0" w:color="auto"/>
              <w:right w:val="single" w:sz="4" w:space="0" w:color="auto"/>
            </w:tcBorders>
            <w:vAlign w:val="center"/>
          </w:tcPr>
          <w:p w14:paraId="516363A3" w14:textId="185C9B10"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243円</w:t>
            </w:r>
          </w:p>
        </w:tc>
        <w:tc>
          <w:tcPr>
            <w:tcW w:w="980" w:type="dxa"/>
            <w:tcBorders>
              <w:top w:val="dashed" w:sz="4" w:space="0" w:color="auto"/>
              <w:left w:val="single" w:sz="4" w:space="0" w:color="auto"/>
              <w:bottom w:val="dashed" w:sz="4" w:space="0" w:color="auto"/>
              <w:right w:val="single" w:sz="4" w:space="0" w:color="auto"/>
            </w:tcBorders>
            <w:vAlign w:val="center"/>
          </w:tcPr>
          <w:p w14:paraId="6CF23822" w14:textId="33B57866"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25円</w:t>
            </w:r>
          </w:p>
        </w:tc>
        <w:tc>
          <w:tcPr>
            <w:tcW w:w="1006" w:type="dxa"/>
            <w:tcBorders>
              <w:top w:val="dashed" w:sz="4" w:space="0" w:color="auto"/>
              <w:left w:val="single" w:sz="4" w:space="0" w:color="auto"/>
              <w:bottom w:val="dashed" w:sz="4" w:space="0" w:color="auto"/>
              <w:right w:val="single" w:sz="4" w:space="0" w:color="auto"/>
            </w:tcBorders>
            <w:vAlign w:val="center"/>
          </w:tcPr>
          <w:p w14:paraId="23605AFA" w14:textId="53D8B4C0"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49円</w:t>
            </w:r>
          </w:p>
        </w:tc>
        <w:tc>
          <w:tcPr>
            <w:tcW w:w="926" w:type="dxa"/>
            <w:tcBorders>
              <w:top w:val="dashed" w:sz="4" w:space="0" w:color="auto"/>
              <w:left w:val="single" w:sz="4" w:space="0" w:color="auto"/>
              <w:bottom w:val="dashed" w:sz="4" w:space="0" w:color="auto"/>
              <w:right w:val="single" w:sz="12" w:space="0" w:color="auto"/>
            </w:tcBorders>
            <w:vAlign w:val="center"/>
          </w:tcPr>
          <w:p w14:paraId="428EEE94" w14:textId="3B9AFF78"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73</w:t>
            </w:r>
            <w:r w:rsidRPr="00E81536">
              <w:rPr>
                <w:rFonts w:hint="eastAsia"/>
                <w:sz w:val="21"/>
                <w:szCs w:val="21"/>
              </w:rPr>
              <w:t>円</w:t>
            </w:r>
          </w:p>
        </w:tc>
      </w:tr>
      <w:tr w:rsidR="00E81536" w:rsidRPr="00E81536" w14:paraId="53D78B73" w14:textId="77777777" w:rsidTr="001B09E2">
        <w:trPr>
          <w:trHeight w:val="397"/>
        </w:trPr>
        <w:tc>
          <w:tcPr>
            <w:tcW w:w="1892" w:type="dxa"/>
            <w:gridSpan w:val="2"/>
            <w:vMerge/>
            <w:tcBorders>
              <w:left w:val="single" w:sz="12" w:space="0" w:color="auto"/>
              <w:right w:val="single" w:sz="4" w:space="0" w:color="000000"/>
            </w:tcBorders>
            <w:vAlign w:val="center"/>
          </w:tcPr>
          <w:p w14:paraId="72555F93" w14:textId="77777777" w:rsidR="00124D30" w:rsidRPr="00E81536" w:rsidRDefault="00124D30" w:rsidP="00124D30">
            <w:pPr>
              <w:kinsoku w:val="0"/>
              <w:overflowPunct w:val="0"/>
              <w:autoSpaceDE w:val="0"/>
              <w:autoSpaceDN w:val="0"/>
              <w:spacing w:line="292" w:lineRule="atLeast"/>
              <w:jc w:val="center"/>
              <w:rPr>
                <w:spacing w:val="2"/>
                <w:sz w:val="18"/>
              </w:rPr>
            </w:pPr>
          </w:p>
        </w:tc>
        <w:tc>
          <w:tcPr>
            <w:tcW w:w="1390" w:type="dxa"/>
            <w:vMerge/>
            <w:tcBorders>
              <w:left w:val="single" w:sz="4" w:space="0" w:color="000000"/>
              <w:right w:val="single" w:sz="4" w:space="0" w:color="auto"/>
            </w:tcBorders>
            <w:vAlign w:val="center"/>
          </w:tcPr>
          <w:p w14:paraId="50406F08" w14:textId="77777777" w:rsidR="00124D30" w:rsidRPr="00E81536" w:rsidRDefault="00124D30" w:rsidP="00124D30">
            <w:pPr>
              <w:kinsoku w:val="0"/>
              <w:overflowPunct w:val="0"/>
              <w:autoSpaceDE w:val="0"/>
              <w:autoSpaceDN w:val="0"/>
              <w:spacing w:line="240" w:lineRule="exact"/>
              <w:rPr>
                <w:sz w:val="18"/>
              </w:rPr>
            </w:pPr>
          </w:p>
        </w:tc>
        <w:tc>
          <w:tcPr>
            <w:tcW w:w="2064" w:type="dxa"/>
            <w:tcBorders>
              <w:top w:val="dashed" w:sz="4" w:space="0" w:color="auto"/>
              <w:left w:val="single" w:sz="4" w:space="0" w:color="000000"/>
              <w:bottom w:val="single" w:sz="4" w:space="0" w:color="auto"/>
              <w:right w:val="single" w:sz="4" w:space="0" w:color="auto"/>
            </w:tcBorders>
            <w:vAlign w:val="center"/>
          </w:tcPr>
          <w:p w14:paraId="52F05DA5" w14:textId="444770A4" w:rsidR="00124D30" w:rsidRPr="00E81536" w:rsidRDefault="00124D30" w:rsidP="00124D30">
            <w:pPr>
              <w:kinsoku w:val="0"/>
              <w:overflowPunct w:val="0"/>
              <w:autoSpaceDE w:val="0"/>
              <w:autoSpaceDN w:val="0"/>
              <w:spacing w:line="240" w:lineRule="exact"/>
              <w:rPr>
                <w:sz w:val="16"/>
              </w:rPr>
            </w:pPr>
            <w:r w:rsidRPr="00E81536">
              <w:rPr>
                <w:rFonts w:hint="eastAsia"/>
                <w:sz w:val="16"/>
              </w:rPr>
              <w:t>事業対象者・要支援２</w:t>
            </w:r>
          </w:p>
        </w:tc>
        <w:tc>
          <w:tcPr>
            <w:tcW w:w="987" w:type="dxa"/>
            <w:tcBorders>
              <w:top w:val="dashed" w:sz="4" w:space="0" w:color="auto"/>
              <w:left w:val="single" w:sz="4" w:space="0" w:color="auto"/>
              <w:bottom w:val="single" w:sz="4" w:space="0" w:color="auto"/>
              <w:right w:val="single" w:sz="4" w:space="0" w:color="auto"/>
            </w:tcBorders>
            <w:vAlign w:val="center"/>
          </w:tcPr>
          <w:p w14:paraId="6A4577AD" w14:textId="03B91973"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486円</w:t>
            </w:r>
          </w:p>
        </w:tc>
        <w:tc>
          <w:tcPr>
            <w:tcW w:w="980" w:type="dxa"/>
            <w:tcBorders>
              <w:top w:val="dashed" w:sz="4" w:space="0" w:color="auto"/>
              <w:left w:val="single" w:sz="4" w:space="0" w:color="auto"/>
              <w:bottom w:val="single" w:sz="4" w:space="0" w:color="auto"/>
              <w:right w:val="single" w:sz="4" w:space="0" w:color="auto"/>
            </w:tcBorders>
            <w:vAlign w:val="center"/>
          </w:tcPr>
          <w:p w14:paraId="060D27E7" w14:textId="6F120A65"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49円</w:t>
            </w:r>
          </w:p>
        </w:tc>
        <w:tc>
          <w:tcPr>
            <w:tcW w:w="1006" w:type="dxa"/>
            <w:tcBorders>
              <w:top w:val="dashed" w:sz="4" w:space="0" w:color="auto"/>
              <w:left w:val="single" w:sz="4" w:space="0" w:color="auto"/>
              <w:bottom w:val="single" w:sz="4" w:space="0" w:color="auto"/>
              <w:right w:val="single" w:sz="4" w:space="0" w:color="auto"/>
            </w:tcBorders>
            <w:vAlign w:val="center"/>
          </w:tcPr>
          <w:p w14:paraId="41C08CA7" w14:textId="2225B8AF"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98円</w:t>
            </w:r>
          </w:p>
        </w:tc>
        <w:tc>
          <w:tcPr>
            <w:tcW w:w="926" w:type="dxa"/>
            <w:tcBorders>
              <w:top w:val="dashed" w:sz="4" w:space="0" w:color="auto"/>
              <w:left w:val="single" w:sz="4" w:space="0" w:color="auto"/>
              <w:bottom w:val="single" w:sz="4" w:space="0" w:color="auto"/>
              <w:right w:val="single" w:sz="12" w:space="0" w:color="auto"/>
            </w:tcBorders>
            <w:vAlign w:val="center"/>
          </w:tcPr>
          <w:p w14:paraId="12E0C44D" w14:textId="1C2ACBF2"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146</w:t>
            </w:r>
            <w:r w:rsidRPr="00E81536">
              <w:rPr>
                <w:rFonts w:hint="eastAsia"/>
                <w:sz w:val="21"/>
                <w:szCs w:val="21"/>
              </w:rPr>
              <w:t>円</w:t>
            </w:r>
          </w:p>
        </w:tc>
      </w:tr>
      <w:tr w:rsidR="00E81536" w:rsidRPr="00E81536" w14:paraId="78F32CD4" w14:textId="77777777" w:rsidTr="00E84A04">
        <w:trPr>
          <w:trHeight w:val="562"/>
        </w:trPr>
        <w:tc>
          <w:tcPr>
            <w:tcW w:w="1865" w:type="dxa"/>
            <w:tcBorders>
              <w:top w:val="single" w:sz="4" w:space="0" w:color="000000"/>
              <w:left w:val="single" w:sz="12" w:space="0" w:color="auto"/>
              <w:bottom w:val="dashed" w:sz="4" w:space="0" w:color="auto"/>
              <w:right w:val="single" w:sz="4" w:space="0" w:color="000000"/>
            </w:tcBorders>
            <w:vAlign w:val="center"/>
          </w:tcPr>
          <w:p w14:paraId="693D5F56" w14:textId="77777777" w:rsidR="00124D30" w:rsidRPr="00E81536" w:rsidRDefault="00124D30" w:rsidP="00124D30">
            <w:pPr>
              <w:kinsoku w:val="0"/>
              <w:overflowPunct w:val="0"/>
              <w:autoSpaceDE w:val="0"/>
              <w:autoSpaceDN w:val="0"/>
              <w:spacing w:line="292" w:lineRule="atLeast"/>
              <w:jc w:val="center"/>
              <w:rPr>
                <w:spacing w:val="2"/>
                <w:sz w:val="18"/>
              </w:rPr>
            </w:pPr>
            <w:r w:rsidRPr="00E81536">
              <w:rPr>
                <w:rFonts w:hint="eastAsia"/>
                <w:spacing w:val="2"/>
                <w:sz w:val="18"/>
              </w:rPr>
              <w:lastRenderedPageBreak/>
              <w:t>一体的サービス</w:t>
            </w:r>
          </w:p>
          <w:p w14:paraId="268A29D5" w14:textId="6E45077E" w:rsidR="00124D30" w:rsidRPr="00E81536" w:rsidRDefault="00124D30" w:rsidP="00124D30">
            <w:pPr>
              <w:kinsoku w:val="0"/>
              <w:overflowPunct w:val="0"/>
              <w:autoSpaceDE w:val="0"/>
              <w:autoSpaceDN w:val="0"/>
              <w:spacing w:line="292" w:lineRule="atLeast"/>
              <w:jc w:val="center"/>
            </w:pPr>
            <w:r w:rsidRPr="00E81536">
              <w:rPr>
                <w:rFonts w:hint="eastAsia"/>
                <w:spacing w:val="2"/>
                <w:sz w:val="18"/>
              </w:rPr>
              <w:t>提供加算</w:t>
            </w:r>
          </w:p>
        </w:tc>
        <w:tc>
          <w:tcPr>
            <w:tcW w:w="3481" w:type="dxa"/>
            <w:gridSpan w:val="3"/>
            <w:tcBorders>
              <w:top w:val="single" w:sz="4" w:space="0" w:color="000000"/>
              <w:left w:val="single" w:sz="4" w:space="0" w:color="000000"/>
              <w:right w:val="single" w:sz="4" w:space="0" w:color="auto"/>
            </w:tcBorders>
            <w:vAlign w:val="center"/>
          </w:tcPr>
          <w:p w14:paraId="775EEEA5" w14:textId="71CCB852" w:rsidR="00124D30" w:rsidRPr="00E81536" w:rsidRDefault="00AE1E25" w:rsidP="008744A3">
            <w:pPr>
              <w:kinsoku w:val="0"/>
              <w:overflowPunct w:val="0"/>
              <w:autoSpaceDE w:val="0"/>
              <w:autoSpaceDN w:val="0"/>
              <w:spacing w:line="292" w:lineRule="atLeast"/>
              <w:rPr>
                <w:sz w:val="16"/>
              </w:rPr>
            </w:pPr>
            <w:r w:rsidRPr="00E81536">
              <w:rPr>
                <w:rFonts w:hint="eastAsia"/>
                <w:sz w:val="18"/>
                <w:szCs w:val="21"/>
              </w:rPr>
              <w:t>当該加算の算定要件を満たす場合</w:t>
            </w:r>
          </w:p>
        </w:tc>
        <w:tc>
          <w:tcPr>
            <w:tcW w:w="987" w:type="dxa"/>
            <w:tcBorders>
              <w:top w:val="single" w:sz="4" w:space="0" w:color="000000"/>
              <w:left w:val="single" w:sz="4" w:space="0" w:color="auto"/>
              <w:bottom w:val="dashed" w:sz="4" w:space="0" w:color="auto"/>
              <w:right w:val="single" w:sz="4" w:space="0" w:color="auto"/>
            </w:tcBorders>
            <w:vAlign w:val="center"/>
          </w:tcPr>
          <w:p w14:paraId="0FF627FB" w14:textId="23AF673A"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4,867円</w:t>
            </w:r>
          </w:p>
        </w:tc>
        <w:tc>
          <w:tcPr>
            <w:tcW w:w="980" w:type="dxa"/>
            <w:tcBorders>
              <w:top w:val="single" w:sz="4" w:space="0" w:color="000000"/>
              <w:left w:val="single" w:sz="4" w:space="0" w:color="auto"/>
              <w:bottom w:val="dashed" w:sz="4" w:space="0" w:color="auto"/>
              <w:right w:val="single" w:sz="4" w:space="0" w:color="auto"/>
            </w:tcBorders>
            <w:vAlign w:val="center"/>
          </w:tcPr>
          <w:p w14:paraId="71687B5B" w14:textId="1B17E521"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487円</w:t>
            </w:r>
          </w:p>
        </w:tc>
        <w:tc>
          <w:tcPr>
            <w:tcW w:w="1006" w:type="dxa"/>
            <w:tcBorders>
              <w:top w:val="single" w:sz="4" w:space="0" w:color="000000"/>
              <w:left w:val="single" w:sz="4" w:space="0" w:color="auto"/>
              <w:bottom w:val="dashed" w:sz="4" w:space="0" w:color="auto"/>
              <w:right w:val="single" w:sz="4" w:space="0" w:color="auto"/>
            </w:tcBorders>
            <w:vAlign w:val="center"/>
          </w:tcPr>
          <w:p w14:paraId="50515495" w14:textId="7EBDDA48"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974円</w:t>
            </w:r>
          </w:p>
        </w:tc>
        <w:tc>
          <w:tcPr>
            <w:tcW w:w="926" w:type="dxa"/>
            <w:tcBorders>
              <w:top w:val="single" w:sz="4" w:space="0" w:color="000000"/>
              <w:left w:val="single" w:sz="4" w:space="0" w:color="auto"/>
              <w:bottom w:val="dashed" w:sz="4" w:space="0" w:color="auto"/>
              <w:right w:val="single" w:sz="12" w:space="0" w:color="auto"/>
            </w:tcBorders>
            <w:vAlign w:val="center"/>
          </w:tcPr>
          <w:p w14:paraId="5B26C227" w14:textId="546BFE4E"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1,461</w:t>
            </w:r>
            <w:r w:rsidRPr="00E81536">
              <w:rPr>
                <w:rFonts w:hint="eastAsia"/>
                <w:sz w:val="21"/>
                <w:szCs w:val="21"/>
              </w:rPr>
              <w:t>円</w:t>
            </w:r>
          </w:p>
        </w:tc>
      </w:tr>
      <w:tr w:rsidR="00E81536" w:rsidRPr="00E81536" w14:paraId="3AC39AEA" w14:textId="77777777" w:rsidTr="00E84A04">
        <w:trPr>
          <w:trHeight w:val="562"/>
        </w:trPr>
        <w:tc>
          <w:tcPr>
            <w:tcW w:w="1865" w:type="dxa"/>
            <w:tcBorders>
              <w:top w:val="single" w:sz="4" w:space="0" w:color="auto"/>
              <w:left w:val="single" w:sz="12" w:space="0" w:color="auto"/>
              <w:bottom w:val="dashed" w:sz="4" w:space="0" w:color="auto"/>
              <w:right w:val="single" w:sz="4" w:space="0" w:color="000000"/>
            </w:tcBorders>
            <w:vAlign w:val="center"/>
          </w:tcPr>
          <w:p w14:paraId="6CCC7EE1" w14:textId="38DA9DAF" w:rsidR="00124D30" w:rsidRPr="00E81536" w:rsidRDefault="00124D30" w:rsidP="00124D30">
            <w:pPr>
              <w:jc w:val="center"/>
            </w:pPr>
            <w:r w:rsidRPr="00E81536">
              <w:rPr>
                <w:rFonts w:hint="eastAsia"/>
                <w:sz w:val="18"/>
                <w:szCs w:val="18"/>
              </w:rPr>
              <w:t>生活機能向上連携加算Ⅰ</w:t>
            </w:r>
          </w:p>
        </w:tc>
        <w:tc>
          <w:tcPr>
            <w:tcW w:w="3481" w:type="dxa"/>
            <w:gridSpan w:val="3"/>
            <w:tcBorders>
              <w:top w:val="single" w:sz="4" w:space="0" w:color="auto"/>
              <w:left w:val="single" w:sz="4" w:space="0" w:color="000000"/>
              <w:bottom w:val="dashed" w:sz="4" w:space="0" w:color="auto"/>
              <w:right w:val="single" w:sz="4" w:space="0" w:color="auto"/>
            </w:tcBorders>
            <w:vAlign w:val="center"/>
          </w:tcPr>
          <w:p w14:paraId="61275D33" w14:textId="77777777" w:rsidR="00124D30" w:rsidRPr="00E81536" w:rsidRDefault="00124D30" w:rsidP="00124D30">
            <w:pPr>
              <w:kinsoku w:val="0"/>
              <w:overflowPunct w:val="0"/>
              <w:autoSpaceDE w:val="0"/>
              <w:autoSpaceDN w:val="0"/>
              <w:spacing w:line="292" w:lineRule="atLeast"/>
              <w:rPr>
                <w:sz w:val="18"/>
              </w:rPr>
            </w:pPr>
            <w:r w:rsidRPr="00E81536">
              <w:rPr>
                <w:rFonts w:hint="eastAsia"/>
                <w:sz w:val="18"/>
              </w:rPr>
              <w:t>外部の理学療法士等の助言に基づき個別機能訓練計画の作成、機能訓練の提供および評価等を行っている場合</w:t>
            </w:r>
          </w:p>
          <w:p w14:paraId="4F47B68F" w14:textId="3E2F639D" w:rsidR="00124D30" w:rsidRPr="00E81536" w:rsidRDefault="00124D30" w:rsidP="00124D30">
            <w:pPr>
              <w:kinsoku w:val="0"/>
              <w:overflowPunct w:val="0"/>
              <w:autoSpaceDE w:val="0"/>
              <w:autoSpaceDN w:val="0"/>
              <w:spacing w:line="292" w:lineRule="atLeast"/>
              <w:rPr>
                <w:sz w:val="16"/>
              </w:rPr>
            </w:pPr>
            <w:r w:rsidRPr="00E81536">
              <w:rPr>
                <w:rFonts w:hint="eastAsia"/>
                <w:sz w:val="18"/>
              </w:rPr>
              <w:t>（３月に１回を限度）</w:t>
            </w:r>
          </w:p>
        </w:tc>
        <w:tc>
          <w:tcPr>
            <w:tcW w:w="987" w:type="dxa"/>
            <w:tcBorders>
              <w:top w:val="single" w:sz="4" w:space="0" w:color="auto"/>
              <w:left w:val="single" w:sz="4" w:space="0" w:color="auto"/>
              <w:bottom w:val="dashed" w:sz="4" w:space="0" w:color="auto"/>
              <w:right w:val="single" w:sz="4" w:space="0" w:color="auto"/>
            </w:tcBorders>
            <w:vAlign w:val="center"/>
          </w:tcPr>
          <w:p w14:paraId="0D3371A1" w14:textId="762A4BC7"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1,014</w:t>
            </w:r>
            <w:r w:rsidRPr="00E81536">
              <w:rPr>
                <w:rFonts w:hint="eastAsia"/>
                <w:sz w:val="21"/>
                <w:szCs w:val="21"/>
              </w:rPr>
              <w:t>円</w:t>
            </w:r>
          </w:p>
        </w:tc>
        <w:tc>
          <w:tcPr>
            <w:tcW w:w="980" w:type="dxa"/>
            <w:tcBorders>
              <w:top w:val="single" w:sz="4" w:space="0" w:color="auto"/>
              <w:left w:val="single" w:sz="4" w:space="0" w:color="auto"/>
              <w:bottom w:val="dashed" w:sz="4" w:space="0" w:color="auto"/>
              <w:right w:val="single" w:sz="4" w:space="0" w:color="auto"/>
            </w:tcBorders>
            <w:vAlign w:val="center"/>
          </w:tcPr>
          <w:p w14:paraId="099AF3A0" w14:textId="4FA9FF96"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102</w:t>
            </w:r>
            <w:r w:rsidRPr="00E81536">
              <w:rPr>
                <w:rFonts w:hint="eastAsia"/>
                <w:sz w:val="21"/>
                <w:szCs w:val="21"/>
              </w:rPr>
              <w:t>円</w:t>
            </w:r>
          </w:p>
        </w:tc>
        <w:tc>
          <w:tcPr>
            <w:tcW w:w="1006" w:type="dxa"/>
            <w:tcBorders>
              <w:top w:val="single" w:sz="4" w:space="0" w:color="auto"/>
              <w:left w:val="single" w:sz="4" w:space="0" w:color="auto"/>
              <w:bottom w:val="dashed" w:sz="4" w:space="0" w:color="auto"/>
              <w:right w:val="single" w:sz="4" w:space="0" w:color="auto"/>
            </w:tcBorders>
            <w:vAlign w:val="center"/>
          </w:tcPr>
          <w:p w14:paraId="1880F534" w14:textId="47BF05B8"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203</w:t>
            </w:r>
            <w:r w:rsidRPr="00E81536">
              <w:rPr>
                <w:rFonts w:hint="eastAsia"/>
                <w:sz w:val="21"/>
                <w:szCs w:val="21"/>
              </w:rPr>
              <w:t>円</w:t>
            </w:r>
          </w:p>
        </w:tc>
        <w:tc>
          <w:tcPr>
            <w:tcW w:w="926" w:type="dxa"/>
            <w:tcBorders>
              <w:top w:val="single" w:sz="4" w:space="0" w:color="auto"/>
              <w:left w:val="single" w:sz="4" w:space="0" w:color="auto"/>
              <w:bottom w:val="dashed" w:sz="4" w:space="0" w:color="auto"/>
              <w:right w:val="single" w:sz="12" w:space="0" w:color="auto"/>
            </w:tcBorders>
            <w:vAlign w:val="center"/>
          </w:tcPr>
          <w:p w14:paraId="264B8896" w14:textId="064B30B9"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305</w:t>
            </w:r>
            <w:r w:rsidRPr="00E81536">
              <w:rPr>
                <w:rFonts w:hint="eastAsia"/>
                <w:sz w:val="21"/>
                <w:szCs w:val="21"/>
              </w:rPr>
              <w:t>円</w:t>
            </w:r>
          </w:p>
        </w:tc>
      </w:tr>
      <w:tr w:rsidR="00E81536" w:rsidRPr="00E81536" w14:paraId="56697635" w14:textId="77777777" w:rsidTr="00E84A04">
        <w:trPr>
          <w:trHeight w:val="1143"/>
        </w:trPr>
        <w:tc>
          <w:tcPr>
            <w:tcW w:w="1865" w:type="dxa"/>
            <w:tcBorders>
              <w:top w:val="dashed" w:sz="4" w:space="0" w:color="auto"/>
              <w:left w:val="single" w:sz="12" w:space="0" w:color="auto"/>
              <w:right w:val="single" w:sz="4" w:space="0" w:color="000000"/>
            </w:tcBorders>
            <w:vAlign w:val="center"/>
          </w:tcPr>
          <w:p w14:paraId="136D40DA" w14:textId="35E005A3" w:rsidR="00124D30" w:rsidRPr="00E81536" w:rsidRDefault="00124D30" w:rsidP="00124D30">
            <w:pPr>
              <w:jc w:val="center"/>
            </w:pPr>
            <w:r w:rsidRPr="00E81536">
              <w:rPr>
                <w:rFonts w:hint="eastAsia"/>
                <w:sz w:val="18"/>
                <w:szCs w:val="18"/>
              </w:rPr>
              <w:t>生活機能向上連携加算Ⅱ</w:t>
            </w:r>
          </w:p>
        </w:tc>
        <w:tc>
          <w:tcPr>
            <w:tcW w:w="3481" w:type="dxa"/>
            <w:gridSpan w:val="3"/>
            <w:tcBorders>
              <w:top w:val="dashed" w:sz="4" w:space="0" w:color="auto"/>
              <w:left w:val="single" w:sz="4" w:space="0" w:color="000000"/>
              <w:right w:val="single" w:sz="4" w:space="0" w:color="auto"/>
            </w:tcBorders>
            <w:vAlign w:val="center"/>
          </w:tcPr>
          <w:p w14:paraId="5E63AC40" w14:textId="70244760" w:rsidR="00124D30" w:rsidRPr="00E81536" w:rsidRDefault="00124D30" w:rsidP="00124D30">
            <w:pPr>
              <w:kinsoku w:val="0"/>
              <w:overflowPunct w:val="0"/>
              <w:autoSpaceDE w:val="0"/>
              <w:autoSpaceDN w:val="0"/>
              <w:spacing w:line="292" w:lineRule="atLeast"/>
              <w:rPr>
                <w:sz w:val="18"/>
              </w:rPr>
            </w:pPr>
            <w:r w:rsidRPr="00E81536">
              <w:rPr>
                <w:rFonts w:hint="eastAsia"/>
                <w:sz w:val="18"/>
              </w:rPr>
              <w:t>外部の理学療法士等が個別機能訓練計画の作成し、機能訓練の提供および評価等を行っている場合（１月につき）</w:t>
            </w:r>
          </w:p>
        </w:tc>
        <w:tc>
          <w:tcPr>
            <w:tcW w:w="987" w:type="dxa"/>
            <w:tcBorders>
              <w:top w:val="dashed" w:sz="4" w:space="0" w:color="auto"/>
              <w:left w:val="single" w:sz="4" w:space="0" w:color="auto"/>
              <w:right w:val="single" w:sz="4" w:space="0" w:color="auto"/>
            </w:tcBorders>
            <w:vAlign w:val="center"/>
          </w:tcPr>
          <w:p w14:paraId="30D407D7" w14:textId="457A231C"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2,028</w:t>
            </w:r>
            <w:r w:rsidRPr="00E81536">
              <w:rPr>
                <w:rFonts w:hint="eastAsia"/>
                <w:sz w:val="21"/>
                <w:szCs w:val="21"/>
              </w:rPr>
              <w:t>円</w:t>
            </w:r>
          </w:p>
        </w:tc>
        <w:tc>
          <w:tcPr>
            <w:tcW w:w="980" w:type="dxa"/>
            <w:tcBorders>
              <w:top w:val="dashed" w:sz="4" w:space="0" w:color="auto"/>
              <w:left w:val="single" w:sz="4" w:space="0" w:color="auto"/>
              <w:right w:val="single" w:sz="4" w:space="0" w:color="auto"/>
            </w:tcBorders>
            <w:vAlign w:val="center"/>
          </w:tcPr>
          <w:p w14:paraId="513D8EDB" w14:textId="79A1BB24"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203</w:t>
            </w:r>
            <w:r w:rsidRPr="00E81536">
              <w:rPr>
                <w:rFonts w:hint="eastAsia"/>
                <w:sz w:val="21"/>
                <w:szCs w:val="21"/>
              </w:rPr>
              <w:t>円</w:t>
            </w:r>
          </w:p>
        </w:tc>
        <w:tc>
          <w:tcPr>
            <w:tcW w:w="1006" w:type="dxa"/>
            <w:tcBorders>
              <w:top w:val="dashed" w:sz="4" w:space="0" w:color="auto"/>
              <w:left w:val="single" w:sz="4" w:space="0" w:color="auto"/>
              <w:right w:val="single" w:sz="4" w:space="0" w:color="auto"/>
            </w:tcBorders>
            <w:vAlign w:val="center"/>
          </w:tcPr>
          <w:p w14:paraId="419E59E6" w14:textId="4C954957"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406</w:t>
            </w:r>
            <w:r w:rsidRPr="00E81536">
              <w:rPr>
                <w:rFonts w:hint="eastAsia"/>
                <w:sz w:val="21"/>
                <w:szCs w:val="21"/>
              </w:rPr>
              <w:t>円</w:t>
            </w:r>
          </w:p>
        </w:tc>
        <w:tc>
          <w:tcPr>
            <w:tcW w:w="926" w:type="dxa"/>
            <w:tcBorders>
              <w:top w:val="dashed" w:sz="4" w:space="0" w:color="auto"/>
              <w:left w:val="single" w:sz="4" w:space="0" w:color="auto"/>
              <w:right w:val="single" w:sz="12" w:space="0" w:color="auto"/>
            </w:tcBorders>
            <w:vAlign w:val="center"/>
          </w:tcPr>
          <w:p w14:paraId="72EBAD6F" w14:textId="162B72CA"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609</w:t>
            </w:r>
            <w:r w:rsidRPr="00E81536">
              <w:rPr>
                <w:rFonts w:hint="eastAsia"/>
                <w:sz w:val="21"/>
                <w:szCs w:val="21"/>
              </w:rPr>
              <w:t>円</w:t>
            </w:r>
          </w:p>
        </w:tc>
      </w:tr>
      <w:tr w:rsidR="00E81536" w:rsidRPr="00E81536" w14:paraId="07AFC98A" w14:textId="77777777" w:rsidTr="00E84A04">
        <w:trPr>
          <w:trHeight w:val="833"/>
        </w:trPr>
        <w:tc>
          <w:tcPr>
            <w:tcW w:w="1865" w:type="dxa"/>
            <w:tcBorders>
              <w:top w:val="single" w:sz="4" w:space="0" w:color="auto"/>
              <w:left w:val="single" w:sz="12" w:space="0" w:color="auto"/>
              <w:bottom w:val="dashed" w:sz="4" w:space="0" w:color="auto"/>
              <w:right w:val="single" w:sz="4" w:space="0" w:color="000000"/>
            </w:tcBorders>
            <w:vAlign w:val="center"/>
          </w:tcPr>
          <w:p w14:paraId="16338F2F" w14:textId="77777777" w:rsidR="00124D30" w:rsidRPr="00E81536" w:rsidRDefault="00124D30" w:rsidP="00124D30">
            <w:pPr>
              <w:jc w:val="center"/>
              <w:rPr>
                <w:spacing w:val="-10"/>
                <w:sz w:val="18"/>
                <w:szCs w:val="18"/>
              </w:rPr>
            </w:pPr>
            <w:r w:rsidRPr="00E81536">
              <w:rPr>
                <w:rFonts w:hint="eastAsia"/>
                <w:spacing w:val="-10"/>
                <w:sz w:val="18"/>
                <w:szCs w:val="18"/>
              </w:rPr>
              <w:t>口腔・栄養</w:t>
            </w:r>
          </w:p>
          <w:p w14:paraId="5308C508" w14:textId="77777777" w:rsidR="00124D30" w:rsidRPr="00E81536" w:rsidRDefault="00124D30" w:rsidP="00124D30">
            <w:pPr>
              <w:jc w:val="center"/>
              <w:rPr>
                <w:spacing w:val="-10"/>
                <w:sz w:val="18"/>
                <w:szCs w:val="18"/>
              </w:rPr>
            </w:pPr>
            <w:r w:rsidRPr="00E81536">
              <w:rPr>
                <w:rFonts w:hint="eastAsia"/>
                <w:spacing w:val="-10"/>
                <w:sz w:val="18"/>
                <w:szCs w:val="18"/>
              </w:rPr>
              <w:t>スクリーニング加算</w:t>
            </w:r>
            <w:r w:rsidRPr="00E81536">
              <w:rPr>
                <w:rFonts w:hint="eastAsia"/>
                <w:spacing w:val="2"/>
                <w:sz w:val="18"/>
              </w:rPr>
              <w:t>Ⅰ</w:t>
            </w:r>
          </w:p>
        </w:tc>
        <w:tc>
          <w:tcPr>
            <w:tcW w:w="3481" w:type="dxa"/>
            <w:gridSpan w:val="3"/>
            <w:vMerge w:val="restart"/>
            <w:tcBorders>
              <w:top w:val="single" w:sz="4" w:space="0" w:color="auto"/>
              <w:left w:val="single" w:sz="4" w:space="0" w:color="000000"/>
              <w:right w:val="single" w:sz="4" w:space="0" w:color="auto"/>
            </w:tcBorders>
            <w:vAlign w:val="center"/>
          </w:tcPr>
          <w:p w14:paraId="2B739928" w14:textId="3CA3BA06" w:rsidR="00124D30" w:rsidRPr="00E81536" w:rsidRDefault="00124D30" w:rsidP="00124D30">
            <w:pPr>
              <w:kinsoku w:val="0"/>
              <w:overflowPunct w:val="0"/>
              <w:autoSpaceDE w:val="0"/>
              <w:autoSpaceDN w:val="0"/>
              <w:spacing w:line="292" w:lineRule="atLeast"/>
              <w:jc w:val="left"/>
              <w:rPr>
                <w:sz w:val="18"/>
                <w:szCs w:val="18"/>
              </w:rPr>
            </w:pPr>
            <w:r w:rsidRPr="00E81536">
              <w:rPr>
                <w:rFonts w:hint="eastAsia"/>
                <w:sz w:val="18"/>
                <w:szCs w:val="18"/>
              </w:rPr>
              <w:t>別に厚生労働大臣が定める基準に適合する事業所の従業者が６月ごとに利用者の口腔の健康状態のスクリーニング又は栄養状態のスクリーニングを行った場合（６月に１回を限度）</w:t>
            </w:r>
          </w:p>
        </w:tc>
        <w:tc>
          <w:tcPr>
            <w:tcW w:w="987" w:type="dxa"/>
            <w:tcBorders>
              <w:top w:val="single" w:sz="4" w:space="0" w:color="auto"/>
              <w:left w:val="single" w:sz="4" w:space="0" w:color="auto"/>
              <w:bottom w:val="dashed" w:sz="4" w:space="0" w:color="auto"/>
              <w:right w:val="single" w:sz="4" w:space="0" w:color="auto"/>
            </w:tcBorders>
            <w:vAlign w:val="center"/>
          </w:tcPr>
          <w:p w14:paraId="0CC75014"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202円</w:t>
            </w:r>
          </w:p>
          <w:p w14:paraId="5557B9C0" w14:textId="77777777" w:rsidR="00124D30" w:rsidRPr="00E81536" w:rsidRDefault="00124D30" w:rsidP="00124D30">
            <w:pPr>
              <w:kinsoku w:val="0"/>
              <w:overflowPunct w:val="0"/>
              <w:autoSpaceDE w:val="0"/>
              <w:autoSpaceDN w:val="0"/>
              <w:spacing w:line="292" w:lineRule="atLeast"/>
              <w:ind w:leftChars="-100" w:left="-242" w:rightChars="-100" w:right="-242"/>
              <w:jc w:val="center"/>
              <w:rPr>
                <w:spacing w:val="-14"/>
                <w:sz w:val="18"/>
                <w:szCs w:val="18"/>
              </w:rPr>
            </w:pPr>
            <w:r w:rsidRPr="00E81536">
              <w:rPr>
                <w:rFonts w:hint="eastAsia"/>
                <w:spacing w:val="-14"/>
                <w:sz w:val="18"/>
                <w:szCs w:val="18"/>
              </w:rPr>
              <w:t>（１回につき）</w:t>
            </w:r>
          </w:p>
        </w:tc>
        <w:tc>
          <w:tcPr>
            <w:tcW w:w="980" w:type="dxa"/>
            <w:tcBorders>
              <w:top w:val="single" w:sz="4" w:space="0" w:color="auto"/>
              <w:left w:val="single" w:sz="4" w:space="0" w:color="auto"/>
              <w:bottom w:val="dashed" w:sz="4" w:space="0" w:color="auto"/>
              <w:right w:val="single" w:sz="4" w:space="0" w:color="auto"/>
            </w:tcBorders>
            <w:vAlign w:val="center"/>
          </w:tcPr>
          <w:p w14:paraId="217DD437"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21円</w:t>
            </w:r>
          </w:p>
        </w:tc>
        <w:tc>
          <w:tcPr>
            <w:tcW w:w="1006" w:type="dxa"/>
            <w:tcBorders>
              <w:top w:val="single" w:sz="4" w:space="0" w:color="auto"/>
              <w:left w:val="single" w:sz="4" w:space="0" w:color="auto"/>
              <w:bottom w:val="dashed" w:sz="4" w:space="0" w:color="auto"/>
              <w:right w:val="single" w:sz="4" w:space="0" w:color="auto"/>
            </w:tcBorders>
            <w:vAlign w:val="center"/>
          </w:tcPr>
          <w:p w14:paraId="7343172C"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41円</w:t>
            </w:r>
          </w:p>
        </w:tc>
        <w:tc>
          <w:tcPr>
            <w:tcW w:w="926" w:type="dxa"/>
            <w:tcBorders>
              <w:top w:val="single" w:sz="4" w:space="0" w:color="auto"/>
              <w:left w:val="single" w:sz="4" w:space="0" w:color="auto"/>
              <w:bottom w:val="dashed" w:sz="4" w:space="0" w:color="auto"/>
              <w:right w:val="single" w:sz="12" w:space="0" w:color="auto"/>
            </w:tcBorders>
            <w:vAlign w:val="center"/>
          </w:tcPr>
          <w:p w14:paraId="6FDCE0FA"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6</w:t>
            </w:r>
            <w:r w:rsidRPr="00E81536">
              <w:rPr>
                <w:sz w:val="21"/>
                <w:szCs w:val="21"/>
              </w:rPr>
              <w:t>1</w:t>
            </w:r>
            <w:r w:rsidRPr="00E81536">
              <w:rPr>
                <w:rFonts w:hint="eastAsia"/>
                <w:sz w:val="21"/>
                <w:szCs w:val="21"/>
              </w:rPr>
              <w:t>円</w:t>
            </w:r>
          </w:p>
        </w:tc>
      </w:tr>
      <w:tr w:rsidR="00E81536" w:rsidRPr="00E81536" w14:paraId="16F08215" w14:textId="77777777" w:rsidTr="00E84A04">
        <w:trPr>
          <w:trHeight w:val="833"/>
        </w:trPr>
        <w:tc>
          <w:tcPr>
            <w:tcW w:w="1865" w:type="dxa"/>
            <w:tcBorders>
              <w:top w:val="dashed" w:sz="4" w:space="0" w:color="auto"/>
              <w:left w:val="single" w:sz="12" w:space="0" w:color="auto"/>
              <w:bottom w:val="single" w:sz="4" w:space="0" w:color="auto"/>
              <w:right w:val="single" w:sz="4" w:space="0" w:color="000000"/>
            </w:tcBorders>
            <w:vAlign w:val="center"/>
          </w:tcPr>
          <w:p w14:paraId="7DD36A34" w14:textId="77777777" w:rsidR="00124D30" w:rsidRPr="00E81536" w:rsidRDefault="00124D30" w:rsidP="00124D30">
            <w:pPr>
              <w:jc w:val="center"/>
              <w:rPr>
                <w:spacing w:val="-10"/>
                <w:sz w:val="18"/>
                <w:szCs w:val="18"/>
              </w:rPr>
            </w:pPr>
            <w:r w:rsidRPr="00E81536">
              <w:rPr>
                <w:rFonts w:hint="eastAsia"/>
                <w:spacing w:val="-10"/>
                <w:sz w:val="18"/>
                <w:szCs w:val="18"/>
              </w:rPr>
              <w:t>口腔・栄養</w:t>
            </w:r>
          </w:p>
          <w:p w14:paraId="329E3A23" w14:textId="77777777" w:rsidR="00124D30" w:rsidRPr="00E81536" w:rsidRDefault="00124D30" w:rsidP="00124D30">
            <w:pPr>
              <w:jc w:val="center"/>
              <w:rPr>
                <w:spacing w:val="-10"/>
                <w:sz w:val="18"/>
                <w:szCs w:val="18"/>
              </w:rPr>
            </w:pPr>
            <w:r w:rsidRPr="00E81536">
              <w:rPr>
                <w:rFonts w:hint="eastAsia"/>
                <w:spacing w:val="-10"/>
                <w:sz w:val="18"/>
                <w:szCs w:val="18"/>
              </w:rPr>
              <w:t>スクリーニング加算</w:t>
            </w:r>
            <w:r w:rsidRPr="00E81536">
              <w:rPr>
                <w:rFonts w:hint="eastAsia"/>
                <w:spacing w:val="2"/>
                <w:sz w:val="18"/>
              </w:rPr>
              <w:t>Ⅱ</w:t>
            </w:r>
          </w:p>
        </w:tc>
        <w:tc>
          <w:tcPr>
            <w:tcW w:w="3481" w:type="dxa"/>
            <w:gridSpan w:val="3"/>
            <w:vMerge/>
            <w:tcBorders>
              <w:left w:val="single" w:sz="4" w:space="0" w:color="000000"/>
              <w:bottom w:val="single" w:sz="4" w:space="0" w:color="auto"/>
              <w:right w:val="single" w:sz="4" w:space="0" w:color="auto"/>
            </w:tcBorders>
            <w:vAlign w:val="center"/>
          </w:tcPr>
          <w:p w14:paraId="7B292442" w14:textId="77777777" w:rsidR="00124D30" w:rsidRPr="00E81536" w:rsidRDefault="00124D30" w:rsidP="00124D30">
            <w:pPr>
              <w:kinsoku w:val="0"/>
              <w:overflowPunct w:val="0"/>
              <w:autoSpaceDE w:val="0"/>
              <w:autoSpaceDN w:val="0"/>
              <w:spacing w:line="292" w:lineRule="atLeast"/>
              <w:jc w:val="left"/>
              <w:rPr>
                <w:sz w:val="18"/>
                <w:szCs w:val="18"/>
              </w:rPr>
            </w:pPr>
          </w:p>
        </w:tc>
        <w:tc>
          <w:tcPr>
            <w:tcW w:w="987" w:type="dxa"/>
            <w:tcBorders>
              <w:top w:val="dashed" w:sz="4" w:space="0" w:color="auto"/>
              <w:left w:val="single" w:sz="4" w:space="0" w:color="auto"/>
              <w:bottom w:val="single" w:sz="4" w:space="0" w:color="auto"/>
              <w:right w:val="single" w:sz="4" w:space="0" w:color="auto"/>
            </w:tcBorders>
            <w:vAlign w:val="center"/>
          </w:tcPr>
          <w:p w14:paraId="7460E61E"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50</w:t>
            </w:r>
            <w:r w:rsidRPr="00E81536">
              <w:rPr>
                <w:rFonts w:hint="eastAsia"/>
                <w:sz w:val="21"/>
                <w:szCs w:val="21"/>
              </w:rPr>
              <w:t>円</w:t>
            </w:r>
          </w:p>
          <w:p w14:paraId="44690DB3" w14:textId="77777777" w:rsidR="00124D30" w:rsidRPr="00E81536" w:rsidRDefault="00124D30" w:rsidP="00124D30">
            <w:pPr>
              <w:kinsoku w:val="0"/>
              <w:overflowPunct w:val="0"/>
              <w:autoSpaceDE w:val="0"/>
              <w:autoSpaceDN w:val="0"/>
              <w:spacing w:line="292" w:lineRule="atLeast"/>
              <w:ind w:leftChars="-100" w:left="-242" w:rightChars="-100" w:right="-242"/>
              <w:jc w:val="center"/>
              <w:rPr>
                <w:spacing w:val="-14"/>
                <w:sz w:val="18"/>
                <w:szCs w:val="18"/>
              </w:rPr>
            </w:pPr>
            <w:r w:rsidRPr="00E81536">
              <w:rPr>
                <w:rFonts w:hint="eastAsia"/>
                <w:spacing w:val="-14"/>
                <w:sz w:val="18"/>
                <w:szCs w:val="18"/>
              </w:rPr>
              <w:t>（１回につき）</w:t>
            </w:r>
          </w:p>
        </w:tc>
        <w:tc>
          <w:tcPr>
            <w:tcW w:w="980" w:type="dxa"/>
            <w:tcBorders>
              <w:top w:val="dashed" w:sz="4" w:space="0" w:color="auto"/>
              <w:left w:val="single" w:sz="4" w:space="0" w:color="auto"/>
              <w:bottom w:val="single" w:sz="4" w:space="0" w:color="auto"/>
              <w:right w:val="single" w:sz="4" w:space="0" w:color="auto"/>
            </w:tcBorders>
            <w:vAlign w:val="center"/>
          </w:tcPr>
          <w:p w14:paraId="0D3F6F29"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5</w:t>
            </w:r>
            <w:r w:rsidRPr="00E81536">
              <w:rPr>
                <w:rFonts w:hint="eastAsia"/>
                <w:sz w:val="21"/>
                <w:szCs w:val="21"/>
              </w:rPr>
              <w:t>円</w:t>
            </w:r>
          </w:p>
        </w:tc>
        <w:tc>
          <w:tcPr>
            <w:tcW w:w="1006" w:type="dxa"/>
            <w:tcBorders>
              <w:top w:val="dashed" w:sz="4" w:space="0" w:color="auto"/>
              <w:left w:val="single" w:sz="4" w:space="0" w:color="auto"/>
              <w:bottom w:val="single" w:sz="4" w:space="0" w:color="auto"/>
              <w:right w:val="single" w:sz="4" w:space="0" w:color="auto"/>
            </w:tcBorders>
            <w:vAlign w:val="center"/>
          </w:tcPr>
          <w:p w14:paraId="55983748"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10</w:t>
            </w:r>
            <w:r w:rsidRPr="00E81536">
              <w:rPr>
                <w:rFonts w:hint="eastAsia"/>
                <w:sz w:val="21"/>
                <w:szCs w:val="21"/>
              </w:rPr>
              <w:t>円</w:t>
            </w:r>
          </w:p>
        </w:tc>
        <w:tc>
          <w:tcPr>
            <w:tcW w:w="926" w:type="dxa"/>
            <w:tcBorders>
              <w:top w:val="dashed" w:sz="4" w:space="0" w:color="auto"/>
              <w:left w:val="single" w:sz="4" w:space="0" w:color="auto"/>
              <w:bottom w:val="single" w:sz="4" w:space="0" w:color="auto"/>
              <w:right w:val="single" w:sz="12" w:space="0" w:color="auto"/>
            </w:tcBorders>
            <w:vAlign w:val="center"/>
          </w:tcPr>
          <w:p w14:paraId="4B8DB89F"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sz w:val="21"/>
                <w:szCs w:val="21"/>
              </w:rPr>
              <w:t>15</w:t>
            </w:r>
            <w:r w:rsidRPr="00E81536">
              <w:rPr>
                <w:rFonts w:hint="eastAsia"/>
                <w:sz w:val="21"/>
                <w:szCs w:val="21"/>
              </w:rPr>
              <w:t>円</w:t>
            </w:r>
          </w:p>
        </w:tc>
      </w:tr>
      <w:tr w:rsidR="00E81536" w:rsidRPr="00E81536" w14:paraId="2404E9A8" w14:textId="77777777" w:rsidTr="00E84A04">
        <w:trPr>
          <w:trHeight w:val="1411"/>
        </w:trPr>
        <w:tc>
          <w:tcPr>
            <w:tcW w:w="1865" w:type="dxa"/>
            <w:tcBorders>
              <w:top w:val="single" w:sz="4" w:space="0" w:color="auto"/>
              <w:left w:val="single" w:sz="12" w:space="0" w:color="auto"/>
              <w:bottom w:val="single" w:sz="4" w:space="0" w:color="auto"/>
              <w:right w:val="single" w:sz="4" w:space="0" w:color="000000"/>
            </w:tcBorders>
            <w:vAlign w:val="center"/>
          </w:tcPr>
          <w:p w14:paraId="23BB1CB3" w14:textId="77777777" w:rsidR="00124D30" w:rsidRPr="00E81536" w:rsidRDefault="00124D30" w:rsidP="00124D30">
            <w:pPr>
              <w:jc w:val="center"/>
              <w:rPr>
                <w:spacing w:val="-10"/>
                <w:sz w:val="18"/>
                <w:szCs w:val="18"/>
              </w:rPr>
            </w:pPr>
            <w:r w:rsidRPr="00E81536">
              <w:rPr>
                <w:rFonts w:hint="eastAsia"/>
                <w:spacing w:val="-10"/>
                <w:sz w:val="18"/>
                <w:szCs w:val="18"/>
              </w:rPr>
              <w:t>科学的介護推進体制加算</w:t>
            </w:r>
          </w:p>
        </w:tc>
        <w:tc>
          <w:tcPr>
            <w:tcW w:w="3481" w:type="dxa"/>
            <w:gridSpan w:val="3"/>
            <w:tcBorders>
              <w:top w:val="single" w:sz="4" w:space="0" w:color="auto"/>
              <w:left w:val="single" w:sz="4" w:space="0" w:color="000000"/>
              <w:bottom w:val="single" w:sz="4" w:space="0" w:color="auto"/>
              <w:right w:val="single" w:sz="4" w:space="0" w:color="auto"/>
            </w:tcBorders>
            <w:vAlign w:val="center"/>
          </w:tcPr>
          <w:p w14:paraId="5C48B3ED" w14:textId="09387EF9" w:rsidR="00124D30" w:rsidRPr="00E81536" w:rsidRDefault="00124D30" w:rsidP="00124D30">
            <w:pPr>
              <w:kinsoku w:val="0"/>
              <w:overflowPunct w:val="0"/>
              <w:autoSpaceDE w:val="0"/>
              <w:autoSpaceDN w:val="0"/>
              <w:spacing w:line="292" w:lineRule="atLeast"/>
              <w:jc w:val="left"/>
              <w:rPr>
                <w:sz w:val="18"/>
                <w:szCs w:val="18"/>
              </w:rPr>
            </w:pPr>
            <w:r w:rsidRPr="00E81536">
              <w:rPr>
                <w:rFonts w:hint="eastAsia"/>
                <w:sz w:val="18"/>
                <w:szCs w:val="18"/>
              </w:rPr>
              <w:t>利用者ごとのADL値等を厚生労働省に提出し、必要に応じて通所型サービス計画の見直す等の情報活用を行っている場合</w:t>
            </w:r>
          </w:p>
        </w:tc>
        <w:tc>
          <w:tcPr>
            <w:tcW w:w="987" w:type="dxa"/>
            <w:tcBorders>
              <w:top w:val="single" w:sz="4" w:space="0" w:color="auto"/>
              <w:left w:val="single" w:sz="4" w:space="0" w:color="auto"/>
              <w:bottom w:val="single" w:sz="4" w:space="0" w:color="auto"/>
              <w:right w:val="single" w:sz="4" w:space="0" w:color="auto"/>
            </w:tcBorders>
            <w:vAlign w:val="center"/>
          </w:tcPr>
          <w:p w14:paraId="6C2B6E13"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405円</w:t>
            </w:r>
          </w:p>
        </w:tc>
        <w:tc>
          <w:tcPr>
            <w:tcW w:w="980" w:type="dxa"/>
            <w:tcBorders>
              <w:top w:val="single" w:sz="4" w:space="0" w:color="auto"/>
              <w:left w:val="single" w:sz="4" w:space="0" w:color="auto"/>
              <w:bottom w:val="single" w:sz="4" w:space="0" w:color="auto"/>
              <w:right w:val="single" w:sz="4" w:space="0" w:color="auto"/>
            </w:tcBorders>
            <w:vAlign w:val="center"/>
          </w:tcPr>
          <w:p w14:paraId="592ACD15"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41円</w:t>
            </w:r>
          </w:p>
        </w:tc>
        <w:tc>
          <w:tcPr>
            <w:tcW w:w="1006" w:type="dxa"/>
            <w:tcBorders>
              <w:top w:val="single" w:sz="4" w:space="0" w:color="auto"/>
              <w:left w:val="single" w:sz="4" w:space="0" w:color="auto"/>
              <w:bottom w:val="single" w:sz="4" w:space="0" w:color="auto"/>
              <w:right w:val="single" w:sz="4" w:space="0" w:color="auto"/>
            </w:tcBorders>
            <w:vAlign w:val="center"/>
          </w:tcPr>
          <w:p w14:paraId="5A0A73F9"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81円</w:t>
            </w:r>
          </w:p>
        </w:tc>
        <w:tc>
          <w:tcPr>
            <w:tcW w:w="926" w:type="dxa"/>
            <w:tcBorders>
              <w:top w:val="single" w:sz="4" w:space="0" w:color="auto"/>
              <w:left w:val="single" w:sz="4" w:space="0" w:color="auto"/>
              <w:bottom w:val="single" w:sz="4" w:space="0" w:color="auto"/>
              <w:right w:val="single" w:sz="12" w:space="0" w:color="auto"/>
            </w:tcBorders>
            <w:vAlign w:val="center"/>
          </w:tcPr>
          <w:p w14:paraId="5E0FED06" w14:textId="77777777" w:rsidR="00124D30" w:rsidRPr="00E81536" w:rsidRDefault="00124D30" w:rsidP="00124D30">
            <w:pPr>
              <w:kinsoku w:val="0"/>
              <w:overflowPunct w:val="0"/>
              <w:autoSpaceDE w:val="0"/>
              <w:autoSpaceDN w:val="0"/>
              <w:spacing w:line="292" w:lineRule="atLeast"/>
              <w:jc w:val="right"/>
              <w:rPr>
                <w:sz w:val="21"/>
                <w:szCs w:val="21"/>
              </w:rPr>
            </w:pPr>
            <w:r w:rsidRPr="00E81536">
              <w:rPr>
                <w:rFonts w:hint="eastAsia"/>
                <w:sz w:val="21"/>
                <w:szCs w:val="21"/>
              </w:rPr>
              <w:t>122円</w:t>
            </w:r>
          </w:p>
        </w:tc>
      </w:tr>
      <w:tr w:rsidR="00E81536" w:rsidRPr="00E81536" w14:paraId="1B843C3B" w14:textId="77777777" w:rsidTr="00E84A04">
        <w:trPr>
          <w:trHeight w:val="670"/>
        </w:trPr>
        <w:tc>
          <w:tcPr>
            <w:tcW w:w="1865" w:type="dxa"/>
            <w:tcBorders>
              <w:top w:val="single" w:sz="4" w:space="0" w:color="auto"/>
              <w:left w:val="single" w:sz="12" w:space="0" w:color="auto"/>
              <w:bottom w:val="dashed" w:sz="4" w:space="0" w:color="auto"/>
              <w:right w:val="single" w:sz="4" w:space="0" w:color="000000"/>
            </w:tcBorders>
          </w:tcPr>
          <w:p w14:paraId="6B8489C7" w14:textId="5C9D9DFD" w:rsidR="00124D30" w:rsidRPr="00E81536" w:rsidRDefault="00124D30" w:rsidP="00124D30">
            <w:pPr>
              <w:kinsoku w:val="0"/>
              <w:overflowPunct w:val="0"/>
              <w:autoSpaceDE w:val="0"/>
              <w:autoSpaceDN w:val="0"/>
              <w:jc w:val="center"/>
              <w:rPr>
                <w:spacing w:val="2"/>
                <w:sz w:val="18"/>
              </w:rPr>
            </w:pPr>
            <w:r w:rsidRPr="00E81536">
              <w:rPr>
                <w:rFonts w:hint="eastAsia"/>
                <w:spacing w:val="2"/>
                <w:sz w:val="18"/>
              </w:rPr>
              <w:t>介護職員等</w:t>
            </w:r>
          </w:p>
          <w:p w14:paraId="56A67687" w14:textId="77777777" w:rsidR="00124D30" w:rsidRPr="00E81536" w:rsidRDefault="00124D30" w:rsidP="00124D30">
            <w:pPr>
              <w:kinsoku w:val="0"/>
              <w:overflowPunct w:val="0"/>
              <w:autoSpaceDE w:val="0"/>
              <w:autoSpaceDN w:val="0"/>
              <w:jc w:val="center"/>
              <w:rPr>
                <w:spacing w:val="2"/>
                <w:sz w:val="18"/>
              </w:rPr>
            </w:pPr>
            <w:r w:rsidRPr="00E81536">
              <w:rPr>
                <w:rFonts w:hint="eastAsia"/>
                <w:spacing w:val="2"/>
                <w:sz w:val="18"/>
              </w:rPr>
              <w:t>処遇改善加算Ⅰ※</w:t>
            </w:r>
          </w:p>
        </w:tc>
        <w:tc>
          <w:tcPr>
            <w:tcW w:w="3481" w:type="dxa"/>
            <w:gridSpan w:val="3"/>
            <w:tcBorders>
              <w:top w:val="single" w:sz="4" w:space="0" w:color="auto"/>
              <w:left w:val="single" w:sz="4" w:space="0" w:color="000000"/>
              <w:right w:val="single" w:sz="4" w:space="0" w:color="auto"/>
            </w:tcBorders>
            <w:vAlign w:val="center"/>
          </w:tcPr>
          <w:p w14:paraId="4B1DEDC9" w14:textId="3D077CF2" w:rsidR="00124D30" w:rsidRPr="00E81536" w:rsidRDefault="00124D30" w:rsidP="00124D30">
            <w:pPr>
              <w:kinsoku w:val="0"/>
              <w:overflowPunct w:val="0"/>
              <w:autoSpaceDE w:val="0"/>
              <w:autoSpaceDN w:val="0"/>
              <w:spacing w:line="240" w:lineRule="exact"/>
              <w:rPr>
                <w:sz w:val="16"/>
              </w:rPr>
            </w:pPr>
            <w:r w:rsidRPr="00E81536">
              <w:rPr>
                <w:rFonts w:hint="eastAsia"/>
                <w:sz w:val="18"/>
                <w:szCs w:val="21"/>
              </w:rPr>
              <w:t>当該加算の算定要件を満たす場合</w:t>
            </w:r>
          </w:p>
        </w:tc>
        <w:tc>
          <w:tcPr>
            <w:tcW w:w="3899" w:type="dxa"/>
            <w:gridSpan w:val="4"/>
            <w:tcBorders>
              <w:top w:val="single" w:sz="4" w:space="0" w:color="auto"/>
              <w:left w:val="single" w:sz="4" w:space="0" w:color="auto"/>
              <w:bottom w:val="dashed" w:sz="4" w:space="0" w:color="auto"/>
              <w:right w:val="single" w:sz="12" w:space="0" w:color="auto"/>
            </w:tcBorders>
          </w:tcPr>
          <w:p w14:paraId="56382291" w14:textId="77777777" w:rsidR="00124D30" w:rsidRPr="00E81536" w:rsidRDefault="00124D30" w:rsidP="00124D30">
            <w:pPr>
              <w:kinsoku w:val="0"/>
              <w:overflowPunct w:val="0"/>
              <w:autoSpaceDE w:val="0"/>
              <w:autoSpaceDN w:val="0"/>
              <w:spacing w:line="292" w:lineRule="atLeast"/>
              <w:jc w:val="center"/>
              <w:rPr>
                <w:sz w:val="18"/>
              </w:rPr>
            </w:pPr>
            <w:r w:rsidRPr="00E81536">
              <w:rPr>
                <w:rFonts w:hint="eastAsia"/>
                <w:sz w:val="18"/>
              </w:rPr>
              <w:t>上記基本部分と各種加算</w:t>
            </w:r>
          </w:p>
          <w:p w14:paraId="4292F9C1" w14:textId="3E15200C" w:rsidR="00124D30" w:rsidRPr="00E81536" w:rsidRDefault="00124D30" w:rsidP="00124D30">
            <w:pPr>
              <w:kinsoku w:val="0"/>
              <w:overflowPunct w:val="0"/>
              <w:autoSpaceDE w:val="0"/>
              <w:autoSpaceDN w:val="0"/>
              <w:spacing w:line="292" w:lineRule="atLeast"/>
              <w:jc w:val="center"/>
              <w:rPr>
                <w:sz w:val="18"/>
              </w:rPr>
            </w:pPr>
            <w:r w:rsidRPr="00E81536">
              <w:rPr>
                <w:rFonts w:hint="eastAsia"/>
                <w:sz w:val="18"/>
              </w:rPr>
              <w:t>減算の合計９．２％</w:t>
            </w:r>
          </w:p>
        </w:tc>
      </w:tr>
      <w:tr w:rsidR="00E81536" w:rsidRPr="00E81536" w14:paraId="08C7CCC7" w14:textId="77777777" w:rsidTr="00E84A04">
        <w:trPr>
          <w:trHeight w:val="670"/>
        </w:trPr>
        <w:tc>
          <w:tcPr>
            <w:tcW w:w="1865" w:type="dxa"/>
            <w:tcBorders>
              <w:top w:val="dashed" w:sz="4" w:space="0" w:color="auto"/>
              <w:left w:val="single" w:sz="12" w:space="0" w:color="auto"/>
              <w:bottom w:val="dashed" w:sz="4" w:space="0" w:color="auto"/>
              <w:right w:val="single" w:sz="4" w:space="0" w:color="000000"/>
            </w:tcBorders>
          </w:tcPr>
          <w:p w14:paraId="3B07521D" w14:textId="3B59B7EF" w:rsidR="00124D30" w:rsidRPr="00E81536" w:rsidRDefault="00124D30" w:rsidP="00124D30">
            <w:pPr>
              <w:kinsoku w:val="0"/>
              <w:overflowPunct w:val="0"/>
              <w:autoSpaceDE w:val="0"/>
              <w:autoSpaceDN w:val="0"/>
              <w:spacing w:line="292" w:lineRule="atLeast"/>
              <w:jc w:val="center"/>
              <w:rPr>
                <w:spacing w:val="2"/>
                <w:sz w:val="18"/>
              </w:rPr>
            </w:pPr>
            <w:r w:rsidRPr="00E81536">
              <w:rPr>
                <w:rFonts w:hint="eastAsia"/>
                <w:spacing w:val="2"/>
                <w:sz w:val="18"/>
              </w:rPr>
              <w:t>介護職員等</w:t>
            </w:r>
          </w:p>
          <w:p w14:paraId="22E60298" w14:textId="77777777" w:rsidR="00124D30" w:rsidRPr="00E81536" w:rsidRDefault="00124D30" w:rsidP="00124D30">
            <w:pPr>
              <w:kinsoku w:val="0"/>
              <w:overflowPunct w:val="0"/>
              <w:autoSpaceDE w:val="0"/>
              <w:autoSpaceDN w:val="0"/>
              <w:spacing w:line="292" w:lineRule="atLeast"/>
              <w:jc w:val="center"/>
              <w:rPr>
                <w:spacing w:val="2"/>
                <w:sz w:val="18"/>
              </w:rPr>
            </w:pPr>
            <w:r w:rsidRPr="00E81536">
              <w:rPr>
                <w:rFonts w:hint="eastAsia"/>
                <w:spacing w:val="2"/>
                <w:sz w:val="18"/>
              </w:rPr>
              <w:t>処遇改善加算Ⅱ※</w:t>
            </w:r>
          </w:p>
        </w:tc>
        <w:tc>
          <w:tcPr>
            <w:tcW w:w="3481" w:type="dxa"/>
            <w:gridSpan w:val="3"/>
            <w:tcBorders>
              <w:left w:val="single" w:sz="4" w:space="0" w:color="000000"/>
              <w:right w:val="single" w:sz="4" w:space="0" w:color="auto"/>
            </w:tcBorders>
          </w:tcPr>
          <w:p w14:paraId="6CFE55CF" w14:textId="20EA7A84" w:rsidR="00124D30" w:rsidRPr="00E81536" w:rsidRDefault="00124D30" w:rsidP="00124D30"/>
        </w:tc>
        <w:tc>
          <w:tcPr>
            <w:tcW w:w="3899" w:type="dxa"/>
            <w:gridSpan w:val="4"/>
            <w:tcBorders>
              <w:top w:val="dashed" w:sz="4" w:space="0" w:color="auto"/>
              <w:left w:val="single" w:sz="4" w:space="0" w:color="auto"/>
              <w:bottom w:val="dashed" w:sz="4" w:space="0" w:color="auto"/>
              <w:right w:val="single" w:sz="12" w:space="0" w:color="auto"/>
            </w:tcBorders>
          </w:tcPr>
          <w:p w14:paraId="742EE92C" w14:textId="77777777" w:rsidR="00124D30" w:rsidRPr="00E81536" w:rsidRDefault="00124D30" w:rsidP="00124D30">
            <w:pPr>
              <w:kinsoku w:val="0"/>
              <w:overflowPunct w:val="0"/>
              <w:autoSpaceDE w:val="0"/>
              <w:autoSpaceDN w:val="0"/>
              <w:spacing w:line="292" w:lineRule="atLeast"/>
              <w:jc w:val="center"/>
              <w:rPr>
                <w:sz w:val="18"/>
              </w:rPr>
            </w:pPr>
            <w:r w:rsidRPr="00E81536">
              <w:rPr>
                <w:rFonts w:hint="eastAsia"/>
                <w:sz w:val="18"/>
              </w:rPr>
              <w:t>上記基本部分と各種加算</w:t>
            </w:r>
          </w:p>
          <w:p w14:paraId="46B42A4E" w14:textId="620D22BF" w:rsidR="00124D30" w:rsidRPr="00E81536" w:rsidRDefault="00124D30" w:rsidP="00124D30">
            <w:pPr>
              <w:jc w:val="center"/>
              <w:rPr>
                <w:sz w:val="18"/>
              </w:rPr>
            </w:pPr>
            <w:r w:rsidRPr="00E81536">
              <w:rPr>
                <w:rFonts w:hint="eastAsia"/>
                <w:sz w:val="18"/>
              </w:rPr>
              <w:t>減算の合計９．０％</w:t>
            </w:r>
          </w:p>
        </w:tc>
      </w:tr>
      <w:tr w:rsidR="00E81536" w:rsidRPr="00E81536" w14:paraId="288DDA15" w14:textId="77777777" w:rsidTr="00E81536">
        <w:trPr>
          <w:trHeight w:val="670"/>
        </w:trPr>
        <w:tc>
          <w:tcPr>
            <w:tcW w:w="1865" w:type="dxa"/>
            <w:tcBorders>
              <w:top w:val="dashed" w:sz="4" w:space="0" w:color="auto"/>
              <w:left w:val="single" w:sz="12" w:space="0" w:color="auto"/>
              <w:bottom w:val="single" w:sz="4" w:space="0" w:color="auto"/>
              <w:right w:val="single" w:sz="4" w:space="0" w:color="000000"/>
            </w:tcBorders>
          </w:tcPr>
          <w:p w14:paraId="7407AAFB" w14:textId="12FF5BAC" w:rsidR="00124D30" w:rsidRPr="00E81536" w:rsidRDefault="00124D30" w:rsidP="00124D30">
            <w:pPr>
              <w:kinsoku w:val="0"/>
              <w:overflowPunct w:val="0"/>
              <w:autoSpaceDE w:val="0"/>
              <w:autoSpaceDN w:val="0"/>
              <w:spacing w:line="292" w:lineRule="atLeast"/>
              <w:jc w:val="center"/>
              <w:rPr>
                <w:spacing w:val="2"/>
                <w:sz w:val="18"/>
              </w:rPr>
            </w:pPr>
            <w:r w:rsidRPr="00E81536">
              <w:rPr>
                <w:rFonts w:hint="eastAsia"/>
                <w:spacing w:val="2"/>
                <w:sz w:val="18"/>
              </w:rPr>
              <w:t>介護職員等</w:t>
            </w:r>
          </w:p>
          <w:p w14:paraId="65376454" w14:textId="77777777" w:rsidR="00124D30" w:rsidRPr="00E81536" w:rsidRDefault="00124D30" w:rsidP="00124D30">
            <w:pPr>
              <w:kinsoku w:val="0"/>
              <w:overflowPunct w:val="0"/>
              <w:autoSpaceDE w:val="0"/>
              <w:autoSpaceDN w:val="0"/>
              <w:spacing w:line="292" w:lineRule="atLeast"/>
              <w:jc w:val="center"/>
              <w:rPr>
                <w:spacing w:val="2"/>
                <w:sz w:val="18"/>
              </w:rPr>
            </w:pPr>
            <w:r w:rsidRPr="00E81536">
              <w:rPr>
                <w:rFonts w:hint="eastAsia"/>
                <w:spacing w:val="2"/>
                <w:sz w:val="18"/>
              </w:rPr>
              <w:t>処遇改善加算Ⅲ※</w:t>
            </w:r>
          </w:p>
        </w:tc>
        <w:tc>
          <w:tcPr>
            <w:tcW w:w="3481" w:type="dxa"/>
            <w:gridSpan w:val="3"/>
            <w:tcBorders>
              <w:left w:val="single" w:sz="4" w:space="0" w:color="000000"/>
              <w:bottom w:val="single" w:sz="4" w:space="0" w:color="auto"/>
              <w:right w:val="single" w:sz="4" w:space="0" w:color="auto"/>
            </w:tcBorders>
          </w:tcPr>
          <w:p w14:paraId="1910E22E" w14:textId="0CFD452A" w:rsidR="00124D30" w:rsidRPr="00E81536" w:rsidRDefault="00124D30" w:rsidP="00124D30"/>
        </w:tc>
        <w:tc>
          <w:tcPr>
            <w:tcW w:w="3899" w:type="dxa"/>
            <w:gridSpan w:val="4"/>
            <w:tcBorders>
              <w:top w:val="dashed" w:sz="4" w:space="0" w:color="auto"/>
              <w:left w:val="single" w:sz="4" w:space="0" w:color="auto"/>
              <w:bottom w:val="single" w:sz="4" w:space="0" w:color="auto"/>
              <w:right w:val="single" w:sz="12" w:space="0" w:color="auto"/>
            </w:tcBorders>
            <w:vAlign w:val="center"/>
          </w:tcPr>
          <w:p w14:paraId="37C1B542" w14:textId="77777777" w:rsidR="00124D30" w:rsidRPr="00E81536" w:rsidRDefault="00124D30" w:rsidP="00124D30">
            <w:pPr>
              <w:kinsoku w:val="0"/>
              <w:overflowPunct w:val="0"/>
              <w:autoSpaceDE w:val="0"/>
              <w:autoSpaceDN w:val="0"/>
              <w:spacing w:line="292" w:lineRule="atLeast"/>
              <w:jc w:val="center"/>
              <w:rPr>
                <w:sz w:val="18"/>
              </w:rPr>
            </w:pPr>
            <w:r w:rsidRPr="00E81536">
              <w:rPr>
                <w:rFonts w:hint="eastAsia"/>
                <w:sz w:val="18"/>
              </w:rPr>
              <w:t>上記基本部分と各種加算</w:t>
            </w:r>
          </w:p>
          <w:p w14:paraId="1D5387CF" w14:textId="751B09A0" w:rsidR="00124D30" w:rsidRPr="00E81536" w:rsidRDefault="00124D30" w:rsidP="00124D30">
            <w:pPr>
              <w:jc w:val="center"/>
              <w:rPr>
                <w:sz w:val="18"/>
              </w:rPr>
            </w:pPr>
            <w:r w:rsidRPr="00E81536">
              <w:rPr>
                <w:rFonts w:hint="eastAsia"/>
                <w:sz w:val="18"/>
              </w:rPr>
              <w:t>減算の合計８．０％</w:t>
            </w:r>
          </w:p>
        </w:tc>
      </w:tr>
      <w:tr w:rsidR="00E81536" w:rsidRPr="00E81536" w14:paraId="343AEBF1" w14:textId="77777777" w:rsidTr="00E81536">
        <w:trPr>
          <w:trHeight w:val="670"/>
        </w:trPr>
        <w:tc>
          <w:tcPr>
            <w:tcW w:w="1865" w:type="dxa"/>
            <w:tcBorders>
              <w:top w:val="single" w:sz="4" w:space="0" w:color="auto"/>
              <w:left w:val="single" w:sz="12" w:space="0" w:color="auto"/>
              <w:bottom w:val="single" w:sz="8" w:space="0" w:color="auto"/>
              <w:right w:val="single" w:sz="4" w:space="0" w:color="000000"/>
            </w:tcBorders>
            <w:vAlign w:val="center"/>
          </w:tcPr>
          <w:p w14:paraId="7735F9CB" w14:textId="77777777" w:rsidR="00124D30" w:rsidRPr="00E81536" w:rsidRDefault="00124D30" w:rsidP="00124D30">
            <w:pPr>
              <w:kinsoku w:val="0"/>
              <w:overflowPunct w:val="0"/>
              <w:autoSpaceDE w:val="0"/>
              <w:autoSpaceDN w:val="0"/>
              <w:jc w:val="center"/>
              <w:rPr>
                <w:spacing w:val="2"/>
                <w:sz w:val="18"/>
              </w:rPr>
            </w:pPr>
            <w:r w:rsidRPr="00E81536">
              <w:rPr>
                <w:rFonts w:hint="eastAsia"/>
                <w:spacing w:val="2"/>
                <w:sz w:val="18"/>
              </w:rPr>
              <w:t>介護職員等</w:t>
            </w:r>
          </w:p>
          <w:p w14:paraId="5ACD4F74" w14:textId="1C2B0E3F" w:rsidR="00124D30" w:rsidRPr="00E81536" w:rsidRDefault="00124D30" w:rsidP="00124D30">
            <w:pPr>
              <w:kinsoku w:val="0"/>
              <w:overflowPunct w:val="0"/>
              <w:autoSpaceDE w:val="0"/>
              <w:autoSpaceDN w:val="0"/>
              <w:jc w:val="center"/>
              <w:rPr>
                <w:spacing w:val="2"/>
                <w:sz w:val="18"/>
              </w:rPr>
            </w:pPr>
            <w:r w:rsidRPr="00E81536">
              <w:rPr>
                <w:rFonts w:hint="eastAsia"/>
                <w:spacing w:val="2"/>
                <w:sz w:val="18"/>
              </w:rPr>
              <w:t>処遇改善加算Ⅳ※</w:t>
            </w:r>
          </w:p>
        </w:tc>
        <w:tc>
          <w:tcPr>
            <w:tcW w:w="3481" w:type="dxa"/>
            <w:gridSpan w:val="3"/>
            <w:tcBorders>
              <w:left w:val="single" w:sz="4" w:space="0" w:color="000000"/>
              <w:bottom w:val="single" w:sz="8" w:space="0" w:color="auto"/>
              <w:right w:val="single" w:sz="4" w:space="0" w:color="auto"/>
            </w:tcBorders>
            <w:vAlign w:val="center"/>
          </w:tcPr>
          <w:p w14:paraId="116E05B0" w14:textId="1CB07AF6" w:rsidR="00124D30" w:rsidRPr="00E81536" w:rsidRDefault="00124D30" w:rsidP="00124D30">
            <w:pPr>
              <w:rPr>
                <w:sz w:val="16"/>
              </w:rPr>
            </w:pPr>
          </w:p>
        </w:tc>
        <w:tc>
          <w:tcPr>
            <w:tcW w:w="3899" w:type="dxa"/>
            <w:gridSpan w:val="4"/>
            <w:tcBorders>
              <w:top w:val="single" w:sz="4" w:space="0" w:color="auto"/>
              <w:left w:val="single" w:sz="4" w:space="0" w:color="auto"/>
              <w:bottom w:val="single" w:sz="8" w:space="0" w:color="auto"/>
              <w:right w:val="single" w:sz="12" w:space="0" w:color="auto"/>
            </w:tcBorders>
            <w:vAlign w:val="center"/>
          </w:tcPr>
          <w:p w14:paraId="44DCDDAB" w14:textId="77777777" w:rsidR="00124D30" w:rsidRPr="00E81536" w:rsidRDefault="00124D30" w:rsidP="00124D30">
            <w:pPr>
              <w:kinsoku w:val="0"/>
              <w:overflowPunct w:val="0"/>
              <w:autoSpaceDE w:val="0"/>
              <w:autoSpaceDN w:val="0"/>
              <w:spacing w:line="292" w:lineRule="atLeast"/>
              <w:jc w:val="center"/>
              <w:rPr>
                <w:sz w:val="18"/>
              </w:rPr>
            </w:pPr>
            <w:r w:rsidRPr="00E81536">
              <w:rPr>
                <w:rFonts w:hint="eastAsia"/>
                <w:sz w:val="18"/>
              </w:rPr>
              <w:t>上記基本部分と各種加算</w:t>
            </w:r>
          </w:p>
          <w:p w14:paraId="6830D3D1" w14:textId="4E33EDE8" w:rsidR="00124D30" w:rsidRPr="00E81536" w:rsidRDefault="00124D30" w:rsidP="00124D30">
            <w:pPr>
              <w:jc w:val="center"/>
              <w:rPr>
                <w:sz w:val="18"/>
              </w:rPr>
            </w:pPr>
            <w:r w:rsidRPr="00E81536">
              <w:rPr>
                <w:rFonts w:hint="eastAsia"/>
                <w:sz w:val="18"/>
              </w:rPr>
              <w:t>減算の合計６．４％</w:t>
            </w:r>
          </w:p>
        </w:tc>
      </w:tr>
    </w:tbl>
    <w:p w14:paraId="4451541E" w14:textId="77777777" w:rsidR="00476870" w:rsidRPr="00E81536" w:rsidRDefault="00476870" w:rsidP="00476870">
      <w:pPr>
        <w:rPr>
          <w:sz w:val="22"/>
          <w:szCs w:val="22"/>
        </w:rPr>
      </w:pPr>
      <w:r w:rsidRPr="00E81536">
        <w:rPr>
          <w:rFonts w:hint="eastAsia"/>
          <w:sz w:val="22"/>
          <w:szCs w:val="22"/>
        </w:rPr>
        <w:t>（注１）※印の加算は区分支給限度額の算定対象からは除かれます。</w:t>
      </w:r>
    </w:p>
    <w:p w14:paraId="73CD9BE9" w14:textId="15D2985A" w:rsidR="00AE1E25" w:rsidRPr="00E81536" w:rsidRDefault="00476870" w:rsidP="00E81536">
      <w:pPr>
        <w:rPr>
          <w:rFonts w:ascii="ＭＳ ゴシック" w:eastAsia="ＭＳ ゴシック" w:hAnsi="ＭＳ ゴシック" w:hint="eastAsia"/>
          <w:sz w:val="18"/>
        </w:rPr>
      </w:pPr>
      <w:r w:rsidRPr="00E81536">
        <w:rPr>
          <w:rFonts w:hint="eastAsia"/>
          <w:sz w:val="22"/>
          <w:szCs w:val="22"/>
        </w:rPr>
        <w:t>（注２）特に記載のない項目については、1月につき加算される金額です</w:t>
      </w:r>
      <w:r w:rsidRPr="00E81536">
        <w:rPr>
          <w:rFonts w:hint="eastAsia"/>
        </w:rPr>
        <w:t>。</w:t>
      </w:r>
    </w:p>
    <w:p w14:paraId="464CC81D" w14:textId="732BD66A"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【減算】</w:t>
      </w:r>
    </w:p>
    <w:p w14:paraId="0AA5DC67" w14:textId="77777777" w:rsidR="00AC4AF0" w:rsidRPr="00E81536" w:rsidRDefault="00AC4AF0">
      <w:pPr>
        <w:rPr>
          <w:rFonts w:ascii="ＭＳ ゴシック" w:eastAsia="ＭＳ ゴシック" w:hAnsi="ＭＳ ゴシック"/>
          <w:b/>
          <w:sz w:val="18"/>
        </w:rPr>
      </w:pPr>
      <w:r w:rsidRPr="00E81536">
        <w:rPr>
          <w:rFonts w:hint="eastAsia"/>
        </w:rPr>
        <w:t xml:space="preserve">　</w:t>
      </w:r>
      <w:r w:rsidRPr="00E81536">
        <w:rPr>
          <w:rFonts w:hint="eastAsia"/>
          <w:u w:val="single"/>
        </w:rPr>
        <w:t>以下の要件を満たす場合，上記の基本部分に以下の料金が減算</w:t>
      </w:r>
      <w:r w:rsidRPr="00E81536">
        <w:rPr>
          <w:rFonts w:hint="eastAsia"/>
        </w:rPr>
        <w:t>されます。</w:t>
      </w:r>
    </w:p>
    <w:tbl>
      <w:tblPr>
        <w:tblW w:w="923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417"/>
        <w:gridCol w:w="1985"/>
        <w:gridCol w:w="1134"/>
        <w:gridCol w:w="1134"/>
        <w:gridCol w:w="1134"/>
        <w:gridCol w:w="993"/>
      </w:tblGrid>
      <w:tr w:rsidR="00E81536" w:rsidRPr="00E81536" w14:paraId="3B8EEE09" w14:textId="77777777" w:rsidTr="004E5A4D">
        <w:trPr>
          <w:trHeight w:val="318"/>
        </w:trPr>
        <w:tc>
          <w:tcPr>
            <w:tcW w:w="1440" w:type="dxa"/>
            <w:vMerge w:val="restart"/>
            <w:tcBorders>
              <w:top w:val="single" w:sz="12" w:space="0" w:color="auto"/>
              <w:left w:val="single" w:sz="12" w:space="0" w:color="auto"/>
              <w:right w:val="single" w:sz="4" w:space="0" w:color="auto"/>
            </w:tcBorders>
            <w:vAlign w:val="center"/>
          </w:tcPr>
          <w:p w14:paraId="1805030F" w14:textId="77777777" w:rsidR="006E27F4" w:rsidRPr="00E81536" w:rsidRDefault="006E27F4">
            <w:pPr>
              <w:kinsoku w:val="0"/>
              <w:overflowPunct w:val="0"/>
              <w:autoSpaceDE w:val="0"/>
              <w:autoSpaceDN w:val="0"/>
              <w:spacing w:line="292" w:lineRule="atLeast"/>
              <w:jc w:val="center"/>
              <w:rPr>
                <w:spacing w:val="2"/>
              </w:rPr>
            </w:pPr>
            <w:r w:rsidRPr="00E81536">
              <w:rPr>
                <w:rFonts w:hint="eastAsia"/>
                <w:spacing w:val="2"/>
              </w:rPr>
              <w:t>減算の種類</w:t>
            </w:r>
          </w:p>
        </w:tc>
        <w:tc>
          <w:tcPr>
            <w:tcW w:w="3402" w:type="dxa"/>
            <w:gridSpan w:val="2"/>
            <w:vMerge w:val="restart"/>
            <w:tcBorders>
              <w:top w:val="single" w:sz="12" w:space="0" w:color="auto"/>
              <w:left w:val="single" w:sz="4" w:space="0" w:color="000000"/>
              <w:right w:val="single" w:sz="4" w:space="0" w:color="auto"/>
            </w:tcBorders>
            <w:vAlign w:val="center"/>
          </w:tcPr>
          <w:p w14:paraId="13530D4D" w14:textId="77777777" w:rsidR="006E27F4" w:rsidRPr="00E81536" w:rsidRDefault="006E27F4">
            <w:pPr>
              <w:kinsoku w:val="0"/>
              <w:overflowPunct w:val="0"/>
              <w:autoSpaceDE w:val="0"/>
              <w:autoSpaceDN w:val="0"/>
              <w:spacing w:line="292" w:lineRule="atLeast"/>
              <w:jc w:val="center"/>
              <w:rPr>
                <w:spacing w:val="2"/>
              </w:rPr>
            </w:pPr>
            <w:r w:rsidRPr="00E81536">
              <w:rPr>
                <w:rFonts w:hint="eastAsia"/>
                <w:spacing w:val="2"/>
              </w:rPr>
              <w:t>減算の要件（概要）</w:t>
            </w:r>
          </w:p>
        </w:tc>
        <w:tc>
          <w:tcPr>
            <w:tcW w:w="4395" w:type="dxa"/>
            <w:gridSpan w:val="4"/>
            <w:tcBorders>
              <w:top w:val="single" w:sz="12" w:space="0" w:color="auto"/>
              <w:left w:val="single" w:sz="4" w:space="0" w:color="auto"/>
              <w:bottom w:val="single" w:sz="4" w:space="0" w:color="auto"/>
              <w:right w:val="single" w:sz="12" w:space="0" w:color="auto"/>
            </w:tcBorders>
            <w:vAlign w:val="center"/>
          </w:tcPr>
          <w:p w14:paraId="7431F4F2" w14:textId="77777777" w:rsidR="006E27F4" w:rsidRPr="00E81536" w:rsidRDefault="006E27F4" w:rsidP="006E27F4">
            <w:pPr>
              <w:kinsoku w:val="0"/>
              <w:overflowPunct w:val="0"/>
              <w:autoSpaceDE w:val="0"/>
              <w:autoSpaceDN w:val="0"/>
              <w:spacing w:line="292" w:lineRule="atLeast"/>
              <w:jc w:val="center"/>
              <w:rPr>
                <w:b/>
                <w:spacing w:val="2"/>
              </w:rPr>
            </w:pPr>
            <w:r w:rsidRPr="00E81536">
              <w:rPr>
                <w:rFonts w:hint="eastAsia"/>
                <w:spacing w:val="2"/>
              </w:rPr>
              <w:t>減算額</w:t>
            </w:r>
          </w:p>
        </w:tc>
      </w:tr>
      <w:tr w:rsidR="00E81536" w:rsidRPr="00E81536" w14:paraId="2BC28599" w14:textId="77777777" w:rsidTr="004E5A4D">
        <w:trPr>
          <w:trHeight w:val="360"/>
        </w:trPr>
        <w:tc>
          <w:tcPr>
            <w:tcW w:w="1440" w:type="dxa"/>
            <w:vMerge/>
            <w:tcBorders>
              <w:left w:val="single" w:sz="12" w:space="0" w:color="auto"/>
              <w:right w:val="single" w:sz="4" w:space="0" w:color="auto"/>
            </w:tcBorders>
            <w:vAlign w:val="center"/>
          </w:tcPr>
          <w:p w14:paraId="754EAE80" w14:textId="77777777" w:rsidR="006E27F4" w:rsidRPr="00E81536" w:rsidRDefault="006E27F4">
            <w:pPr>
              <w:kinsoku w:val="0"/>
              <w:overflowPunct w:val="0"/>
              <w:autoSpaceDE w:val="0"/>
              <w:autoSpaceDN w:val="0"/>
              <w:spacing w:line="292" w:lineRule="atLeast"/>
              <w:jc w:val="center"/>
              <w:rPr>
                <w:spacing w:val="2"/>
              </w:rPr>
            </w:pPr>
          </w:p>
        </w:tc>
        <w:tc>
          <w:tcPr>
            <w:tcW w:w="3402" w:type="dxa"/>
            <w:gridSpan w:val="2"/>
            <w:vMerge/>
            <w:tcBorders>
              <w:left w:val="single" w:sz="4" w:space="0" w:color="000000"/>
              <w:right w:val="single" w:sz="4" w:space="0" w:color="auto"/>
            </w:tcBorders>
            <w:vAlign w:val="center"/>
          </w:tcPr>
          <w:p w14:paraId="66895F88" w14:textId="77777777" w:rsidR="006E27F4" w:rsidRPr="00E81536" w:rsidRDefault="006E27F4">
            <w:pPr>
              <w:kinsoku w:val="0"/>
              <w:overflowPunct w:val="0"/>
              <w:autoSpaceDE w:val="0"/>
              <w:autoSpaceDN w:val="0"/>
              <w:spacing w:line="292" w:lineRule="atLeast"/>
              <w:jc w:val="center"/>
              <w:rPr>
                <w:spacing w:val="2"/>
              </w:rPr>
            </w:pPr>
          </w:p>
        </w:tc>
        <w:tc>
          <w:tcPr>
            <w:tcW w:w="1134" w:type="dxa"/>
            <w:vMerge w:val="restart"/>
            <w:tcBorders>
              <w:top w:val="single" w:sz="4" w:space="0" w:color="auto"/>
              <w:left w:val="single" w:sz="4" w:space="0" w:color="auto"/>
              <w:right w:val="single" w:sz="4" w:space="0" w:color="auto"/>
            </w:tcBorders>
            <w:vAlign w:val="center"/>
          </w:tcPr>
          <w:p w14:paraId="3F22C823" w14:textId="77777777" w:rsidR="006E27F4" w:rsidRPr="00E81536" w:rsidRDefault="006E27F4">
            <w:pPr>
              <w:kinsoku w:val="0"/>
              <w:overflowPunct w:val="0"/>
              <w:autoSpaceDE w:val="0"/>
              <w:autoSpaceDN w:val="0"/>
              <w:spacing w:line="292" w:lineRule="atLeast"/>
              <w:jc w:val="center"/>
              <w:rPr>
                <w:spacing w:val="2"/>
              </w:rPr>
            </w:pPr>
            <w:r w:rsidRPr="00E81536">
              <w:rPr>
                <w:rFonts w:hint="eastAsia"/>
                <w:spacing w:val="2"/>
              </w:rPr>
              <w:t>基本</w:t>
            </w:r>
          </w:p>
          <w:p w14:paraId="3464B77D" w14:textId="77777777" w:rsidR="006E27F4" w:rsidRPr="00E81536" w:rsidRDefault="006E27F4">
            <w:pPr>
              <w:kinsoku w:val="0"/>
              <w:overflowPunct w:val="0"/>
              <w:autoSpaceDE w:val="0"/>
              <w:autoSpaceDN w:val="0"/>
              <w:spacing w:line="292" w:lineRule="atLeast"/>
              <w:jc w:val="center"/>
              <w:rPr>
                <w:spacing w:val="2"/>
              </w:rPr>
            </w:pPr>
            <w:r w:rsidRPr="00E81536">
              <w:rPr>
                <w:rFonts w:hint="eastAsia"/>
                <w:spacing w:val="2"/>
              </w:rPr>
              <w:t>利用料</w:t>
            </w:r>
          </w:p>
        </w:tc>
        <w:tc>
          <w:tcPr>
            <w:tcW w:w="3261" w:type="dxa"/>
            <w:gridSpan w:val="3"/>
            <w:tcBorders>
              <w:top w:val="single" w:sz="4" w:space="0" w:color="auto"/>
              <w:left w:val="single" w:sz="4" w:space="0" w:color="auto"/>
              <w:bottom w:val="single" w:sz="4" w:space="0" w:color="auto"/>
              <w:right w:val="single" w:sz="12" w:space="0" w:color="auto"/>
            </w:tcBorders>
            <w:vAlign w:val="center"/>
          </w:tcPr>
          <w:p w14:paraId="16E008E9" w14:textId="77777777" w:rsidR="006E27F4" w:rsidRPr="00E81536" w:rsidRDefault="006E27F4" w:rsidP="006E27F4">
            <w:pPr>
              <w:kinsoku w:val="0"/>
              <w:overflowPunct w:val="0"/>
              <w:autoSpaceDE w:val="0"/>
              <w:autoSpaceDN w:val="0"/>
              <w:jc w:val="center"/>
              <w:rPr>
                <w:spacing w:val="2"/>
              </w:rPr>
            </w:pPr>
            <w:r w:rsidRPr="00E81536">
              <w:rPr>
                <w:rFonts w:hint="eastAsia"/>
                <w:spacing w:val="2"/>
              </w:rPr>
              <w:t>利用者負担</w:t>
            </w:r>
          </w:p>
        </w:tc>
      </w:tr>
      <w:tr w:rsidR="00E81536" w:rsidRPr="00E81536" w14:paraId="74A754B0" w14:textId="77777777" w:rsidTr="004E5A4D">
        <w:trPr>
          <w:trHeight w:val="263"/>
        </w:trPr>
        <w:tc>
          <w:tcPr>
            <w:tcW w:w="1440" w:type="dxa"/>
            <w:vMerge/>
            <w:tcBorders>
              <w:left w:val="single" w:sz="12" w:space="0" w:color="auto"/>
              <w:bottom w:val="single" w:sz="12" w:space="0" w:color="auto"/>
              <w:right w:val="single" w:sz="4" w:space="0" w:color="auto"/>
            </w:tcBorders>
            <w:vAlign w:val="center"/>
          </w:tcPr>
          <w:p w14:paraId="608C05D6" w14:textId="77777777" w:rsidR="006E27F4" w:rsidRPr="00E81536" w:rsidRDefault="006E27F4">
            <w:pPr>
              <w:kinsoku w:val="0"/>
              <w:overflowPunct w:val="0"/>
              <w:autoSpaceDE w:val="0"/>
              <w:autoSpaceDN w:val="0"/>
              <w:spacing w:line="292" w:lineRule="atLeast"/>
              <w:jc w:val="center"/>
              <w:rPr>
                <w:spacing w:val="2"/>
              </w:rPr>
            </w:pPr>
          </w:p>
        </w:tc>
        <w:tc>
          <w:tcPr>
            <w:tcW w:w="3402" w:type="dxa"/>
            <w:gridSpan w:val="2"/>
            <w:vMerge/>
            <w:tcBorders>
              <w:left w:val="single" w:sz="4" w:space="0" w:color="000000"/>
              <w:bottom w:val="single" w:sz="12" w:space="0" w:color="auto"/>
              <w:right w:val="single" w:sz="4" w:space="0" w:color="auto"/>
            </w:tcBorders>
            <w:vAlign w:val="center"/>
          </w:tcPr>
          <w:p w14:paraId="76C8D8FA" w14:textId="77777777" w:rsidR="006E27F4" w:rsidRPr="00E81536" w:rsidRDefault="006E27F4">
            <w:pPr>
              <w:kinsoku w:val="0"/>
              <w:overflowPunct w:val="0"/>
              <w:autoSpaceDE w:val="0"/>
              <w:autoSpaceDN w:val="0"/>
              <w:spacing w:line="292" w:lineRule="atLeast"/>
              <w:jc w:val="center"/>
              <w:rPr>
                <w:spacing w:val="2"/>
              </w:rPr>
            </w:pPr>
          </w:p>
        </w:tc>
        <w:tc>
          <w:tcPr>
            <w:tcW w:w="1134" w:type="dxa"/>
            <w:vMerge/>
            <w:tcBorders>
              <w:left w:val="single" w:sz="4" w:space="0" w:color="auto"/>
              <w:bottom w:val="single" w:sz="12" w:space="0" w:color="auto"/>
              <w:right w:val="single" w:sz="4" w:space="0" w:color="auto"/>
            </w:tcBorders>
            <w:vAlign w:val="center"/>
          </w:tcPr>
          <w:p w14:paraId="1238E0CA" w14:textId="77777777" w:rsidR="006E27F4" w:rsidRPr="00E81536" w:rsidRDefault="006E27F4">
            <w:pPr>
              <w:kinsoku w:val="0"/>
              <w:overflowPunct w:val="0"/>
              <w:autoSpaceDE w:val="0"/>
              <w:autoSpaceDN w:val="0"/>
              <w:spacing w:line="292" w:lineRule="atLeast"/>
              <w:jc w:val="center"/>
              <w:rPr>
                <w:spacing w:val="2"/>
              </w:rPr>
            </w:pPr>
          </w:p>
        </w:tc>
        <w:tc>
          <w:tcPr>
            <w:tcW w:w="1134" w:type="dxa"/>
            <w:tcBorders>
              <w:top w:val="single" w:sz="4" w:space="0" w:color="auto"/>
              <w:left w:val="single" w:sz="4" w:space="0" w:color="auto"/>
              <w:bottom w:val="single" w:sz="12" w:space="0" w:color="auto"/>
              <w:right w:val="single" w:sz="4" w:space="0" w:color="auto"/>
            </w:tcBorders>
            <w:vAlign w:val="center"/>
          </w:tcPr>
          <w:p w14:paraId="2B146380" w14:textId="77777777" w:rsidR="006E27F4" w:rsidRPr="00E81536" w:rsidRDefault="006E27F4" w:rsidP="006E27F4">
            <w:pPr>
              <w:kinsoku w:val="0"/>
              <w:overflowPunct w:val="0"/>
              <w:autoSpaceDE w:val="0"/>
              <w:autoSpaceDN w:val="0"/>
              <w:jc w:val="center"/>
              <w:rPr>
                <w:spacing w:val="2"/>
              </w:rPr>
            </w:pPr>
            <w:r w:rsidRPr="00E81536">
              <w:rPr>
                <w:rFonts w:hint="eastAsia"/>
                <w:spacing w:val="2"/>
              </w:rPr>
              <w:t>１</w:t>
            </w:r>
            <w:r w:rsidRPr="00E81536">
              <w:rPr>
                <w:rFonts w:ascii="Times New Roman" w:hAnsi="Times New Roman"/>
                <w:spacing w:val="2"/>
              </w:rPr>
              <w:t>割</w:t>
            </w:r>
          </w:p>
        </w:tc>
        <w:tc>
          <w:tcPr>
            <w:tcW w:w="1134" w:type="dxa"/>
            <w:tcBorders>
              <w:top w:val="single" w:sz="4" w:space="0" w:color="auto"/>
              <w:left w:val="single" w:sz="4" w:space="0" w:color="auto"/>
              <w:bottom w:val="single" w:sz="12" w:space="0" w:color="auto"/>
              <w:right w:val="single" w:sz="4" w:space="0" w:color="auto"/>
            </w:tcBorders>
            <w:vAlign w:val="center"/>
          </w:tcPr>
          <w:p w14:paraId="4839EF3B" w14:textId="77777777" w:rsidR="006E27F4" w:rsidRPr="00E81536" w:rsidRDefault="006E27F4" w:rsidP="006E27F4">
            <w:pPr>
              <w:kinsoku w:val="0"/>
              <w:overflowPunct w:val="0"/>
              <w:autoSpaceDE w:val="0"/>
              <w:autoSpaceDN w:val="0"/>
              <w:jc w:val="center"/>
              <w:rPr>
                <w:spacing w:val="2"/>
              </w:rPr>
            </w:pPr>
            <w:r w:rsidRPr="00E81536">
              <w:rPr>
                <w:rFonts w:hint="eastAsia"/>
                <w:spacing w:val="2"/>
              </w:rPr>
              <w:t>２</w:t>
            </w:r>
            <w:r w:rsidRPr="00E81536">
              <w:rPr>
                <w:rFonts w:ascii="Times New Roman" w:hAnsi="Times New Roman"/>
                <w:spacing w:val="2"/>
              </w:rPr>
              <w:t>割</w:t>
            </w:r>
          </w:p>
        </w:tc>
        <w:tc>
          <w:tcPr>
            <w:tcW w:w="993" w:type="dxa"/>
            <w:tcBorders>
              <w:top w:val="single" w:sz="4" w:space="0" w:color="auto"/>
              <w:left w:val="single" w:sz="4" w:space="0" w:color="auto"/>
              <w:bottom w:val="single" w:sz="12" w:space="0" w:color="auto"/>
              <w:right w:val="single" w:sz="12" w:space="0" w:color="auto"/>
            </w:tcBorders>
            <w:vAlign w:val="center"/>
          </w:tcPr>
          <w:p w14:paraId="719B7A14" w14:textId="77777777" w:rsidR="006E27F4" w:rsidRPr="00E81536" w:rsidRDefault="006E27F4" w:rsidP="006E27F4">
            <w:pPr>
              <w:kinsoku w:val="0"/>
              <w:overflowPunct w:val="0"/>
              <w:autoSpaceDE w:val="0"/>
              <w:autoSpaceDN w:val="0"/>
              <w:jc w:val="center"/>
              <w:rPr>
                <w:spacing w:val="2"/>
              </w:rPr>
            </w:pPr>
            <w:r w:rsidRPr="00E81536">
              <w:rPr>
                <w:rFonts w:hint="eastAsia"/>
                <w:spacing w:val="2"/>
              </w:rPr>
              <w:t>３</w:t>
            </w:r>
            <w:r w:rsidRPr="00E81536">
              <w:rPr>
                <w:rFonts w:ascii="Times New Roman" w:hAnsi="Times New Roman"/>
                <w:spacing w:val="2"/>
              </w:rPr>
              <w:t>割</w:t>
            </w:r>
          </w:p>
        </w:tc>
      </w:tr>
      <w:tr w:rsidR="00E81536" w:rsidRPr="00E81536" w14:paraId="3B115845" w14:textId="77777777" w:rsidTr="001B09E2">
        <w:trPr>
          <w:trHeight w:val="831"/>
        </w:trPr>
        <w:tc>
          <w:tcPr>
            <w:tcW w:w="1440" w:type="dxa"/>
            <w:vMerge w:val="restart"/>
            <w:tcBorders>
              <w:top w:val="single" w:sz="12" w:space="0" w:color="auto"/>
              <w:left w:val="single" w:sz="12" w:space="0" w:color="auto"/>
              <w:bottom w:val="single" w:sz="4" w:space="0" w:color="auto"/>
              <w:right w:val="single" w:sz="4" w:space="0" w:color="auto"/>
            </w:tcBorders>
            <w:vAlign w:val="center"/>
          </w:tcPr>
          <w:p w14:paraId="007AF747" w14:textId="79E10474" w:rsidR="00D2674E" w:rsidRPr="00E81536" w:rsidRDefault="00D2674E" w:rsidP="00D2674E">
            <w:pPr>
              <w:kinsoku w:val="0"/>
              <w:overflowPunct w:val="0"/>
              <w:autoSpaceDE w:val="0"/>
              <w:autoSpaceDN w:val="0"/>
              <w:spacing w:line="292" w:lineRule="atLeast"/>
              <w:jc w:val="center"/>
              <w:rPr>
                <w:spacing w:val="2"/>
                <w:sz w:val="18"/>
                <w:szCs w:val="18"/>
              </w:rPr>
            </w:pPr>
            <w:r w:rsidRPr="00E81536">
              <w:rPr>
                <w:rFonts w:hint="eastAsia"/>
                <w:spacing w:val="2"/>
                <w:sz w:val="18"/>
                <w:szCs w:val="18"/>
              </w:rPr>
              <w:t>高齢者虐待防止未実施減算</w:t>
            </w:r>
          </w:p>
        </w:tc>
        <w:tc>
          <w:tcPr>
            <w:tcW w:w="1417" w:type="dxa"/>
            <w:vMerge w:val="restart"/>
            <w:tcBorders>
              <w:top w:val="single" w:sz="12" w:space="0" w:color="auto"/>
              <w:left w:val="single" w:sz="4" w:space="0" w:color="000000"/>
              <w:bottom w:val="single" w:sz="4" w:space="0" w:color="auto"/>
              <w:right w:val="single" w:sz="4" w:space="0" w:color="auto"/>
            </w:tcBorders>
            <w:vAlign w:val="center"/>
          </w:tcPr>
          <w:p w14:paraId="1FAF3D59" w14:textId="3519FA5D" w:rsidR="00D2674E" w:rsidRPr="00E81536" w:rsidRDefault="00D2674E" w:rsidP="003F5FDE">
            <w:pPr>
              <w:kinsoku w:val="0"/>
              <w:overflowPunct w:val="0"/>
              <w:autoSpaceDE w:val="0"/>
              <w:autoSpaceDN w:val="0"/>
              <w:spacing w:line="292" w:lineRule="atLeast"/>
              <w:jc w:val="left"/>
              <w:rPr>
                <w:spacing w:val="2"/>
                <w:sz w:val="18"/>
                <w:szCs w:val="18"/>
              </w:rPr>
            </w:pPr>
            <w:r w:rsidRPr="00E81536">
              <w:rPr>
                <w:rFonts w:hint="eastAsia"/>
                <w:spacing w:val="2"/>
                <w:sz w:val="18"/>
                <w:szCs w:val="18"/>
              </w:rPr>
              <w:t>虐待の発生又はその再発を防止するための措置が講じられていない場合</w:t>
            </w:r>
          </w:p>
        </w:tc>
        <w:tc>
          <w:tcPr>
            <w:tcW w:w="1985" w:type="dxa"/>
            <w:tcBorders>
              <w:top w:val="single" w:sz="12" w:space="0" w:color="auto"/>
              <w:left w:val="single" w:sz="4" w:space="0" w:color="000000"/>
              <w:bottom w:val="single" w:sz="4" w:space="0" w:color="auto"/>
              <w:right w:val="single" w:sz="4" w:space="0" w:color="auto"/>
            </w:tcBorders>
            <w:vAlign w:val="center"/>
          </w:tcPr>
          <w:p w14:paraId="6E6EDB12" w14:textId="77777777" w:rsidR="003F5FDE" w:rsidRPr="00E81536" w:rsidRDefault="003F5FDE"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事業対象者・要支援１</w:t>
            </w:r>
          </w:p>
          <w:p w14:paraId="086D2095" w14:textId="2DD72306" w:rsidR="00D2674E" w:rsidRPr="00E81536" w:rsidRDefault="003F5FDE"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(１回につき)</w:t>
            </w:r>
          </w:p>
        </w:tc>
        <w:tc>
          <w:tcPr>
            <w:tcW w:w="1134" w:type="dxa"/>
            <w:tcBorders>
              <w:top w:val="single" w:sz="12" w:space="0" w:color="auto"/>
              <w:left w:val="single" w:sz="4" w:space="0" w:color="auto"/>
              <w:bottom w:val="single" w:sz="4" w:space="0" w:color="auto"/>
              <w:right w:val="single" w:sz="4" w:space="0" w:color="auto"/>
            </w:tcBorders>
            <w:vAlign w:val="center"/>
          </w:tcPr>
          <w:p w14:paraId="5D87BA09" w14:textId="36B8BD34" w:rsidR="00D2674E" w:rsidRPr="00E81536" w:rsidRDefault="004E5A4D" w:rsidP="004E5A4D">
            <w:pPr>
              <w:kinsoku w:val="0"/>
              <w:overflowPunct w:val="0"/>
              <w:autoSpaceDE w:val="0"/>
              <w:autoSpaceDN w:val="0"/>
              <w:spacing w:line="292" w:lineRule="atLeast"/>
              <w:jc w:val="right"/>
              <w:rPr>
                <w:spacing w:val="2"/>
                <w:sz w:val="21"/>
                <w:szCs w:val="21"/>
              </w:rPr>
            </w:pPr>
            <w:r w:rsidRPr="00E81536">
              <w:rPr>
                <w:rFonts w:hint="eastAsia"/>
                <w:sz w:val="21"/>
                <w:szCs w:val="21"/>
              </w:rPr>
              <w:t>-</w:t>
            </w:r>
            <w:r w:rsidR="001C3149" w:rsidRPr="00E81536">
              <w:rPr>
                <w:sz w:val="21"/>
                <w:szCs w:val="21"/>
              </w:rPr>
              <w:t>40</w:t>
            </w:r>
            <w:r w:rsidR="00D2674E" w:rsidRPr="00E81536">
              <w:rPr>
                <w:rFonts w:hint="eastAsia"/>
                <w:sz w:val="21"/>
                <w:szCs w:val="21"/>
              </w:rPr>
              <w:t>円</w:t>
            </w:r>
          </w:p>
        </w:tc>
        <w:tc>
          <w:tcPr>
            <w:tcW w:w="1134" w:type="dxa"/>
            <w:tcBorders>
              <w:top w:val="single" w:sz="12" w:space="0" w:color="auto"/>
              <w:left w:val="single" w:sz="4" w:space="0" w:color="auto"/>
              <w:bottom w:val="single" w:sz="4" w:space="0" w:color="auto"/>
              <w:right w:val="single" w:sz="4" w:space="0" w:color="auto"/>
            </w:tcBorders>
            <w:vAlign w:val="center"/>
          </w:tcPr>
          <w:p w14:paraId="3AF8E2AB" w14:textId="683F37A0"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4円</w:t>
            </w:r>
          </w:p>
        </w:tc>
        <w:tc>
          <w:tcPr>
            <w:tcW w:w="1134" w:type="dxa"/>
            <w:tcBorders>
              <w:top w:val="single" w:sz="12" w:space="0" w:color="auto"/>
              <w:left w:val="single" w:sz="4" w:space="0" w:color="auto"/>
              <w:bottom w:val="single" w:sz="4" w:space="0" w:color="auto"/>
              <w:right w:val="single" w:sz="4" w:space="0" w:color="auto"/>
            </w:tcBorders>
            <w:vAlign w:val="center"/>
          </w:tcPr>
          <w:p w14:paraId="791C91C9" w14:textId="5C45D6C1"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8円</w:t>
            </w:r>
          </w:p>
        </w:tc>
        <w:tc>
          <w:tcPr>
            <w:tcW w:w="993" w:type="dxa"/>
            <w:tcBorders>
              <w:top w:val="single" w:sz="12" w:space="0" w:color="auto"/>
              <w:left w:val="single" w:sz="4" w:space="0" w:color="auto"/>
              <w:bottom w:val="single" w:sz="4" w:space="0" w:color="auto"/>
              <w:right w:val="single" w:sz="12" w:space="0" w:color="auto"/>
            </w:tcBorders>
            <w:vAlign w:val="center"/>
          </w:tcPr>
          <w:p w14:paraId="5811B9CA" w14:textId="7E4C9DF3"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1</w:t>
            </w:r>
            <w:r w:rsidR="001C3149" w:rsidRPr="00E81536">
              <w:rPr>
                <w:spacing w:val="2"/>
                <w:sz w:val="21"/>
                <w:szCs w:val="21"/>
              </w:rPr>
              <w:t>2</w:t>
            </w:r>
            <w:r w:rsidR="001C3149" w:rsidRPr="00E81536">
              <w:rPr>
                <w:rFonts w:hint="eastAsia"/>
                <w:spacing w:val="2"/>
                <w:sz w:val="21"/>
                <w:szCs w:val="21"/>
              </w:rPr>
              <w:t>円</w:t>
            </w:r>
          </w:p>
        </w:tc>
      </w:tr>
      <w:tr w:rsidR="00E81536" w:rsidRPr="00E81536" w14:paraId="3084CB4A" w14:textId="77777777" w:rsidTr="001B09E2">
        <w:trPr>
          <w:trHeight w:val="831"/>
        </w:trPr>
        <w:tc>
          <w:tcPr>
            <w:tcW w:w="1440" w:type="dxa"/>
            <w:vMerge/>
            <w:tcBorders>
              <w:top w:val="single" w:sz="4" w:space="0" w:color="auto"/>
              <w:left w:val="single" w:sz="12" w:space="0" w:color="auto"/>
              <w:bottom w:val="single" w:sz="4" w:space="0" w:color="auto"/>
              <w:right w:val="single" w:sz="4" w:space="0" w:color="auto"/>
            </w:tcBorders>
            <w:vAlign w:val="center"/>
          </w:tcPr>
          <w:p w14:paraId="7635BCF7" w14:textId="211F4F07" w:rsidR="00D2674E" w:rsidRPr="00E81536" w:rsidRDefault="00D2674E" w:rsidP="00D2674E">
            <w:pPr>
              <w:kinsoku w:val="0"/>
              <w:overflowPunct w:val="0"/>
              <w:autoSpaceDE w:val="0"/>
              <w:autoSpaceDN w:val="0"/>
              <w:spacing w:line="292" w:lineRule="atLeast"/>
              <w:jc w:val="center"/>
              <w:rPr>
                <w:spacing w:val="2"/>
                <w:sz w:val="18"/>
                <w:szCs w:val="18"/>
              </w:rPr>
            </w:pPr>
          </w:p>
        </w:tc>
        <w:tc>
          <w:tcPr>
            <w:tcW w:w="1417" w:type="dxa"/>
            <w:vMerge/>
            <w:tcBorders>
              <w:top w:val="single" w:sz="4" w:space="0" w:color="auto"/>
              <w:left w:val="single" w:sz="4" w:space="0" w:color="000000"/>
              <w:bottom w:val="single" w:sz="4" w:space="0" w:color="auto"/>
              <w:right w:val="single" w:sz="4" w:space="0" w:color="auto"/>
            </w:tcBorders>
            <w:vAlign w:val="center"/>
          </w:tcPr>
          <w:p w14:paraId="0210BC19" w14:textId="77777777" w:rsidR="00D2674E" w:rsidRPr="00E81536" w:rsidRDefault="00D2674E" w:rsidP="00D2674E">
            <w:pPr>
              <w:kinsoku w:val="0"/>
              <w:overflowPunct w:val="0"/>
              <w:autoSpaceDE w:val="0"/>
              <w:autoSpaceDN w:val="0"/>
              <w:spacing w:line="292" w:lineRule="atLeast"/>
              <w:jc w:val="center"/>
              <w:rPr>
                <w:spacing w:val="2"/>
                <w:sz w:val="18"/>
                <w:szCs w:val="18"/>
              </w:rPr>
            </w:pPr>
          </w:p>
        </w:tc>
        <w:tc>
          <w:tcPr>
            <w:tcW w:w="1985" w:type="dxa"/>
            <w:tcBorders>
              <w:top w:val="single" w:sz="4" w:space="0" w:color="auto"/>
              <w:left w:val="single" w:sz="4" w:space="0" w:color="000000"/>
              <w:bottom w:val="single" w:sz="4" w:space="0" w:color="auto"/>
              <w:right w:val="single" w:sz="4" w:space="0" w:color="auto"/>
            </w:tcBorders>
            <w:vAlign w:val="center"/>
          </w:tcPr>
          <w:p w14:paraId="6581215F" w14:textId="03A1582D" w:rsidR="003F5FDE" w:rsidRPr="00E81536" w:rsidRDefault="003F5FDE"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事業対象者・要支援１</w:t>
            </w:r>
          </w:p>
          <w:p w14:paraId="069F4299" w14:textId="28F5C920" w:rsidR="00D2674E" w:rsidRPr="00E81536" w:rsidRDefault="001B09E2" w:rsidP="000D440E">
            <w:pPr>
              <w:kinsoku w:val="0"/>
              <w:overflowPunct w:val="0"/>
              <w:autoSpaceDE w:val="0"/>
              <w:autoSpaceDN w:val="0"/>
              <w:spacing w:line="292" w:lineRule="atLeast"/>
              <w:rPr>
                <w:spacing w:val="2"/>
                <w:sz w:val="18"/>
                <w:szCs w:val="18"/>
              </w:rPr>
            </w:pPr>
            <w:r w:rsidRPr="00E81536">
              <w:rPr>
                <w:rFonts w:hint="eastAsia"/>
                <w:spacing w:val="2"/>
                <w:sz w:val="18"/>
                <w:szCs w:val="18"/>
              </w:rPr>
              <w:t>(</w:t>
            </w:r>
            <w:r w:rsidR="003F5FDE" w:rsidRPr="00E81536">
              <w:rPr>
                <w:rFonts w:hint="eastAsia"/>
                <w:spacing w:val="2"/>
                <w:sz w:val="18"/>
                <w:szCs w:val="18"/>
              </w:rPr>
              <w:t>１月につき）</w:t>
            </w:r>
          </w:p>
        </w:tc>
        <w:tc>
          <w:tcPr>
            <w:tcW w:w="1134" w:type="dxa"/>
            <w:tcBorders>
              <w:top w:val="single" w:sz="4" w:space="0" w:color="auto"/>
              <w:left w:val="single" w:sz="4" w:space="0" w:color="auto"/>
              <w:bottom w:val="single" w:sz="4" w:space="0" w:color="auto"/>
              <w:right w:val="single" w:sz="4" w:space="0" w:color="auto"/>
            </w:tcBorders>
            <w:vAlign w:val="center"/>
          </w:tcPr>
          <w:p w14:paraId="26CAAC98" w14:textId="48AD8BD5" w:rsidR="00D2674E" w:rsidRPr="00E81536" w:rsidRDefault="004E5A4D" w:rsidP="004E5A4D">
            <w:pPr>
              <w:kinsoku w:val="0"/>
              <w:overflowPunct w:val="0"/>
              <w:autoSpaceDE w:val="0"/>
              <w:autoSpaceDN w:val="0"/>
              <w:jc w:val="right"/>
              <w:rPr>
                <w:spacing w:val="2"/>
                <w:sz w:val="21"/>
                <w:szCs w:val="21"/>
              </w:rPr>
            </w:pPr>
            <w:r w:rsidRPr="00E81536">
              <w:rPr>
                <w:sz w:val="21"/>
                <w:szCs w:val="21"/>
              </w:rPr>
              <w:t>-</w:t>
            </w:r>
            <w:r w:rsidR="00D2674E" w:rsidRPr="00E81536">
              <w:rPr>
                <w:rFonts w:hint="eastAsia"/>
                <w:sz w:val="21"/>
                <w:szCs w:val="21"/>
              </w:rPr>
              <w:t>1</w:t>
            </w:r>
            <w:r w:rsidR="00D2674E" w:rsidRPr="00E81536">
              <w:rPr>
                <w:sz w:val="21"/>
                <w:szCs w:val="21"/>
              </w:rPr>
              <w:t>8</w:t>
            </w:r>
            <w:r w:rsidR="001C3149" w:rsidRPr="00E81536">
              <w:rPr>
                <w:sz w:val="21"/>
                <w:szCs w:val="21"/>
              </w:rPr>
              <w:t>2</w:t>
            </w:r>
            <w:r w:rsidR="00D2674E" w:rsidRPr="00E81536">
              <w:rPr>
                <w:rFonts w:hint="eastAsia"/>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484C01DC" w14:textId="3F520599"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1</w:t>
            </w:r>
            <w:r w:rsidR="001C3149" w:rsidRPr="00E81536">
              <w:rPr>
                <w:spacing w:val="2"/>
                <w:sz w:val="21"/>
                <w:szCs w:val="21"/>
              </w:rPr>
              <w:t>9</w:t>
            </w:r>
            <w:r w:rsidR="001C3149" w:rsidRPr="00E81536">
              <w:rPr>
                <w:rFonts w:hint="eastAsia"/>
                <w:spacing w:val="2"/>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26F02911" w14:textId="2DD0D397"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3</w:t>
            </w:r>
            <w:r w:rsidR="001C3149" w:rsidRPr="00E81536">
              <w:rPr>
                <w:spacing w:val="2"/>
                <w:sz w:val="21"/>
                <w:szCs w:val="21"/>
              </w:rPr>
              <w:t>7</w:t>
            </w:r>
            <w:r w:rsidR="001C3149" w:rsidRPr="00E81536">
              <w:rPr>
                <w:rFonts w:hint="eastAsia"/>
                <w:spacing w:val="2"/>
                <w:sz w:val="21"/>
                <w:szCs w:val="21"/>
              </w:rPr>
              <w:t>円</w:t>
            </w:r>
          </w:p>
        </w:tc>
        <w:tc>
          <w:tcPr>
            <w:tcW w:w="993" w:type="dxa"/>
            <w:tcBorders>
              <w:top w:val="single" w:sz="4" w:space="0" w:color="auto"/>
              <w:left w:val="single" w:sz="4" w:space="0" w:color="auto"/>
              <w:bottom w:val="single" w:sz="4" w:space="0" w:color="auto"/>
              <w:right w:val="single" w:sz="12" w:space="0" w:color="auto"/>
            </w:tcBorders>
            <w:vAlign w:val="center"/>
          </w:tcPr>
          <w:p w14:paraId="66644A57" w14:textId="5C546C6F"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spacing w:val="2"/>
                <w:sz w:val="21"/>
                <w:szCs w:val="21"/>
              </w:rPr>
              <w:t>55</w:t>
            </w:r>
            <w:r w:rsidR="001C3149" w:rsidRPr="00E81536">
              <w:rPr>
                <w:rFonts w:hint="eastAsia"/>
                <w:spacing w:val="2"/>
                <w:sz w:val="21"/>
                <w:szCs w:val="21"/>
              </w:rPr>
              <w:t>円</w:t>
            </w:r>
          </w:p>
        </w:tc>
      </w:tr>
      <w:tr w:rsidR="00E81536" w:rsidRPr="00E81536" w14:paraId="386B73FA" w14:textId="77777777" w:rsidTr="001B09E2">
        <w:trPr>
          <w:trHeight w:val="831"/>
        </w:trPr>
        <w:tc>
          <w:tcPr>
            <w:tcW w:w="1440" w:type="dxa"/>
            <w:vMerge/>
            <w:tcBorders>
              <w:top w:val="single" w:sz="4" w:space="0" w:color="auto"/>
              <w:left w:val="single" w:sz="12" w:space="0" w:color="auto"/>
              <w:bottom w:val="single" w:sz="4" w:space="0" w:color="auto"/>
              <w:right w:val="single" w:sz="4" w:space="0" w:color="auto"/>
            </w:tcBorders>
            <w:vAlign w:val="center"/>
          </w:tcPr>
          <w:p w14:paraId="2E2A1521" w14:textId="7F5010E3" w:rsidR="00D2674E" w:rsidRPr="00E81536" w:rsidRDefault="00D2674E" w:rsidP="00D2674E">
            <w:pPr>
              <w:kinsoku w:val="0"/>
              <w:overflowPunct w:val="0"/>
              <w:autoSpaceDE w:val="0"/>
              <w:autoSpaceDN w:val="0"/>
              <w:spacing w:line="292" w:lineRule="atLeast"/>
              <w:jc w:val="center"/>
              <w:rPr>
                <w:spacing w:val="2"/>
                <w:sz w:val="18"/>
                <w:szCs w:val="18"/>
              </w:rPr>
            </w:pPr>
          </w:p>
        </w:tc>
        <w:tc>
          <w:tcPr>
            <w:tcW w:w="1417" w:type="dxa"/>
            <w:vMerge/>
            <w:tcBorders>
              <w:top w:val="single" w:sz="4" w:space="0" w:color="auto"/>
              <w:left w:val="single" w:sz="4" w:space="0" w:color="000000"/>
              <w:bottom w:val="single" w:sz="4" w:space="0" w:color="auto"/>
              <w:right w:val="single" w:sz="4" w:space="0" w:color="auto"/>
            </w:tcBorders>
            <w:vAlign w:val="center"/>
          </w:tcPr>
          <w:p w14:paraId="7C706826" w14:textId="77777777" w:rsidR="00D2674E" w:rsidRPr="00E81536" w:rsidRDefault="00D2674E" w:rsidP="00D2674E">
            <w:pPr>
              <w:kinsoku w:val="0"/>
              <w:overflowPunct w:val="0"/>
              <w:autoSpaceDE w:val="0"/>
              <w:autoSpaceDN w:val="0"/>
              <w:spacing w:line="292" w:lineRule="atLeast"/>
              <w:jc w:val="center"/>
              <w:rPr>
                <w:spacing w:val="2"/>
                <w:sz w:val="18"/>
                <w:szCs w:val="18"/>
              </w:rPr>
            </w:pPr>
          </w:p>
        </w:tc>
        <w:tc>
          <w:tcPr>
            <w:tcW w:w="1985" w:type="dxa"/>
            <w:tcBorders>
              <w:top w:val="single" w:sz="4" w:space="0" w:color="auto"/>
              <w:left w:val="single" w:sz="4" w:space="0" w:color="000000"/>
              <w:bottom w:val="single" w:sz="4" w:space="0" w:color="auto"/>
              <w:right w:val="single" w:sz="4" w:space="0" w:color="auto"/>
            </w:tcBorders>
            <w:vAlign w:val="center"/>
          </w:tcPr>
          <w:p w14:paraId="1B92F564" w14:textId="77777777" w:rsidR="003F5FDE" w:rsidRPr="00E81536" w:rsidRDefault="003F5FDE"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事業対象者・要支援２</w:t>
            </w:r>
          </w:p>
          <w:p w14:paraId="1F796842" w14:textId="71F44AC7" w:rsidR="00D2674E" w:rsidRPr="00E81536" w:rsidRDefault="003F5FDE"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(１回につき)</w:t>
            </w:r>
            <w:r w:rsidRPr="00E81536">
              <w:rPr>
                <w:spacing w:val="2"/>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FA17A94" w14:textId="44DA4EA2" w:rsidR="00D2674E" w:rsidRPr="00E81536" w:rsidRDefault="004E5A4D" w:rsidP="004E5A4D">
            <w:pPr>
              <w:kinsoku w:val="0"/>
              <w:overflowPunct w:val="0"/>
              <w:autoSpaceDE w:val="0"/>
              <w:autoSpaceDN w:val="0"/>
              <w:spacing w:line="292" w:lineRule="atLeast"/>
              <w:jc w:val="right"/>
              <w:rPr>
                <w:spacing w:val="2"/>
                <w:sz w:val="21"/>
                <w:szCs w:val="21"/>
              </w:rPr>
            </w:pPr>
            <w:r w:rsidRPr="00E81536">
              <w:rPr>
                <w:sz w:val="21"/>
                <w:szCs w:val="21"/>
              </w:rPr>
              <w:t>-</w:t>
            </w:r>
            <w:r w:rsidR="001C3149" w:rsidRPr="00E81536">
              <w:rPr>
                <w:sz w:val="21"/>
                <w:szCs w:val="21"/>
              </w:rPr>
              <w:t>40</w:t>
            </w:r>
            <w:r w:rsidR="00D2674E" w:rsidRPr="00E81536">
              <w:rPr>
                <w:rFonts w:hint="eastAsia"/>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40E847FF" w14:textId="0607780B"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4円</w:t>
            </w:r>
          </w:p>
        </w:tc>
        <w:tc>
          <w:tcPr>
            <w:tcW w:w="1134" w:type="dxa"/>
            <w:tcBorders>
              <w:top w:val="single" w:sz="4" w:space="0" w:color="auto"/>
              <w:left w:val="single" w:sz="4" w:space="0" w:color="auto"/>
              <w:bottom w:val="single" w:sz="4" w:space="0" w:color="auto"/>
              <w:right w:val="single" w:sz="4" w:space="0" w:color="auto"/>
            </w:tcBorders>
            <w:vAlign w:val="center"/>
          </w:tcPr>
          <w:p w14:paraId="2A1EDF60" w14:textId="6794F3A5"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8円</w:t>
            </w:r>
          </w:p>
        </w:tc>
        <w:tc>
          <w:tcPr>
            <w:tcW w:w="993" w:type="dxa"/>
            <w:tcBorders>
              <w:top w:val="single" w:sz="4" w:space="0" w:color="auto"/>
              <w:left w:val="single" w:sz="4" w:space="0" w:color="auto"/>
              <w:bottom w:val="single" w:sz="4" w:space="0" w:color="auto"/>
              <w:right w:val="single" w:sz="12" w:space="0" w:color="auto"/>
            </w:tcBorders>
            <w:vAlign w:val="center"/>
          </w:tcPr>
          <w:p w14:paraId="7D6C2244" w14:textId="5853DCE1"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1</w:t>
            </w:r>
            <w:r w:rsidR="001C3149" w:rsidRPr="00E81536">
              <w:rPr>
                <w:spacing w:val="2"/>
                <w:sz w:val="21"/>
                <w:szCs w:val="21"/>
              </w:rPr>
              <w:t>2</w:t>
            </w:r>
            <w:r w:rsidR="001C3149" w:rsidRPr="00E81536">
              <w:rPr>
                <w:rFonts w:hint="eastAsia"/>
                <w:spacing w:val="2"/>
                <w:sz w:val="21"/>
                <w:szCs w:val="21"/>
              </w:rPr>
              <w:t>円</w:t>
            </w:r>
          </w:p>
        </w:tc>
      </w:tr>
      <w:tr w:rsidR="00E81536" w:rsidRPr="00E81536" w14:paraId="2C0D2711" w14:textId="77777777" w:rsidTr="001B09E2">
        <w:trPr>
          <w:trHeight w:val="831"/>
        </w:trPr>
        <w:tc>
          <w:tcPr>
            <w:tcW w:w="1440" w:type="dxa"/>
            <w:vMerge/>
            <w:tcBorders>
              <w:top w:val="single" w:sz="4" w:space="0" w:color="auto"/>
              <w:left w:val="single" w:sz="12" w:space="0" w:color="auto"/>
              <w:bottom w:val="single" w:sz="4" w:space="0" w:color="auto"/>
              <w:right w:val="single" w:sz="4" w:space="0" w:color="auto"/>
            </w:tcBorders>
            <w:vAlign w:val="center"/>
          </w:tcPr>
          <w:p w14:paraId="08F83820" w14:textId="730BFCC2" w:rsidR="00D2674E" w:rsidRPr="00E81536" w:rsidRDefault="00D2674E" w:rsidP="00D2674E">
            <w:pPr>
              <w:kinsoku w:val="0"/>
              <w:overflowPunct w:val="0"/>
              <w:autoSpaceDE w:val="0"/>
              <w:autoSpaceDN w:val="0"/>
              <w:spacing w:line="292" w:lineRule="atLeast"/>
              <w:jc w:val="center"/>
              <w:rPr>
                <w:spacing w:val="2"/>
                <w:sz w:val="18"/>
                <w:szCs w:val="18"/>
              </w:rPr>
            </w:pPr>
          </w:p>
        </w:tc>
        <w:tc>
          <w:tcPr>
            <w:tcW w:w="1417" w:type="dxa"/>
            <w:vMerge/>
            <w:tcBorders>
              <w:top w:val="single" w:sz="4" w:space="0" w:color="auto"/>
              <w:left w:val="single" w:sz="4" w:space="0" w:color="000000"/>
              <w:bottom w:val="single" w:sz="4" w:space="0" w:color="auto"/>
              <w:right w:val="single" w:sz="4" w:space="0" w:color="auto"/>
            </w:tcBorders>
            <w:vAlign w:val="center"/>
          </w:tcPr>
          <w:p w14:paraId="1D5A80A9" w14:textId="77777777" w:rsidR="00D2674E" w:rsidRPr="00E81536" w:rsidRDefault="00D2674E" w:rsidP="00D2674E">
            <w:pPr>
              <w:kinsoku w:val="0"/>
              <w:overflowPunct w:val="0"/>
              <w:autoSpaceDE w:val="0"/>
              <w:autoSpaceDN w:val="0"/>
              <w:spacing w:line="292" w:lineRule="atLeast"/>
              <w:jc w:val="center"/>
              <w:rPr>
                <w:spacing w:val="2"/>
                <w:sz w:val="18"/>
                <w:szCs w:val="18"/>
              </w:rPr>
            </w:pPr>
          </w:p>
        </w:tc>
        <w:tc>
          <w:tcPr>
            <w:tcW w:w="1985" w:type="dxa"/>
            <w:tcBorders>
              <w:top w:val="single" w:sz="4" w:space="0" w:color="auto"/>
              <w:left w:val="single" w:sz="4" w:space="0" w:color="000000"/>
              <w:bottom w:val="single" w:sz="4" w:space="0" w:color="auto"/>
              <w:right w:val="single" w:sz="4" w:space="0" w:color="auto"/>
            </w:tcBorders>
            <w:vAlign w:val="center"/>
          </w:tcPr>
          <w:p w14:paraId="3582C8FF" w14:textId="77777777" w:rsidR="003F5FDE" w:rsidRPr="00E81536" w:rsidRDefault="003F5FDE"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事業対象者・要支援２</w:t>
            </w:r>
          </w:p>
          <w:p w14:paraId="358DDF1E" w14:textId="7565A764" w:rsidR="00D2674E" w:rsidRPr="00E81536" w:rsidRDefault="003F5FDE"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（１月につき）</w:t>
            </w:r>
          </w:p>
        </w:tc>
        <w:tc>
          <w:tcPr>
            <w:tcW w:w="1134" w:type="dxa"/>
            <w:tcBorders>
              <w:top w:val="single" w:sz="4" w:space="0" w:color="auto"/>
              <w:left w:val="single" w:sz="4" w:space="0" w:color="auto"/>
              <w:bottom w:val="single" w:sz="4" w:space="0" w:color="auto"/>
              <w:right w:val="single" w:sz="4" w:space="0" w:color="auto"/>
            </w:tcBorders>
            <w:vAlign w:val="center"/>
          </w:tcPr>
          <w:p w14:paraId="1EB56448" w14:textId="647B76F9" w:rsidR="00D2674E" w:rsidRPr="00E81536" w:rsidRDefault="004E5A4D" w:rsidP="004E5A4D">
            <w:pPr>
              <w:kinsoku w:val="0"/>
              <w:overflowPunct w:val="0"/>
              <w:autoSpaceDE w:val="0"/>
              <w:autoSpaceDN w:val="0"/>
              <w:jc w:val="right"/>
              <w:rPr>
                <w:spacing w:val="2"/>
                <w:sz w:val="21"/>
                <w:szCs w:val="21"/>
              </w:rPr>
            </w:pPr>
            <w:r w:rsidRPr="00E81536">
              <w:rPr>
                <w:sz w:val="21"/>
                <w:szCs w:val="21"/>
              </w:rPr>
              <w:t>-</w:t>
            </w:r>
            <w:r w:rsidR="00D2674E" w:rsidRPr="00E81536">
              <w:rPr>
                <w:sz w:val="21"/>
                <w:szCs w:val="21"/>
              </w:rPr>
              <w:t>36</w:t>
            </w:r>
            <w:r w:rsidR="001C3149" w:rsidRPr="00E81536">
              <w:rPr>
                <w:sz w:val="21"/>
                <w:szCs w:val="21"/>
              </w:rPr>
              <w:t>5</w:t>
            </w:r>
            <w:r w:rsidR="00D2674E" w:rsidRPr="00E81536">
              <w:rPr>
                <w:rFonts w:hint="eastAsia"/>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2FD4E497" w14:textId="21ED8730"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3</w:t>
            </w:r>
            <w:r w:rsidR="001C3149" w:rsidRPr="00E81536">
              <w:rPr>
                <w:spacing w:val="2"/>
                <w:sz w:val="21"/>
                <w:szCs w:val="21"/>
              </w:rPr>
              <w:t>7</w:t>
            </w:r>
            <w:r w:rsidR="001C3149" w:rsidRPr="00E81536">
              <w:rPr>
                <w:rFonts w:hint="eastAsia"/>
                <w:spacing w:val="2"/>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155244CF" w14:textId="4B1C90D8"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7</w:t>
            </w:r>
            <w:r w:rsidR="001C3149" w:rsidRPr="00E81536">
              <w:rPr>
                <w:spacing w:val="2"/>
                <w:sz w:val="21"/>
                <w:szCs w:val="21"/>
              </w:rPr>
              <w:t>3</w:t>
            </w:r>
            <w:r w:rsidR="001C3149" w:rsidRPr="00E81536">
              <w:rPr>
                <w:rFonts w:hint="eastAsia"/>
                <w:spacing w:val="2"/>
                <w:sz w:val="21"/>
                <w:szCs w:val="21"/>
              </w:rPr>
              <w:t>円</w:t>
            </w:r>
          </w:p>
        </w:tc>
        <w:tc>
          <w:tcPr>
            <w:tcW w:w="993" w:type="dxa"/>
            <w:tcBorders>
              <w:top w:val="single" w:sz="4" w:space="0" w:color="auto"/>
              <w:left w:val="single" w:sz="4" w:space="0" w:color="auto"/>
              <w:bottom w:val="single" w:sz="4" w:space="0" w:color="auto"/>
              <w:right w:val="single" w:sz="12" w:space="0" w:color="auto"/>
            </w:tcBorders>
            <w:vAlign w:val="center"/>
          </w:tcPr>
          <w:p w14:paraId="10266569" w14:textId="244D78B5" w:rsidR="00D2674E" w:rsidRPr="00E81536" w:rsidRDefault="004E5A4D" w:rsidP="004E5A4D">
            <w:pPr>
              <w:kinsoku w:val="0"/>
              <w:overflowPunct w:val="0"/>
              <w:autoSpaceDE w:val="0"/>
              <w:autoSpaceDN w:val="0"/>
              <w:jc w:val="right"/>
              <w:rPr>
                <w:spacing w:val="2"/>
                <w:sz w:val="21"/>
                <w:szCs w:val="21"/>
              </w:rPr>
            </w:pPr>
            <w:r w:rsidRPr="00E81536">
              <w:rPr>
                <w:spacing w:val="2"/>
                <w:sz w:val="21"/>
                <w:szCs w:val="21"/>
              </w:rPr>
              <w:t>-</w:t>
            </w:r>
            <w:r w:rsidR="001C3149" w:rsidRPr="00E81536">
              <w:rPr>
                <w:rFonts w:hint="eastAsia"/>
                <w:spacing w:val="2"/>
                <w:sz w:val="21"/>
                <w:szCs w:val="21"/>
              </w:rPr>
              <w:t>1</w:t>
            </w:r>
            <w:r w:rsidR="001C3149" w:rsidRPr="00E81536">
              <w:rPr>
                <w:spacing w:val="2"/>
                <w:sz w:val="21"/>
                <w:szCs w:val="21"/>
              </w:rPr>
              <w:t>10</w:t>
            </w:r>
            <w:r w:rsidR="001C3149" w:rsidRPr="00E81536">
              <w:rPr>
                <w:rFonts w:hint="eastAsia"/>
                <w:spacing w:val="2"/>
                <w:sz w:val="21"/>
                <w:szCs w:val="21"/>
              </w:rPr>
              <w:t>円</w:t>
            </w:r>
          </w:p>
        </w:tc>
      </w:tr>
      <w:tr w:rsidR="00E81536" w:rsidRPr="00E81536" w14:paraId="3C841BCC" w14:textId="77777777" w:rsidTr="005D7599">
        <w:trPr>
          <w:trHeight w:val="263"/>
        </w:trPr>
        <w:tc>
          <w:tcPr>
            <w:tcW w:w="1440" w:type="dxa"/>
            <w:vMerge w:val="restart"/>
            <w:tcBorders>
              <w:top w:val="single" w:sz="4" w:space="0" w:color="auto"/>
              <w:left w:val="single" w:sz="12" w:space="0" w:color="auto"/>
              <w:right w:val="single" w:sz="4" w:space="0" w:color="auto"/>
            </w:tcBorders>
            <w:vAlign w:val="center"/>
          </w:tcPr>
          <w:p w14:paraId="780CF8FB" w14:textId="77777777" w:rsidR="0036662F" w:rsidRPr="00E81536" w:rsidRDefault="0036662F" w:rsidP="001C3149">
            <w:pPr>
              <w:kinsoku w:val="0"/>
              <w:overflowPunct w:val="0"/>
              <w:autoSpaceDE w:val="0"/>
              <w:autoSpaceDN w:val="0"/>
              <w:spacing w:line="292" w:lineRule="atLeast"/>
              <w:jc w:val="center"/>
              <w:rPr>
                <w:spacing w:val="2"/>
                <w:sz w:val="18"/>
                <w:szCs w:val="18"/>
              </w:rPr>
            </w:pPr>
            <w:r w:rsidRPr="00E81536">
              <w:rPr>
                <w:rFonts w:hint="eastAsia"/>
                <w:spacing w:val="2"/>
                <w:sz w:val="18"/>
                <w:szCs w:val="18"/>
              </w:rPr>
              <w:lastRenderedPageBreak/>
              <w:t>業務継続計画</w:t>
            </w:r>
          </w:p>
          <w:p w14:paraId="5A266E2E" w14:textId="5D3C942A" w:rsidR="0036662F" w:rsidRPr="00E81536" w:rsidRDefault="0036662F" w:rsidP="001C3149">
            <w:pPr>
              <w:kinsoku w:val="0"/>
              <w:overflowPunct w:val="0"/>
              <w:autoSpaceDE w:val="0"/>
              <w:autoSpaceDN w:val="0"/>
              <w:spacing w:line="292" w:lineRule="atLeast"/>
              <w:jc w:val="center"/>
              <w:rPr>
                <w:spacing w:val="2"/>
                <w:sz w:val="18"/>
                <w:szCs w:val="18"/>
              </w:rPr>
            </w:pPr>
            <w:r w:rsidRPr="00E81536">
              <w:rPr>
                <w:rFonts w:hint="eastAsia"/>
                <w:spacing w:val="2"/>
                <w:sz w:val="18"/>
                <w:szCs w:val="18"/>
              </w:rPr>
              <w:t>未策定減算</w:t>
            </w:r>
          </w:p>
        </w:tc>
        <w:tc>
          <w:tcPr>
            <w:tcW w:w="1417" w:type="dxa"/>
            <w:vMerge w:val="restart"/>
            <w:tcBorders>
              <w:top w:val="single" w:sz="4" w:space="0" w:color="auto"/>
              <w:left w:val="single" w:sz="4" w:space="0" w:color="000000"/>
              <w:bottom w:val="single" w:sz="4" w:space="0" w:color="auto"/>
              <w:right w:val="single" w:sz="4" w:space="0" w:color="auto"/>
            </w:tcBorders>
            <w:vAlign w:val="center"/>
          </w:tcPr>
          <w:p w14:paraId="16D3303D" w14:textId="67B0DC9B" w:rsidR="0036662F" w:rsidRPr="00E81536" w:rsidRDefault="0036662F" w:rsidP="000D440E">
            <w:pPr>
              <w:kinsoku w:val="0"/>
              <w:overflowPunct w:val="0"/>
              <w:autoSpaceDE w:val="0"/>
              <w:autoSpaceDN w:val="0"/>
              <w:spacing w:line="292" w:lineRule="atLeast"/>
              <w:rPr>
                <w:spacing w:val="2"/>
                <w:sz w:val="18"/>
                <w:szCs w:val="18"/>
              </w:rPr>
            </w:pPr>
            <w:r w:rsidRPr="00E81536">
              <w:rPr>
                <w:rFonts w:hint="eastAsia"/>
                <w:spacing w:val="2"/>
                <w:sz w:val="18"/>
                <w:szCs w:val="18"/>
              </w:rPr>
              <w:t>感染症若しくは災害のいずれか又は両方の業務継続計画が未策定の場合</w:t>
            </w:r>
          </w:p>
        </w:tc>
        <w:tc>
          <w:tcPr>
            <w:tcW w:w="1985" w:type="dxa"/>
            <w:tcBorders>
              <w:top w:val="single" w:sz="4" w:space="0" w:color="auto"/>
              <w:left w:val="single" w:sz="4" w:space="0" w:color="000000"/>
              <w:bottom w:val="single" w:sz="4" w:space="0" w:color="auto"/>
              <w:right w:val="single" w:sz="4" w:space="0" w:color="auto"/>
            </w:tcBorders>
            <w:vAlign w:val="center"/>
          </w:tcPr>
          <w:p w14:paraId="131117DC" w14:textId="77777777" w:rsidR="0036662F" w:rsidRPr="00E81536" w:rsidRDefault="0036662F"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事業対象者・要支援１</w:t>
            </w:r>
          </w:p>
          <w:p w14:paraId="0F5DB78D" w14:textId="11CD0859" w:rsidR="0036662F" w:rsidRPr="00E81536" w:rsidRDefault="0036662F"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(１回につき)</w:t>
            </w:r>
          </w:p>
        </w:tc>
        <w:tc>
          <w:tcPr>
            <w:tcW w:w="1134" w:type="dxa"/>
            <w:tcBorders>
              <w:top w:val="single" w:sz="4" w:space="0" w:color="auto"/>
              <w:left w:val="single" w:sz="4" w:space="0" w:color="auto"/>
              <w:bottom w:val="single" w:sz="4" w:space="0" w:color="auto"/>
              <w:right w:val="single" w:sz="4" w:space="0" w:color="auto"/>
            </w:tcBorders>
            <w:vAlign w:val="center"/>
          </w:tcPr>
          <w:p w14:paraId="195751B9" w14:textId="703CB869" w:rsidR="0036662F" w:rsidRPr="00E81536" w:rsidRDefault="0036662F" w:rsidP="004E5A4D">
            <w:pPr>
              <w:kinsoku w:val="0"/>
              <w:overflowPunct w:val="0"/>
              <w:autoSpaceDE w:val="0"/>
              <w:autoSpaceDN w:val="0"/>
              <w:spacing w:line="292" w:lineRule="atLeast"/>
              <w:jc w:val="right"/>
              <w:rPr>
                <w:spacing w:val="2"/>
                <w:sz w:val="21"/>
                <w:szCs w:val="21"/>
              </w:rPr>
            </w:pPr>
            <w:r w:rsidRPr="00E81536">
              <w:rPr>
                <w:sz w:val="21"/>
                <w:szCs w:val="21"/>
              </w:rPr>
              <w:t>-40</w:t>
            </w:r>
            <w:r w:rsidRPr="00E81536">
              <w:rPr>
                <w:rFonts w:hint="eastAsia"/>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45E6F435" w14:textId="3067F250"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4円</w:t>
            </w:r>
          </w:p>
        </w:tc>
        <w:tc>
          <w:tcPr>
            <w:tcW w:w="1134" w:type="dxa"/>
            <w:tcBorders>
              <w:top w:val="single" w:sz="4" w:space="0" w:color="auto"/>
              <w:left w:val="single" w:sz="4" w:space="0" w:color="auto"/>
              <w:bottom w:val="single" w:sz="4" w:space="0" w:color="auto"/>
              <w:right w:val="single" w:sz="4" w:space="0" w:color="auto"/>
            </w:tcBorders>
            <w:vAlign w:val="center"/>
          </w:tcPr>
          <w:p w14:paraId="48337277" w14:textId="1EC7B18B"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8円</w:t>
            </w:r>
          </w:p>
        </w:tc>
        <w:tc>
          <w:tcPr>
            <w:tcW w:w="993" w:type="dxa"/>
            <w:tcBorders>
              <w:top w:val="single" w:sz="4" w:space="0" w:color="auto"/>
              <w:left w:val="single" w:sz="4" w:space="0" w:color="auto"/>
              <w:bottom w:val="single" w:sz="4" w:space="0" w:color="auto"/>
              <w:right w:val="single" w:sz="12" w:space="0" w:color="auto"/>
            </w:tcBorders>
            <w:vAlign w:val="center"/>
          </w:tcPr>
          <w:p w14:paraId="78BB1791" w14:textId="6DF2EA19"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1</w:t>
            </w:r>
            <w:r w:rsidRPr="00E81536">
              <w:rPr>
                <w:spacing w:val="2"/>
                <w:sz w:val="21"/>
                <w:szCs w:val="21"/>
              </w:rPr>
              <w:t>2</w:t>
            </w:r>
            <w:r w:rsidRPr="00E81536">
              <w:rPr>
                <w:rFonts w:hint="eastAsia"/>
                <w:spacing w:val="2"/>
                <w:sz w:val="21"/>
                <w:szCs w:val="21"/>
              </w:rPr>
              <w:t>円</w:t>
            </w:r>
          </w:p>
        </w:tc>
      </w:tr>
      <w:tr w:rsidR="00E81536" w:rsidRPr="00E81536" w14:paraId="40F601AA" w14:textId="77777777" w:rsidTr="005D7599">
        <w:trPr>
          <w:trHeight w:val="263"/>
        </w:trPr>
        <w:tc>
          <w:tcPr>
            <w:tcW w:w="1440" w:type="dxa"/>
            <w:vMerge/>
            <w:tcBorders>
              <w:left w:val="single" w:sz="12" w:space="0" w:color="auto"/>
              <w:right w:val="single" w:sz="4" w:space="0" w:color="auto"/>
            </w:tcBorders>
            <w:vAlign w:val="center"/>
          </w:tcPr>
          <w:p w14:paraId="1E766ADE" w14:textId="77777777" w:rsidR="0036662F" w:rsidRPr="00E81536" w:rsidRDefault="0036662F" w:rsidP="001C3149">
            <w:pPr>
              <w:kinsoku w:val="0"/>
              <w:overflowPunct w:val="0"/>
              <w:autoSpaceDE w:val="0"/>
              <w:autoSpaceDN w:val="0"/>
              <w:spacing w:line="292" w:lineRule="atLeast"/>
              <w:jc w:val="center"/>
              <w:rPr>
                <w:spacing w:val="2"/>
                <w:sz w:val="18"/>
                <w:szCs w:val="18"/>
              </w:rPr>
            </w:pPr>
          </w:p>
        </w:tc>
        <w:tc>
          <w:tcPr>
            <w:tcW w:w="1417" w:type="dxa"/>
            <w:vMerge/>
            <w:tcBorders>
              <w:top w:val="single" w:sz="4" w:space="0" w:color="auto"/>
              <w:left w:val="single" w:sz="4" w:space="0" w:color="000000"/>
              <w:bottom w:val="single" w:sz="4" w:space="0" w:color="auto"/>
              <w:right w:val="single" w:sz="4" w:space="0" w:color="auto"/>
            </w:tcBorders>
            <w:vAlign w:val="center"/>
          </w:tcPr>
          <w:p w14:paraId="5692AD12" w14:textId="77777777" w:rsidR="0036662F" w:rsidRPr="00E81536" w:rsidRDefault="0036662F" w:rsidP="001C3149">
            <w:pPr>
              <w:kinsoku w:val="0"/>
              <w:overflowPunct w:val="0"/>
              <w:autoSpaceDE w:val="0"/>
              <w:autoSpaceDN w:val="0"/>
              <w:spacing w:line="292" w:lineRule="atLeast"/>
              <w:jc w:val="center"/>
              <w:rPr>
                <w:spacing w:val="2"/>
                <w:sz w:val="18"/>
                <w:szCs w:val="18"/>
              </w:rPr>
            </w:pPr>
          </w:p>
        </w:tc>
        <w:tc>
          <w:tcPr>
            <w:tcW w:w="1985" w:type="dxa"/>
            <w:tcBorders>
              <w:top w:val="single" w:sz="4" w:space="0" w:color="auto"/>
              <w:left w:val="single" w:sz="4" w:space="0" w:color="000000"/>
              <w:bottom w:val="single" w:sz="4" w:space="0" w:color="auto"/>
              <w:right w:val="single" w:sz="4" w:space="0" w:color="auto"/>
            </w:tcBorders>
            <w:vAlign w:val="center"/>
          </w:tcPr>
          <w:p w14:paraId="579608A8" w14:textId="77777777" w:rsidR="0036662F" w:rsidRPr="00E81536" w:rsidRDefault="0036662F"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事業対象者・要支援１</w:t>
            </w:r>
          </w:p>
          <w:p w14:paraId="3FEE7BB3" w14:textId="31D6EC06" w:rsidR="0036662F" w:rsidRPr="00E81536" w:rsidRDefault="0036662F"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（１月につき）</w:t>
            </w:r>
          </w:p>
        </w:tc>
        <w:tc>
          <w:tcPr>
            <w:tcW w:w="1134" w:type="dxa"/>
            <w:tcBorders>
              <w:top w:val="single" w:sz="4" w:space="0" w:color="auto"/>
              <w:left w:val="single" w:sz="4" w:space="0" w:color="auto"/>
              <w:bottom w:val="single" w:sz="4" w:space="0" w:color="auto"/>
              <w:right w:val="single" w:sz="4" w:space="0" w:color="auto"/>
            </w:tcBorders>
            <w:vAlign w:val="center"/>
          </w:tcPr>
          <w:p w14:paraId="3B0C4C95" w14:textId="42CA9180" w:rsidR="0036662F" w:rsidRPr="00E81536" w:rsidRDefault="0036662F" w:rsidP="004E5A4D">
            <w:pPr>
              <w:kinsoku w:val="0"/>
              <w:overflowPunct w:val="0"/>
              <w:autoSpaceDE w:val="0"/>
              <w:autoSpaceDN w:val="0"/>
              <w:spacing w:line="292" w:lineRule="atLeast"/>
              <w:jc w:val="right"/>
              <w:rPr>
                <w:spacing w:val="2"/>
                <w:sz w:val="21"/>
                <w:szCs w:val="21"/>
              </w:rPr>
            </w:pPr>
            <w:r w:rsidRPr="00E81536">
              <w:rPr>
                <w:sz w:val="21"/>
                <w:szCs w:val="21"/>
              </w:rPr>
              <w:t>-</w:t>
            </w:r>
            <w:r w:rsidRPr="00E81536">
              <w:rPr>
                <w:rFonts w:hint="eastAsia"/>
                <w:sz w:val="21"/>
                <w:szCs w:val="21"/>
              </w:rPr>
              <w:t>1</w:t>
            </w:r>
            <w:r w:rsidRPr="00E81536">
              <w:rPr>
                <w:sz w:val="21"/>
                <w:szCs w:val="21"/>
              </w:rPr>
              <w:t>82</w:t>
            </w:r>
            <w:r w:rsidRPr="00E81536">
              <w:rPr>
                <w:rFonts w:hint="eastAsia"/>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61E2BFB3" w14:textId="099945A6"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1</w:t>
            </w:r>
            <w:r w:rsidRPr="00E81536">
              <w:rPr>
                <w:spacing w:val="2"/>
                <w:sz w:val="21"/>
                <w:szCs w:val="21"/>
              </w:rPr>
              <w:t>9</w:t>
            </w:r>
            <w:r w:rsidRPr="00E81536">
              <w:rPr>
                <w:rFonts w:hint="eastAsia"/>
                <w:spacing w:val="2"/>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52E1327B" w14:textId="2D113E8C"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3</w:t>
            </w:r>
            <w:r w:rsidRPr="00E81536">
              <w:rPr>
                <w:spacing w:val="2"/>
                <w:sz w:val="21"/>
                <w:szCs w:val="21"/>
              </w:rPr>
              <w:t>7</w:t>
            </w:r>
            <w:r w:rsidRPr="00E81536">
              <w:rPr>
                <w:rFonts w:hint="eastAsia"/>
                <w:spacing w:val="2"/>
                <w:sz w:val="21"/>
                <w:szCs w:val="21"/>
              </w:rPr>
              <w:t>円</w:t>
            </w:r>
          </w:p>
        </w:tc>
        <w:tc>
          <w:tcPr>
            <w:tcW w:w="993" w:type="dxa"/>
            <w:tcBorders>
              <w:top w:val="single" w:sz="4" w:space="0" w:color="auto"/>
              <w:left w:val="single" w:sz="4" w:space="0" w:color="auto"/>
              <w:bottom w:val="single" w:sz="4" w:space="0" w:color="auto"/>
              <w:right w:val="single" w:sz="12" w:space="0" w:color="auto"/>
            </w:tcBorders>
            <w:vAlign w:val="center"/>
          </w:tcPr>
          <w:p w14:paraId="245A8D93" w14:textId="1B0BC1A9"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-55</w:t>
            </w:r>
            <w:r w:rsidRPr="00E81536">
              <w:rPr>
                <w:rFonts w:hint="eastAsia"/>
                <w:spacing w:val="2"/>
                <w:sz w:val="21"/>
                <w:szCs w:val="21"/>
              </w:rPr>
              <w:t>円</w:t>
            </w:r>
          </w:p>
        </w:tc>
      </w:tr>
      <w:tr w:rsidR="00E81536" w:rsidRPr="00E81536" w14:paraId="4E314B0D" w14:textId="77777777" w:rsidTr="005D7599">
        <w:trPr>
          <w:trHeight w:val="557"/>
        </w:trPr>
        <w:tc>
          <w:tcPr>
            <w:tcW w:w="1440" w:type="dxa"/>
            <w:vMerge/>
            <w:tcBorders>
              <w:left w:val="single" w:sz="12" w:space="0" w:color="auto"/>
              <w:right w:val="single" w:sz="4" w:space="0" w:color="auto"/>
            </w:tcBorders>
            <w:vAlign w:val="center"/>
          </w:tcPr>
          <w:p w14:paraId="34B412AA" w14:textId="77777777" w:rsidR="0036662F" w:rsidRPr="00E81536" w:rsidRDefault="0036662F" w:rsidP="001C3149">
            <w:pPr>
              <w:kinsoku w:val="0"/>
              <w:overflowPunct w:val="0"/>
              <w:autoSpaceDE w:val="0"/>
              <w:autoSpaceDN w:val="0"/>
              <w:spacing w:line="292" w:lineRule="atLeast"/>
              <w:jc w:val="center"/>
              <w:rPr>
                <w:spacing w:val="2"/>
                <w:sz w:val="18"/>
                <w:szCs w:val="18"/>
              </w:rPr>
            </w:pPr>
          </w:p>
        </w:tc>
        <w:tc>
          <w:tcPr>
            <w:tcW w:w="1417" w:type="dxa"/>
            <w:vMerge/>
            <w:tcBorders>
              <w:top w:val="single" w:sz="4" w:space="0" w:color="auto"/>
              <w:left w:val="single" w:sz="4" w:space="0" w:color="000000"/>
              <w:bottom w:val="single" w:sz="4" w:space="0" w:color="auto"/>
              <w:right w:val="single" w:sz="4" w:space="0" w:color="auto"/>
            </w:tcBorders>
            <w:vAlign w:val="center"/>
          </w:tcPr>
          <w:p w14:paraId="6A1E370E" w14:textId="77777777" w:rsidR="0036662F" w:rsidRPr="00E81536" w:rsidRDefault="0036662F" w:rsidP="001C3149">
            <w:pPr>
              <w:kinsoku w:val="0"/>
              <w:overflowPunct w:val="0"/>
              <w:autoSpaceDE w:val="0"/>
              <w:autoSpaceDN w:val="0"/>
              <w:spacing w:line="292" w:lineRule="atLeast"/>
              <w:jc w:val="center"/>
              <w:rPr>
                <w:spacing w:val="2"/>
                <w:sz w:val="18"/>
                <w:szCs w:val="18"/>
              </w:rPr>
            </w:pPr>
          </w:p>
        </w:tc>
        <w:tc>
          <w:tcPr>
            <w:tcW w:w="1985" w:type="dxa"/>
            <w:tcBorders>
              <w:top w:val="single" w:sz="4" w:space="0" w:color="auto"/>
              <w:left w:val="single" w:sz="4" w:space="0" w:color="000000"/>
              <w:bottom w:val="single" w:sz="4" w:space="0" w:color="auto"/>
              <w:right w:val="single" w:sz="4" w:space="0" w:color="auto"/>
            </w:tcBorders>
            <w:vAlign w:val="center"/>
          </w:tcPr>
          <w:p w14:paraId="026913BD" w14:textId="77777777" w:rsidR="0036662F" w:rsidRPr="00E81536" w:rsidRDefault="0036662F"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事業対象者・要支援２</w:t>
            </w:r>
          </w:p>
          <w:p w14:paraId="7B3CD56D" w14:textId="1426EF03" w:rsidR="0036662F" w:rsidRPr="00E81536" w:rsidRDefault="0036662F"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(１回につき)</w:t>
            </w:r>
          </w:p>
        </w:tc>
        <w:tc>
          <w:tcPr>
            <w:tcW w:w="1134" w:type="dxa"/>
            <w:tcBorders>
              <w:top w:val="single" w:sz="4" w:space="0" w:color="auto"/>
              <w:left w:val="single" w:sz="4" w:space="0" w:color="auto"/>
              <w:bottom w:val="single" w:sz="4" w:space="0" w:color="auto"/>
              <w:right w:val="single" w:sz="4" w:space="0" w:color="auto"/>
            </w:tcBorders>
            <w:vAlign w:val="center"/>
          </w:tcPr>
          <w:p w14:paraId="67D4B659" w14:textId="2139D5C4" w:rsidR="0036662F" w:rsidRPr="00E81536" w:rsidRDefault="0036662F" w:rsidP="004E5A4D">
            <w:pPr>
              <w:kinsoku w:val="0"/>
              <w:overflowPunct w:val="0"/>
              <w:autoSpaceDE w:val="0"/>
              <w:autoSpaceDN w:val="0"/>
              <w:spacing w:line="292" w:lineRule="atLeast"/>
              <w:jc w:val="right"/>
              <w:rPr>
                <w:spacing w:val="2"/>
                <w:sz w:val="21"/>
                <w:szCs w:val="21"/>
              </w:rPr>
            </w:pPr>
            <w:r w:rsidRPr="00E81536">
              <w:rPr>
                <w:sz w:val="21"/>
                <w:szCs w:val="21"/>
              </w:rPr>
              <w:t>-40</w:t>
            </w:r>
            <w:r w:rsidRPr="00E81536">
              <w:rPr>
                <w:rFonts w:hint="eastAsia"/>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666468FE" w14:textId="58119B0A"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4円</w:t>
            </w:r>
          </w:p>
        </w:tc>
        <w:tc>
          <w:tcPr>
            <w:tcW w:w="1134" w:type="dxa"/>
            <w:tcBorders>
              <w:top w:val="single" w:sz="4" w:space="0" w:color="auto"/>
              <w:left w:val="single" w:sz="4" w:space="0" w:color="auto"/>
              <w:bottom w:val="single" w:sz="4" w:space="0" w:color="auto"/>
              <w:right w:val="single" w:sz="4" w:space="0" w:color="auto"/>
            </w:tcBorders>
            <w:vAlign w:val="center"/>
          </w:tcPr>
          <w:p w14:paraId="351CD15C" w14:textId="3675AF24"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8円</w:t>
            </w:r>
          </w:p>
        </w:tc>
        <w:tc>
          <w:tcPr>
            <w:tcW w:w="993" w:type="dxa"/>
            <w:tcBorders>
              <w:top w:val="single" w:sz="4" w:space="0" w:color="auto"/>
              <w:left w:val="single" w:sz="4" w:space="0" w:color="auto"/>
              <w:bottom w:val="single" w:sz="4" w:space="0" w:color="auto"/>
              <w:right w:val="single" w:sz="12" w:space="0" w:color="auto"/>
            </w:tcBorders>
            <w:vAlign w:val="center"/>
          </w:tcPr>
          <w:p w14:paraId="2D987E48" w14:textId="5BCCD01E"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1</w:t>
            </w:r>
            <w:r w:rsidRPr="00E81536">
              <w:rPr>
                <w:spacing w:val="2"/>
                <w:sz w:val="21"/>
                <w:szCs w:val="21"/>
              </w:rPr>
              <w:t>2</w:t>
            </w:r>
            <w:r w:rsidRPr="00E81536">
              <w:rPr>
                <w:rFonts w:hint="eastAsia"/>
                <w:spacing w:val="2"/>
                <w:sz w:val="21"/>
                <w:szCs w:val="21"/>
              </w:rPr>
              <w:t>円</w:t>
            </w:r>
          </w:p>
        </w:tc>
      </w:tr>
      <w:tr w:rsidR="00E81536" w:rsidRPr="00E81536" w14:paraId="7970CF39" w14:textId="77777777" w:rsidTr="005D7599">
        <w:trPr>
          <w:trHeight w:val="263"/>
        </w:trPr>
        <w:tc>
          <w:tcPr>
            <w:tcW w:w="1440" w:type="dxa"/>
            <w:vMerge/>
            <w:tcBorders>
              <w:left w:val="single" w:sz="12" w:space="0" w:color="auto"/>
              <w:bottom w:val="single" w:sz="4" w:space="0" w:color="auto"/>
              <w:right w:val="single" w:sz="4" w:space="0" w:color="auto"/>
            </w:tcBorders>
            <w:vAlign w:val="center"/>
          </w:tcPr>
          <w:p w14:paraId="77009D26" w14:textId="77777777" w:rsidR="0036662F" w:rsidRPr="00E81536" w:rsidRDefault="0036662F" w:rsidP="001C3149">
            <w:pPr>
              <w:kinsoku w:val="0"/>
              <w:overflowPunct w:val="0"/>
              <w:autoSpaceDE w:val="0"/>
              <w:autoSpaceDN w:val="0"/>
              <w:spacing w:line="292" w:lineRule="atLeast"/>
              <w:jc w:val="center"/>
              <w:rPr>
                <w:spacing w:val="2"/>
                <w:sz w:val="18"/>
                <w:szCs w:val="18"/>
              </w:rPr>
            </w:pPr>
          </w:p>
        </w:tc>
        <w:tc>
          <w:tcPr>
            <w:tcW w:w="1417" w:type="dxa"/>
            <w:vMerge/>
            <w:tcBorders>
              <w:top w:val="single" w:sz="4" w:space="0" w:color="auto"/>
              <w:left w:val="single" w:sz="4" w:space="0" w:color="000000"/>
              <w:bottom w:val="single" w:sz="4" w:space="0" w:color="auto"/>
              <w:right w:val="single" w:sz="4" w:space="0" w:color="auto"/>
            </w:tcBorders>
            <w:vAlign w:val="center"/>
          </w:tcPr>
          <w:p w14:paraId="343334F5" w14:textId="77777777" w:rsidR="0036662F" w:rsidRPr="00E81536" w:rsidRDefault="0036662F" w:rsidP="001C3149">
            <w:pPr>
              <w:kinsoku w:val="0"/>
              <w:overflowPunct w:val="0"/>
              <w:autoSpaceDE w:val="0"/>
              <w:autoSpaceDN w:val="0"/>
              <w:spacing w:line="292" w:lineRule="atLeast"/>
              <w:jc w:val="center"/>
              <w:rPr>
                <w:spacing w:val="2"/>
                <w:sz w:val="18"/>
                <w:szCs w:val="18"/>
              </w:rPr>
            </w:pPr>
          </w:p>
        </w:tc>
        <w:tc>
          <w:tcPr>
            <w:tcW w:w="1985" w:type="dxa"/>
            <w:tcBorders>
              <w:top w:val="single" w:sz="4" w:space="0" w:color="auto"/>
              <w:left w:val="single" w:sz="4" w:space="0" w:color="000000"/>
              <w:bottom w:val="single" w:sz="4" w:space="0" w:color="auto"/>
              <w:right w:val="single" w:sz="4" w:space="0" w:color="auto"/>
            </w:tcBorders>
            <w:vAlign w:val="center"/>
          </w:tcPr>
          <w:p w14:paraId="1F8B01EF" w14:textId="77777777" w:rsidR="0036662F" w:rsidRPr="00E81536" w:rsidRDefault="0036662F"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事業対象者・要支援２</w:t>
            </w:r>
          </w:p>
          <w:p w14:paraId="6D99BF47" w14:textId="32D5E952" w:rsidR="0036662F" w:rsidRPr="00E81536" w:rsidRDefault="0036662F"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（１月につき）</w:t>
            </w:r>
          </w:p>
        </w:tc>
        <w:tc>
          <w:tcPr>
            <w:tcW w:w="1134" w:type="dxa"/>
            <w:tcBorders>
              <w:top w:val="single" w:sz="4" w:space="0" w:color="auto"/>
              <w:left w:val="single" w:sz="4" w:space="0" w:color="auto"/>
              <w:bottom w:val="single" w:sz="4" w:space="0" w:color="auto"/>
              <w:right w:val="single" w:sz="4" w:space="0" w:color="auto"/>
            </w:tcBorders>
            <w:vAlign w:val="center"/>
          </w:tcPr>
          <w:p w14:paraId="3E4BE607" w14:textId="5103FE26" w:rsidR="0036662F" w:rsidRPr="00E81536" w:rsidRDefault="0036662F" w:rsidP="004E5A4D">
            <w:pPr>
              <w:kinsoku w:val="0"/>
              <w:overflowPunct w:val="0"/>
              <w:autoSpaceDE w:val="0"/>
              <w:autoSpaceDN w:val="0"/>
              <w:spacing w:line="292" w:lineRule="atLeast"/>
              <w:jc w:val="right"/>
              <w:rPr>
                <w:spacing w:val="2"/>
                <w:sz w:val="21"/>
                <w:szCs w:val="21"/>
              </w:rPr>
            </w:pPr>
            <w:r w:rsidRPr="00E81536">
              <w:rPr>
                <w:sz w:val="21"/>
                <w:szCs w:val="21"/>
              </w:rPr>
              <w:t>-365</w:t>
            </w:r>
            <w:r w:rsidRPr="00E81536">
              <w:rPr>
                <w:rFonts w:hint="eastAsia"/>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00C46F4B" w14:textId="5EB66852"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3</w:t>
            </w:r>
            <w:r w:rsidRPr="00E81536">
              <w:rPr>
                <w:spacing w:val="2"/>
                <w:sz w:val="21"/>
                <w:szCs w:val="21"/>
              </w:rPr>
              <w:t>7</w:t>
            </w:r>
            <w:r w:rsidRPr="00E81536">
              <w:rPr>
                <w:rFonts w:hint="eastAsia"/>
                <w:spacing w:val="2"/>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0AEE2E12" w14:textId="7F5AF002"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7</w:t>
            </w:r>
            <w:r w:rsidRPr="00E81536">
              <w:rPr>
                <w:spacing w:val="2"/>
                <w:sz w:val="21"/>
                <w:szCs w:val="21"/>
              </w:rPr>
              <w:t>3</w:t>
            </w:r>
            <w:r w:rsidRPr="00E81536">
              <w:rPr>
                <w:rFonts w:hint="eastAsia"/>
                <w:spacing w:val="2"/>
                <w:sz w:val="21"/>
                <w:szCs w:val="21"/>
              </w:rPr>
              <w:t>円</w:t>
            </w:r>
          </w:p>
        </w:tc>
        <w:tc>
          <w:tcPr>
            <w:tcW w:w="993" w:type="dxa"/>
            <w:tcBorders>
              <w:top w:val="single" w:sz="4" w:space="0" w:color="auto"/>
              <w:left w:val="single" w:sz="4" w:space="0" w:color="auto"/>
              <w:bottom w:val="single" w:sz="4" w:space="0" w:color="auto"/>
              <w:right w:val="single" w:sz="12" w:space="0" w:color="auto"/>
            </w:tcBorders>
            <w:vAlign w:val="center"/>
          </w:tcPr>
          <w:p w14:paraId="6E6A2741" w14:textId="5B58F925" w:rsidR="0036662F" w:rsidRPr="00E81536" w:rsidRDefault="0036662F" w:rsidP="004E5A4D">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1</w:t>
            </w:r>
            <w:r w:rsidRPr="00E81536">
              <w:rPr>
                <w:spacing w:val="2"/>
                <w:sz w:val="21"/>
                <w:szCs w:val="21"/>
              </w:rPr>
              <w:t>10</w:t>
            </w:r>
            <w:r w:rsidRPr="00E81536">
              <w:rPr>
                <w:rFonts w:hint="eastAsia"/>
                <w:spacing w:val="2"/>
                <w:sz w:val="21"/>
                <w:szCs w:val="21"/>
              </w:rPr>
              <w:t>円</w:t>
            </w:r>
          </w:p>
        </w:tc>
      </w:tr>
      <w:tr w:rsidR="00E81536" w:rsidRPr="00E81536" w14:paraId="5B464794" w14:textId="77777777" w:rsidTr="001B09E2">
        <w:trPr>
          <w:trHeight w:val="844"/>
        </w:trPr>
        <w:tc>
          <w:tcPr>
            <w:tcW w:w="1440" w:type="dxa"/>
            <w:vMerge w:val="restart"/>
            <w:tcBorders>
              <w:left w:val="single" w:sz="12" w:space="0" w:color="auto"/>
              <w:bottom w:val="single" w:sz="4" w:space="0" w:color="auto"/>
              <w:right w:val="single" w:sz="4" w:space="0" w:color="auto"/>
            </w:tcBorders>
            <w:vAlign w:val="center"/>
          </w:tcPr>
          <w:p w14:paraId="01D902D7" w14:textId="466AD956" w:rsidR="003173CE" w:rsidRPr="00E81536" w:rsidRDefault="003173CE" w:rsidP="003173CE">
            <w:pPr>
              <w:kinsoku w:val="0"/>
              <w:overflowPunct w:val="0"/>
              <w:autoSpaceDE w:val="0"/>
              <w:autoSpaceDN w:val="0"/>
              <w:spacing w:line="292" w:lineRule="atLeast"/>
              <w:jc w:val="center"/>
              <w:rPr>
                <w:spacing w:val="2"/>
                <w:sz w:val="18"/>
                <w:szCs w:val="18"/>
              </w:rPr>
            </w:pPr>
            <w:r w:rsidRPr="00E81536">
              <w:rPr>
                <w:rFonts w:hint="eastAsia"/>
                <w:spacing w:val="2"/>
                <w:sz w:val="18"/>
                <w:szCs w:val="18"/>
              </w:rPr>
              <w:t>同一建物減算</w:t>
            </w:r>
            <w:r w:rsidR="009A119B" w:rsidRPr="00E81536">
              <w:rPr>
                <w:rFonts w:hint="eastAsia"/>
                <w:spacing w:val="2"/>
                <w:sz w:val="18"/>
                <w:szCs w:val="18"/>
              </w:rPr>
              <w:t>※</w:t>
            </w:r>
          </w:p>
        </w:tc>
        <w:tc>
          <w:tcPr>
            <w:tcW w:w="1417" w:type="dxa"/>
            <w:vMerge w:val="restart"/>
            <w:tcBorders>
              <w:left w:val="single" w:sz="4" w:space="0" w:color="000000"/>
              <w:bottom w:val="single" w:sz="4" w:space="0" w:color="auto"/>
              <w:right w:val="single" w:sz="4" w:space="0" w:color="auto"/>
            </w:tcBorders>
            <w:vAlign w:val="center"/>
          </w:tcPr>
          <w:p w14:paraId="2123D5C0" w14:textId="77777777" w:rsidR="003173CE" w:rsidRPr="00E81536" w:rsidRDefault="003173CE" w:rsidP="003173CE">
            <w:pPr>
              <w:kinsoku w:val="0"/>
              <w:overflowPunct w:val="0"/>
              <w:autoSpaceDE w:val="0"/>
              <w:autoSpaceDN w:val="0"/>
              <w:spacing w:line="292" w:lineRule="atLeast"/>
              <w:jc w:val="left"/>
              <w:rPr>
                <w:spacing w:val="2"/>
                <w:sz w:val="18"/>
                <w:szCs w:val="18"/>
              </w:rPr>
            </w:pPr>
            <w:r w:rsidRPr="00E81536">
              <w:rPr>
                <w:rFonts w:hint="eastAsia"/>
                <w:spacing w:val="2"/>
                <w:sz w:val="18"/>
                <w:szCs w:val="18"/>
              </w:rPr>
              <w:t>当該減算の要件に該当した場合</w:t>
            </w:r>
          </w:p>
          <w:p w14:paraId="02921B8D" w14:textId="4E90FB2F" w:rsidR="003173CE" w:rsidRPr="00E81536" w:rsidRDefault="003173CE" w:rsidP="003173CE">
            <w:pPr>
              <w:kinsoku w:val="0"/>
              <w:overflowPunct w:val="0"/>
              <w:autoSpaceDE w:val="0"/>
              <w:autoSpaceDN w:val="0"/>
              <w:spacing w:line="292" w:lineRule="atLeast"/>
              <w:jc w:val="left"/>
              <w:rPr>
                <w:spacing w:val="2"/>
                <w:sz w:val="18"/>
                <w:szCs w:val="18"/>
              </w:rPr>
            </w:pPr>
            <w:r w:rsidRPr="00E81536">
              <w:rPr>
                <w:rFonts w:hint="eastAsia"/>
                <w:spacing w:val="2"/>
                <w:sz w:val="18"/>
                <w:szCs w:val="18"/>
              </w:rPr>
              <w:t>事業所と同一建物に居住する者または同一建物から事業所に通う者にサービスを提供した場合</w:t>
            </w:r>
          </w:p>
        </w:tc>
        <w:tc>
          <w:tcPr>
            <w:tcW w:w="1985" w:type="dxa"/>
            <w:tcBorders>
              <w:left w:val="single" w:sz="4" w:space="0" w:color="000000"/>
              <w:bottom w:val="single" w:sz="4" w:space="0" w:color="auto"/>
              <w:right w:val="single" w:sz="4" w:space="0" w:color="auto"/>
            </w:tcBorders>
            <w:vAlign w:val="center"/>
          </w:tcPr>
          <w:p w14:paraId="3EC6461F" w14:textId="77777777" w:rsidR="003173CE" w:rsidRPr="00E81536" w:rsidRDefault="003173CE"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事業対象者・要支援１</w:t>
            </w:r>
          </w:p>
          <w:p w14:paraId="7D4EA308" w14:textId="78DB197E" w:rsidR="003173CE" w:rsidRPr="00E81536" w:rsidRDefault="003173CE"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(１回につき)</w:t>
            </w:r>
          </w:p>
        </w:tc>
        <w:tc>
          <w:tcPr>
            <w:tcW w:w="1134" w:type="dxa"/>
            <w:tcBorders>
              <w:left w:val="single" w:sz="4" w:space="0" w:color="auto"/>
              <w:bottom w:val="single" w:sz="4" w:space="0" w:color="auto"/>
              <w:right w:val="single" w:sz="4" w:space="0" w:color="auto"/>
            </w:tcBorders>
            <w:vAlign w:val="center"/>
          </w:tcPr>
          <w:p w14:paraId="4CD15B33" w14:textId="0D2B4BB4" w:rsidR="003173CE" w:rsidRPr="00E81536" w:rsidRDefault="003173CE" w:rsidP="003173CE">
            <w:pPr>
              <w:kinsoku w:val="0"/>
              <w:overflowPunct w:val="0"/>
              <w:autoSpaceDE w:val="0"/>
              <w:autoSpaceDN w:val="0"/>
              <w:spacing w:line="292" w:lineRule="atLeast"/>
              <w:jc w:val="right"/>
              <w:rPr>
                <w:spacing w:val="2"/>
                <w:sz w:val="21"/>
                <w:szCs w:val="21"/>
              </w:rPr>
            </w:pPr>
            <w:r w:rsidRPr="00E81536">
              <w:rPr>
                <w:spacing w:val="2"/>
                <w:sz w:val="21"/>
                <w:szCs w:val="21"/>
              </w:rPr>
              <w:t>-</w:t>
            </w:r>
            <w:r w:rsidRPr="00E81536">
              <w:rPr>
                <w:rFonts w:hint="eastAsia"/>
                <w:spacing w:val="2"/>
                <w:sz w:val="21"/>
                <w:szCs w:val="21"/>
              </w:rPr>
              <w:t>9</w:t>
            </w:r>
            <w:r w:rsidRPr="00E81536">
              <w:rPr>
                <w:spacing w:val="2"/>
                <w:sz w:val="21"/>
                <w:szCs w:val="21"/>
              </w:rPr>
              <w:t>53</w:t>
            </w:r>
            <w:r w:rsidRPr="00E81536">
              <w:rPr>
                <w:rFonts w:hint="eastAsia"/>
                <w:spacing w:val="2"/>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16A496A9" w14:textId="16CD0BB3" w:rsidR="003173CE" w:rsidRPr="00E81536" w:rsidRDefault="003173CE" w:rsidP="003173CE">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9</w:t>
            </w:r>
            <w:r w:rsidRPr="00E81536">
              <w:rPr>
                <w:spacing w:val="2"/>
                <w:sz w:val="21"/>
                <w:szCs w:val="21"/>
              </w:rPr>
              <w:t>6</w:t>
            </w:r>
            <w:r w:rsidRPr="00E81536">
              <w:rPr>
                <w:rFonts w:hint="eastAsia"/>
                <w:spacing w:val="2"/>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433490C9" w14:textId="534699CF" w:rsidR="003173CE" w:rsidRPr="00E81536" w:rsidRDefault="003173CE" w:rsidP="003173CE">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1</w:t>
            </w:r>
            <w:r w:rsidRPr="00E81536">
              <w:rPr>
                <w:spacing w:val="2"/>
                <w:sz w:val="21"/>
                <w:szCs w:val="21"/>
              </w:rPr>
              <w:t>91</w:t>
            </w:r>
            <w:r w:rsidRPr="00E81536">
              <w:rPr>
                <w:rFonts w:hint="eastAsia"/>
                <w:spacing w:val="2"/>
                <w:sz w:val="21"/>
                <w:szCs w:val="21"/>
              </w:rPr>
              <w:t>円</w:t>
            </w:r>
          </w:p>
        </w:tc>
        <w:tc>
          <w:tcPr>
            <w:tcW w:w="993" w:type="dxa"/>
            <w:tcBorders>
              <w:top w:val="single" w:sz="4" w:space="0" w:color="auto"/>
              <w:left w:val="single" w:sz="4" w:space="0" w:color="auto"/>
              <w:bottom w:val="single" w:sz="4" w:space="0" w:color="auto"/>
              <w:right w:val="single" w:sz="12" w:space="0" w:color="auto"/>
            </w:tcBorders>
            <w:vAlign w:val="center"/>
          </w:tcPr>
          <w:p w14:paraId="52A33C1F" w14:textId="5687747D" w:rsidR="003173CE" w:rsidRPr="00E81536" w:rsidRDefault="003173CE" w:rsidP="003173CE">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2</w:t>
            </w:r>
            <w:r w:rsidRPr="00E81536">
              <w:rPr>
                <w:spacing w:val="2"/>
                <w:sz w:val="21"/>
                <w:szCs w:val="21"/>
              </w:rPr>
              <w:t>86</w:t>
            </w:r>
            <w:r w:rsidRPr="00E81536">
              <w:rPr>
                <w:rFonts w:hint="eastAsia"/>
                <w:spacing w:val="2"/>
                <w:sz w:val="21"/>
                <w:szCs w:val="21"/>
              </w:rPr>
              <w:t>円</w:t>
            </w:r>
          </w:p>
        </w:tc>
      </w:tr>
      <w:tr w:rsidR="00E81536" w:rsidRPr="00E81536" w14:paraId="500D2D3B" w14:textId="77777777" w:rsidTr="001B09E2">
        <w:trPr>
          <w:trHeight w:val="844"/>
        </w:trPr>
        <w:tc>
          <w:tcPr>
            <w:tcW w:w="1440" w:type="dxa"/>
            <w:vMerge/>
            <w:tcBorders>
              <w:top w:val="single" w:sz="4" w:space="0" w:color="auto"/>
              <w:left w:val="single" w:sz="12" w:space="0" w:color="auto"/>
              <w:bottom w:val="single" w:sz="4" w:space="0" w:color="auto"/>
              <w:right w:val="single" w:sz="4" w:space="0" w:color="auto"/>
            </w:tcBorders>
            <w:vAlign w:val="center"/>
          </w:tcPr>
          <w:p w14:paraId="5268D4DB" w14:textId="047A1CF1" w:rsidR="003173CE" w:rsidRPr="00E81536" w:rsidRDefault="003173CE" w:rsidP="003173CE">
            <w:pPr>
              <w:kinsoku w:val="0"/>
              <w:overflowPunct w:val="0"/>
              <w:autoSpaceDE w:val="0"/>
              <w:autoSpaceDN w:val="0"/>
              <w:spacing w:line="292" w:lineRule="atLeast"/>
              <w:jc w:val="center"/>
              <w:rPr>
                <w:spacing w:val="2"/>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ABAA536" w14:textId="31EB7367" w:rsidR="003173CE" w:rsidRPr="00E81536" w:rsidRDefault="003173CE" w:rsidP="003173CE">
            <w:pPr>
              <w:kinsoku w:val="0"/>
              <w:overflowPunct w:val="0"/>
              <w:autoSpaceDE w:val="0"/>
              <w:autoSpaceDN w:val="0"/>
              <w:spacing w:line="292" w:lineRule="atLeast"/>
              <w:jc w:val="left"/>
              <w:rPr>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00A1D2E" w14:textId="2A207AB8" w:rsidR="003173CE" w:rsidRPr="00E81536" w:rsidRDefault="003173CE"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事業対象者・要支援1</w:t>
            </w:r>
          </w:p>
          <w:p w14:paraId="6B9850D4" w14:textId="67EB9096" w:rsidR="003173CE" w:rsidRPr="00E81536" w:rsidRDefault="003173CE"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(１月につき)</w:t>
            </w:r>
          </w:p>
        </w:tc>
        <w:tc>
          <w:tcPr>
            <w:tcW w:w="1134" w:type="dxa"/>
            <w:tcBorders>
              <w:top w:val="single" w:sz="4" w:space="0" w:color="auto"/>
              <w:left w:val="single" w:sz="4" w:space="0" w:color="auto"/>
              <w:bottom w:val="single" w:sz="4" w:space="0" w:color="auto"/>
              <w:right w:val="single" w:sz="4" w:space="0" w:color="auto"/>
            </w:tcBorders>
            <w:vAlign w:val="center"/>
          </w:tcPr>
          <w:p w14:paraId="4D61BD04" w14:textId="77777777" w:rsidR="003173CE" w:rsidRPr="00E81536" w:rsidRDefault="003173CE" w:rsidP="003173CE">
            <w:pPr>
              <w:kinsoku w:val="0"/>
              <w:overflowPunct w:val="0"/>
              <w:autoSpaceDE w:val="0"/>
              <w:autoSpaceDN w:val="0"/>
              <w:spacing w:line="292" w:lineRule="atLeast"/>
              <w:jc w:val="right"/>
              <w:rPr>
                <w:spacing w:val="2"/>
                <w:sz w:val="21"/>
                <w:szCs w:val="21"/>
              </w:rPr>
            </w:pPr>
            <w:r w:rsidRPr="00E81536">
              <w:rPr>
                <w:rFonts w:hint="eastAsia"/>
                <w:spacing w:val="2"/>
                <w:sz w:val="21"/>
                <w:szCs w:val="21"/>
              </w:rPr>
              <w:t>‐3,812円</w:t>
            </w:r>
          </w:p>
        </w:tc>
        <w:tc>
          <w:tcPr>
            <w:tcW w:w="1134" w:type="dxa"/>
            <w:tcBorders>
              <w:top w:val="single" w:sz="4" w:space="0" w:color="auto"/>
              <w:left w:val="single" w:sz="4" w:space="0" w:color="auto"/>
              <w:bottom w:val="single" w:sz="4" w:space="0" w:color="auto"/>
              <w:right w:val="single" w:sz="4" w:space="0" w:color="auto"/>
            </w:tcBorders>
            <w:vAlign w:val="center"/>
          </w:tcPr>
          <w:p w14:paraId="399D20CA" w14:textId="77777777" w:rsidR="003173CE" w:rsidRPr="00E81536" w:rsidRDefault="003173CE" w:rsidP="003173CE">
            <w:pPr>
              <w:kinsoku w:val="0"/>
              <w:overflowPunct w:val="0"/>
              <w:autoSpaceDE w:val="0"/>
              <w:autoSpaceDN w:val="0"/>
              <w:jc w:val="right"/>
              <w:rPr>
                <w:spacing w:val="2"/>
                <w:sz w:val="21"/>
                <w:szCs w:val="21"/>
              </w:rPr>
            </w:pPr>
            <w:r w:rsidRPr="00E81536">
              <w:rPr>
                <w:rFonts w:hint="eastAsia"/>
                <w:spacing w:val="2"/>
                <w:sz w:val="21"/>
                <w:szCs w:val="21"/>
              </w:rPr>
              <w:t>‐382円</w:t>
            </w:r>
          </w:p>
        </w:tc>
        <w:tc>
          <w:tcPr>
            <w:tcW w:w="1134" w:type="dxa"/>
            <w:tcBorders>
              <w:top w:val="single" w:sz="4" w:space="0" w:color="auto"/>
              <w:left w:val="single" w:sz="4" w:space="0" w:color="auto"/>
              <w:bottom w:val="single" w:sz="4" w:space="0" w:color="auto"/>
              <w:right w:val="single" w:sz="4" w:space="0" w:color="auto"/>
            </w:tcBorders>
            <w:vAlign w:val="center"/>
          </w:tcPr>
          <w:p w14:paraId="5BFFB328" w14:textId="77777777" w:rsidR="003173CE" w:rsidRPr="00E81536" w:rsidRDefault="003173CE" w:rsidP="003173CE">
            <w:pPr>
              <w:kinsoku w:val="0"/>
              <w:overflowPunct w:val="0"/>
              <w:autoSpaceDE w:val="0"/>
              <w:autoSpaceDN w:val="0"/>
              <w:jc w:val="right"/>
              <w:rPr>
                <w:spacing w:val="2"/>
                <w:sz w:val="21"/>
                <w:szCs w:val="21"/>
              </w:rPr>
            </w:pPr>
            <w:r w:rsidRPr="00E81536">
              <w:rPr>
                <w:rFonts w:hint="eastAsia"/>
                <w:spacing w:val="2"/>
                <w:sz w:val="21"/>
                <w:szCs w:val="21"/>
              </w:rPr>
              <w:t>‐763円</w:t>
            </w:r>
          </w:p>
        </w:tc>
        <w:tc>
          <w:tcPr>
            <w:tcW w:w="993" w:type="dxa"/>
            <w:tcBorders>
              <w:top w:val="single" w:sz="4" w:space="0" w:color="auto"/>
              <w:left w:val="single" w:sz="4" w:space="0" w:color="auto"/>
              <w:bottom w:val="single" w:sz="4" w:space="0" w:color="auto"/>
              <w:right w:val="single" w:sz="12" w:space="0" w:color="auto"/>
            </w:tcBorders>
            <w:vAlign w:val="center"/>
          </w:tcPr>
          <w:p w14:paraId="7B88F432" w14:textId="77777777" w:rsidR="003173CE" w:rsidRPr="00E81536" w:rsidRDefault="003173CE" w:rsidP="003173CE">
            <w:pPr>
              <w:kinsoku w:val="0"/>
              <w:overflowPunct w:val="0"/>
              <w:autoSpaceDE w:val="0"/>
              <w:autoSpaceDN w:val="0"/>
              <w:jc w:val="right"/>
              <w:rPr>
                <w:spacing w:val="2"/>
                <w:sz w:val="21"/>
                <w:szCs w:val="21"/>
              </w:rPr>
            </w:pPr>
            <w:r w:rsidRPr="00E81536">
              <w:rPr>
                <w:spacing w:val="2"/>
                <w:sz w:val="21"/>
                <w:szCs w:val="21"/>
              </w:rPr>
              <w:t>-1,144</w:t>
            </w:r>
            <w:r w:rsidRPr="00E81536">
              <w:rPr>
                <w:rFonts w:hint="eastAsia"/>
                <w:spacing w:val="2"/>
                <w:sz w:val="21"/>
                <w:szCs w:val="21"/>
              </w:rPr>
              <w:t>円</w:t>
            </w:r>
          </w:p>
        </w:tc>
      </w:tr>
      <w:tr w:rsidR="00E81536" w:rsidRPr="00E81536" w14:paraId="0EF8BD83" w14:textId="77777777" w:rsidTr="001B09E2">
        <w:trPr>
          <w:trHeight w:val="844"/>
        </w:trPr>
        <w:tc>
          <w:tcPr>
            <w:tcW w:w="1440" w:type="dxa"/>
            <w:vMerge/>
            <w:tcBorders>
              <w:top w:val="single" w:sz="4" w:space="0" w:color="auto"/>
              <w:left w:val="single" w:sz="12" w:space="0" w:color="auto"/>
              <w:bottom w:val="single" w:sz="4" w:space="0" w:color="auto"/>
              <w:right w:val="single" w:sz="4" w:space="0" w:color="auto"/>
            </w:tcBorders>
            <w:vAlign w:val="center"/>
          </w:tcPr>
          <w:p w14:paraId="248D0F12" w14:textId="77777777" w:rsidR="003173CE" w:rsidRPr="00E81536" w:rsidRDefault="003173CE" w:rsidP="003173CE">
            <w:pPr>
              <w:kinsoku w:val="0"/>
              <w:overflowPunct w:val="0"/>
              <w:autoSpaceDE w:val="0"/>
              <w:autoSpaceDN w:val="0"/>
              <w:spacing w:line="292" w:lineRule="atLeast"/>
              <w:jc w:val="center"/>
              <w:rPr>
                <w:spacing w:val="2"/>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287E8D3" w14:textId="77777777" w:rsidR="003173CE" w:rsidRPr="00E81536" w:rsidRDefault="003173CE" w:rsidP="003173CE">
            <w:pPr>
              <w:kinsoku w:val="0"/>
              <w:overflowPunct w:val="0"/>
              <w:autoSpaceDE w:val="0"/>
              <w:autoSpaceDN w:val="0"/>
              <w:spacing w:line="292" w:lineRule="atLeast"/>
              <w:jc w:val="center"/>
              <w:rPr>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865FC9B" w14:textId="77777777" w:rsidR="003173CE" w:rsidRPr="00E81536" w:rsidRDefault="003173CE" w:rsidP="000D440E">
            <w:pPr>
              <w:kinsoku w:val="0"/>
              <w:overflowPunct w:val="0"/>
              <w:autoSpaceDE w:val="0"/>
              <w:autoSpaceDN w:val="0"/>
              <w:spacing w:line="292" w:lineRule="atLeast"/>
              <w:rPr>
                <w:spacing w:val="2"/>
                <w:sz w:val="18"/>
                <w:szCs w:val="18"/>
              </w:rPr>
            </w:pPr>
            <w:r w:rsidRPr="00E81536">
              <w:rPr>
                <w:rFonts w:hint="eastAsia"/>
                <w:spacing w:val="2"/>
                <w:sz w:val="18"/>
                <w:szCs w:val="18"/>
              </w:rPr>
              <w:t>事業対象者・要支援２</w:t>
            </w:r>
          </w:p>
          <w:p w14:paraId="4FBB2BF2" w14:textId="3ACDF2FF" w:rsidR="003173CE" w:rsidRPr="00E81536" w:rsidRDefault="003173CE"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（１月につき）</w:t>
            </w:r>
          </w:p>
        </w:tc>
        <w:tc>
          <w:tcPr>
            <w:tcW w:w="1134" w:type="dxa"/>
            <w:tcBorders>
              <w:top w:val="single" w:sz="4" w:space="0" w:color="auto"/>
              <w:left w:val="single" w:sz="4" w:space="0" w:color="auto"/>
              <w:bottom w:val="single" w:sz="4" w:space="0" w:color="auto"/>
              <w:right w:val="single" w:sz="4" w:space="0" w:color="auto"/>
            </w:tcBorders>
            <w:vAlign w:val="center"/>
          </w:tcPr>
          <w:p w14:paraId="5A91B376" w14:textId="77777777" w:rsidR="003173CE" w:rsidRPr="00E81536" w:rsidRDefault="003173CE" w:rsidP="003173CE">
            <w:pPr>
              <w:kinsoku w:val="0"/>
              <w:overflowPunct w:val="0"/>
              <w:autoSpaceDE w:val="0"/>
              <w:autoSpaceDN w:val="0"/>
              <w:spacing w:line="292" w:lineRule="atLeast"/>
              <w:jc w:val="right"/>
              <w:rPr>
                <w:spacing w:val="2"/>
                <w:sz w:val="21"/>
                <w:szCs w:val="21"/>
              </w:rPr>
            </w:pPr>
            <w:r w:rsidRPr="00E81536">
              <w:rPr>
                <w:rFonts w:hint="eastAsia"/>
                <w:spacing w:val="2"/>
                <w:sz w:val="21"/>
                <w:szCs w:val="21"/>
              </w:rPr>
              <w:t>‐7,625円</w:t>
            </w:r>
          </w:p>
        </w:tc>
        <w:tc>
          <w:tcPr>
            <w:tcW w:w="1134" w:type="dxa"/>
            <w:tcBorders>
              <w:top w:val="single" w:sz="4" w:space="0" w:color="auto"/>
              <w:left w:val="single" w:sz="4" w:space="0" w:color="auto"/>
              <w:bottom w:val="single" w:sz="4" w:space="0" w:color="auto"/>
              <w:right w:val="single" w:sz="4" w:space="0" w:color="auto"/>
            </w:tcBorders>
            <w:vAlign w:val="center"/>
          </w:tcPr>
          <w:p w14:paraId="229E99D3" w14:textId="77777777" w:rsidR="003173CE" w:rsidRPr="00E81536" w:rsidRDefault="003173CE" w:rsidP="003173CE">
            <w:pPr>
              <w:kinsoku w:val="0"/>
              <w:overflowPunct w:val="0"/>
              <w:autoSpaceDE w:val="0"/>
              <w:autoSpaceDN w:val="0"/>
              <w:jc w:val="right"/>
              <w:rPr>
                <w:spacing w:val="2"/>
                <w:sz w:val="21"/>
                <w:szCs w:val="21"/>
              </w:rPr>
            </w:pPr>
            <w:r w:rsidRPr="00E81536">
              <w:rPr>
                <w:rFonts w:hint="eastAsia"/>
                <w:spacing w:val="2"/>
                <w:sz w:val="21"/>
                <w:szCs w:val="21"/>
              </w:rPr>
              <w:t>－763円</w:t>
            </w:r>
          </w:p>
        </w:tc>
        <w:tc>
          <w:tcPr>
            <w:tcW w:w="1134" w:type="dxa"/>
            <w:tcBorders>
              <w:top w:val="single" w:sz="4" w:space="0" w:color="auto"/>
              <w:left w:val="single" w:sz="4" w:space="0" w:color="auto"/>
              <w:bottom w:val="single" w:sz="4" w:space="0" w:color="auto"/>
              <w:right w:val="single" w:sz="4" w:space="0" w:color="auto"/>
            </w:tcBorders>
            <w:vAlign w:val="center"/>
          </w:tcPr>
          <w:p w14:paraId="397FF2F8" w14:textId="77777777" w:rsidR="003173CE" w:rsidRPr="00E81536" w:rsidRDefault="003173CE" w:rsidP="003173CE">
            <w:pPr>
              <w:kinsoku w:val="0"/>
              <w:overflowPunct w:val="0"/>
              <w:autoSpaceDE w:val="0"/>
              <w:autoSpaceDN w:val="0"/>
              <w:jc w:val="right"/>
              <w:rPr>
                <w:spacing w:val="2"/>
                <w:sz w:val="21"/>
                <w:szCs w:val="21"/>
              </w:rPr>
            </w:pPr>
            <w:r w:rsidRPr="00E81536">
              <w:rPr>
                <w:rFonts w:hint="eastAsia"/>
                <w:spacing w:val="2"/>
                <w:sz w:val="21"/>
                <w:szCs w:val="21"/>
              </w:rPr>
              <w:t>‐1,525円</w:t>
            </w:r>
          </w:p>
        </w:tc>
        <w:tc>
          <w:tcPr>
            <w:tcW w:w="993" w:type="dxa"/>
            <w:tcBorders>
              <w:top w:val="single" w:sz="4" w:space="0" w:color="auto"/>
              <w:left w:val="single" w:sz="4" w:space="0" w:color="auto"/>
              <w:bottom w:val="single" w:sz="4" w:space="0" w:color="auto"/>
              <w:right w:val="single" w:sz="12" w:space="0" w:color="auto"/>
            </w:tcBorders>
            <w:vAlign w:val="center"/>
          </w:tcPr>
          <w:p w14:paraId="7C98DA39" w14:textId="77777777" w:rsidR="003173CE" w:rsidRPr="00E81536" w:rsidRDefault="003173CE" w:rsidP="003173CE">
            <w:pPr>
              <w:kinsoku w:val="0"/>
              <w:overflowPunct w:val="0"/>
              <w:autoSpaceDE w:val="0"/>
              <w:autoSpaceDN w:val="0"/>
              <w:jc w:val="right"/>
              <w:rPr>
                <w:spacing w:val="2"/>
                <w:sz w:val="21"/>
                <w:szCs w:val="21"/>
              </w:rPr>
            </w:pPr>
            <w:r w:rsidRPr="00E81536">
              <w:rPr>
                <w:spacing w:val="2"/>
                <w:sz w:val="21"/>
                <w:szCs w:val="21"/>
              </w:rPr>
              <w:t>-2,288</w:t>
            </w:r>
            <w:r w:rsidRPr="00E81536">
              <w:rPr>
                <w:rFonts w:hint="eastAsia"/>
                <w:spacing w:val="2"/>
                <w:sz w:val="21"/>
                <w:szCs w:val="21"/>
              </w:rPr>
              <w:t>円</w:t>
            </w:r>
          </w:p>
        </w:tc>
      </w:tr>
      <w:tr w:rsidR="00E81536" w:rsidRPr="00E81536" w14:paraId="67BEDB43" w14:textId="77777777" w:rsidTr="000D440E">
        <w:trPr>
          <w:trHeight w:val="254"/>
        </w:trPr>
        <w:tc>
          <w:tcPr>
            <w:tcW w:w="1440" w:type="dxa"/>
            <w:tcBorders>
              <w:top w:val="single" w:sz="4" w:space="0" w:color="auto"/>
              <w:left w:val="single" w:sz="12" w:space="0" w:color="auto"/>
              <w:bottom w:val="single" w:sz="4" w:space="0" w:color="auto"/>
              <w:right w:val="single" w:sz="4" w:space="0" w:color="auto"/>
            </w:tcBorders>
            <w:vAlign w:val="center"/>
          </w:tcPr>
          <w:p w14:paraId="777CD665" w14:textId="0A56A2A0" w:rsidR="003173CE" w:rsidRPr="00E81536" w:rsidRDefault="003173CE" w:rsidP="003173CE">
            <w:pPr>
              <w:kinsoku w:val="0"/>
              <w:overflowPunct w:val="0"/>
              <w:autoSpaceDE w:val="0"/>
              <w:autoSpaceDN w:val="0"/>
              <w:spacing w:line="292" w:lineRule="atLeast"/>
              <w:jc w:val="center"/>
              <w:rPr>
                <w:spacing w:val="2"/>
                <w:sz w:val="18"/>
                <w:szCs w:val="18"/>
              </w:rPr>
            </w:pPr>
            <w:r w:rsidRPr="00E81536">
              <w:rPr>
                <w:rFonts w:hint="eastAsia"/>
                <w:spacing w:val="2"/>
                <w:sz w:val="18"/>
                <w:szCs w:val="18"/>
              </w:rPr>
              <w:t>送迎減算</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7F757BB" w14:textId="77777777" w:rsidR="003173CE" w:rsidRPr="00E81536" w:rsidRDefault="003173CE" w:rsidP="000D440E">
            <w:pPr>
              <w:kinsoku w:val="0"/>
              <w:overflowPunct w:val="0"/>
              <w:autoSpaceDE w:val="0"/>
              <w:autoSpaceDN w:val="0"/>
              <w:spacing w:line="292" w:lineRule="atLeast"/>
              <w:rPr>
                <w:spacing w:val="2"/>
                <w:sz w:val="18"/>
                <w:szCs w:val="18"/>
              </w:rPr>
            </w:pPr>
            <w:r w:rsidRPr="00E81536">
              <w:rPr>
                <w:rFonts w:hint="eastAsia"/>
                <w:spacing w:val="2"/>
                <w:sz w:val="18"/>
                <w:szCs w:val="18"/>
              </w:rPr>
              <w:t>送迎を行わない場合</w:t>
            </w:r>
          </w:p>
          <w:p w14:paraId="45B4EB87" w14:textId="41E82D05" w:rsidR="003173CE" w:rsidRPr="00E81536" w:rsidRDefault="003173CE" w:rsidP="000D440E">
            <w:pPr>
              <w:kinsoku w:val="0"/>
              <w:overflowPunct w:val="0"/>
              <w:autoSpaceDE w:val="0"/>
              <w:autoSpaceDN w:val="0"/>
              <w:spacing w:line="292" w:lineRule="atLeast"/>
              <w:rPr>
                <w:spacing w:val="2"/>
                <w:sz w:val="18"/>
                <w:szCs w:val="18"/>
              </w:rPr>
            </w:pPr>
            <w:r w:rsidRPr="00E81536">
              <w:rPr>
                <w:rFonts w:hint="eastAsia"/>
                <w:spacing w:val="2"/>
                <w:sz w:val="18"/>
                <w:szCs w:val="18"/>
              </w:rPr>
              <w:t>（片道につき）</w:t>
            </w:r>
          </w:p>
        </w:tc>
        <w:tc>
          <w:tcPr>
            <w:tcW w:w="1134" w:type="dxa"/>
            <w:tcBorders>
              <w:top w:val="single" w:sz="4" w:space="0" w:color="auto"/>
              <w:left w:val="single" w:sz="4" w:space="0" w:color="auto"/>
              <w:bottom w:val="single" w:sz="4" w:space="0" w:color="auto"/>
              <w:right w:val="single" w:sz="4" w:space="0" w:color="auto"/>
            </w:tcBorders>
            <w:vAlign w:val="center"/>
          </w:tcPr>
          <w:p w14:paraId="48BC7B00" w14:textId="629F1D13" w:rsidR="003173CE" w:rsidRPr="00E81536" w:rsidRDefault="003173CE" w:rsidP="003173CE">
            <w:pPr>
              <w:kinsoku w:val="0"/>
              <w:overflowPunct w:val="0"/>
              <w:autoSpaceDE w:val="0"/>
              <w:autoSpaceDN w:val="0"/>
              <w:spacing w:line="292" w:lineRule="atLeast"/>
              <w:jc w:val="right"/>
              <w:rPr>
                <w:spacing w:val="2"/>
                <w:sz w:val="21"/>
                <w:szCs w:val="21"/>
              </w:rPr>
            </w:pPr>
            <w:r w:rsidRPr="00E81536">
              <w:rPr>
                <w:spacing w:val="2"/>
                <w:sz w:val="21"/>
                <w:szCs w:val="21"/>
              </w:rPr>
              <w:t>-</w:t>
            </w:r>
            <w:r w:rsidRPr="00E81536">
              <w:rPr>
                <w:rFonts w:hint="eastAsia"/>
                <w:spacing w:val="2"/>
                <w:sz w:val="21"/>
                <w:szCs w:val="21"/>
              </w:rPr>
              <w:t>4</w:t>
            </w:r>
            <w:r w:rsidRPr="00E81536">
              <w:rPr>
                <w:spacing w:val="2"/>
                <w:sz w:val="21"/>
                <w:szCs w:val="21"/>
              </w:rPr>
              <w:t>76</w:t>
            </w:r>
            <w:r w:rsidRPr="00E81536">
              <w:rPr>
                <w:rFonts w:hint="eastAsia"/>
                <w:spacing w:val="2"/>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01C78A7E" w14:textId="258CB488" w:rsidR="003173CE" w:rsidRPr="00E81536" w:rsidRDefault="003173CE" w:rsidP="003173CE">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4</w:t>
            </w:r>
            <w:r w:rsidRPr="00E81536">
              <w:rPr>
                <w:spacing w:val="2"/>
                <w:sz w:val="21"/>
                <w:szCs w:val="21"/>
              </w:rPr>
              <w:t>8</w:t>
            </w:r>
            <w:r w:rsidRPr="00E81536">
              <w:rPr>
                <w:rFonts w:hint="eastAsia"/>
                <w:spacing w:val="2"/>
                <w:sz w:val="21"/>
                <w:szCs w:val="21"/>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5F18AEEE" w14:textId="21F68612" w:rsidR="003173CE" w:rsidRPr="00E81536" w:rsidRDefault="003173CE" w:rsidP="003173CE">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9</w:t>
            </w:r>
            <w:r w:rsidRPr="00E81536">
              <w:rPr>
                <w:spacing w:val="2"/>
                <w:sz w:val="21"/>
                <w:szCs w:val="21"/>
              </w:rPr>
              <w:t>6</w:t>
            </w:r>
            <w:r w:rsidRPr="00E81536">
              <w:rPr>
                <w:rFonts w:hint="eastAsia"/>
                <w:spacing w:val="2"/>
                <w:sz w:val="21"/>
                <w:szCs w:val="21"/>
              </w:rPr>
              <w:t>円</w:t>
            </w:r>
          </w:p>
        </w:tc>
        <w:tc>
          <w:tcPr>
            <w:tcW w:w="993" w:type="dxa"/>
            <w:tcBorders>
              <w:top w:val="single" w:sz="4" w:space="0" w:color="auto"/>
              <w:left w:val="single" w:sz="4" w:space="0" w:color="auto"/>
              <w:bottom w:val="single" w:sz="4" w:space="0" w:color="auto"/>
              <w:right w:val="single" w:sz="12" w:space="0" w:color="auto"/>
            </w:tcBorders>
            <w:vAlign w:val="center"/>
          </w:tcPr>
          <w:p w14:paraId="50FBD247" w14:textId="09823104" w:rsidR="003173CE" w:rsidRPr="00E81536" w:rsidRDefault="003173CE" w:rsidP="003173CE">
            <w:pPr>
              <w:kinsoku w:val="0"/>
              <w:overflowPunct w:val="0"/>
              <w:autoSpaceDE w:val="0"/>
              <w:autoSpaceDN w:val="0"/>
              <w:jc w:val="right"/>
              <w:rPr>
                <w:spacing w:val="2"/>
                <w:sz w:val="21"/>
                <w:szCs w:val="21"/>
              </w:rPr>
            </w:pPr>
            <w:r w:rsidRPr="00E81536">
              <w:rPr>
                <w:spacing w:val="2"/>
                <w:sz w:val="21"/>
                <w:szCs w:val="21"/>
              </w:rPr>
              <w:t>-</w:t>
            </w:r>
            <w:r w:rsidRPr="00E81536">
              <w:rPr>
                <w:rFonts w:hint="eastAsia"/>
                <w:spacing w:val="2"/>
                <w:sz w:val="21"/>
                <w:szCs w:val="21"/>
              </w:rPr>
              <w:t>1</w:t>
            </w:r>
            <w:r w:rsidRPr="00E81536">
              <w:rPr>
                <w:spacing w:val="2"/>
                <w:sz w:val="21"/>
                <w:szCs w:val="21"/>
              </w:rPr>
              <w:t>43</w:t>
            </w:r>
            <w:r w:rsidRPr="00E81536">
              <w:rPr>
                <w:rFonts w:hint="eastAsia"/>
                <w:spacing w:val="2"/>
                <w:sz w:val="21"/>
                <w:szCs w:val="21"/>
              </w:rPr>
              <w:t>円</w:t>
            </w:r>
          </w:p>
        </w:tc>
      </w:tr>
      <w:tr w:rsidR="00E81536" w:rsidRPr="00E81536" w14:paraId="344CAF8C" w14:textId="77777777" w:rsidTr="000D440E">
        <w:trPr>
          <w:trHeight w:val="797"/>
        </w:trPr>
        <w:tc>
          <w:tcPr>
            <w:tcW w:w="1440" w:type="dxa"/>
            <w:tcBorders>
              <w:top w:val="single" w:sz="4" w:space="0" w:color="auto"/>
              <w:left w:val="single" w:sz="12" w:space="0" w:color="auto"/>
              <w:bottom w:val="single" w:sz="12" w:space="0" w:color="auto"/>
              <w:right w:val="single" w:sz="4" w:space="0" w:color="auto"/>
            </w:tcBorders>
            <w:vAlign w:val="center"/>
          </w:tcPr>
          <w:p w14:paraId="778B075B" w14:textId="77777777" w:rsidR="003173CE" w:rsidRPr="00E81536" w:rsidRDefault="003173CE" w:rsidP="003173CE">
            <w:pPr>
              <w:kinsoku w:val="0"/>
              <w:overflowPunct w:val="0"/>
              <w:autoSpaceDE w:val="0"/>
              <w:autoSpaceDN w:val="0"/>
              <w:spacing w:line="292" w:lineRule="atLeast"/>
              <w:jc w:val="center"/>
              <w:rPr>
                <w:spacing w:val="2"/>
                <w:sz w:val="18"/>
                <w:szCs w:val="18"/>
              </w:rPr>
            </w:pPr>
            <w:r w:rsidRPr="00E81536">
              <w:rPr>
                <w:rFonts w:hint="eastAsia"/>
                <w:spacing w:val="2"/>
                <w:sz w:val="18"/>
                <w:szCs w:val="18"/>
              </w:rPr>
              <w:t>定員超過・人員基準欠如</w:t>
            </w:r>
          </w:p>
        </w:tc>
        <w:tc>
          <w:tcPr>
            <w:tcW w:w="3402" w:type="dxa"/>
            <w:gridSpan w:val="2"/>
            <w:tcBorders>
              <w:top w:val="single" w:sz="4" w:space="0" w:color="auto"/>
              <w:left w:val="single" w:sz="4" w:space="0" w:color="auto"/>
              <w:bottom w:val="single" w:sz="12" w:space="0" w:color="auto"/>
              <w:right w:val="single" w:sz="4" w:space="0" w:color="auto"/>
            </w:tcBorders>
            <w:vAlign w:val="center"/>
          </w:tcPr>
          <w:p w14:paraId="2BA613D0" w14:textId="77777777" w:rsidR="003173CE" w:rsidRPr="00E81536" w:rsidRDefault="003173CE" w:rsidP="000D440E">
            <w:pPr>
              <w:kinsoku w:val="0"/>
              <w:overflowPunct w:val="0"/>
              <w:autoSpaceDE w:val="0"/>
              <w:autoSpaceDN w:val="0"/>
              <w:spacing w:line="292" w:lineRule="atLeast"/>
              <w:rPr>
                <w:spacing w:val="2"/>
                <w:sz w:val="18"/>
                <w:szCs w:val="18"/>
              </w:rPr>
            </w:pPr>
            <w:r w:rsidRPr="00E81536">
              <w:rPr>
                <w:rFonts w:hint="eastAsia"/>
                <w:spacing w:val="2"/>
                <w:sz w:val="18"/>
                <w:szCs w:val="18"/>
              </w:rPr>
              <w:t>当該減算の要件に該当した場合</w:t>
            </w:r>
          </w:p>
          <w:p w14:paraId="1D52DFD1" w14:textId="77777777" w:rsidR="003173CE" w:rsidRPr="00E81536" w:rsidRDefault="003173CE" w:rsidP="000D440E">
            <w:pPr>
              <w:kinsoku w:val="0"/>
              <w:overflowPunct w:val="0"/>
              <w:autoSpaceDE w:val="0"/>
              <w:autoSpaceDN w:val="0"/>
              <w:spacing w:line="292" w:lineRule="atLeast"/>
              <w:rPr>
                <w:spacing w:val="2"/>
                <w:sz w:val="18"/>
                <w:szCs w:val="18"/>
              </w:rPr>
            </w:pPr>
            <w:r w:rsidRPr="00E81536">
              <w:rPr>
                <w:rFonts w:hint="eastAsia"/>
                <w:spacing w:val="2"/>
                <w:sz w:val="18"/>
                <w:szCs w:val="18"/>
              </w:rPr>
              <w:t>（１月につき）</w:t>
            </w:r>
          </w:p>
        </w:tc>
        <w:tc>
          <w:tcPr>
            <w:tcW w:w="4395" w:type="dxa"/>
            <w:gridSpan w:val="4"/>
            <w:tcBorders>
              <w:top w:val="single" w:sz="4" w:space="0" w:color="auto"/>
              <w:left w:val="single" w:sz="4" w:space="0" w:color="auto"/>
              <w:bottom w:val="single" w:sz="12" w:space="0" w:color="auto"/>
              <w:right w:val="single" w:sz="12" w:space="0" w:color="auto"/>
            </w:tcBorders>
            <w:vAlign w:val="center"/>
          </w:tcPr>
          <w:p w14:paraId="0F6112D2" w14:textId="77777777" w:rsidR="003173CE" w:rsidRPr="00E81536" w:rsidRDefault="003173CE" w:rsidP="003173CE">
            <w:pPr>
              <w:kinsoku w:val="0"/>
              <w:overflowPunct w:val="0"/>
              <w:autoSpaceDE w:val="0"/>
              <w:autoSpaceDN w:val="0"/>
              <w:jc w:val="center"/>
              <w:rPr>
                <w:bCs/>
                <w:sz w:val="18"/>
                <w:szCs w:val="18"/>
              </w:rPr>
            </w:pPr>
            <w:r w:rsidRPr="00E81536">
              <w:rPr>
                <w:rFonts w:hint="eastAsia"/>
                <w:bCs/>
                <w:sz w:val="18"/>
                <w:szCs w:val="18"/>
              </w:rPr>
              <w:t>上記基本部分の３０％減算</w:t>
            </w:r>
          </w:p>
          <w:p w14:paraId="1A1BB71E" w14:textId="77777777" w:rsidR="003173CE" w:rsidRPr="00E81536" w:rsidRDefault="003173CE" w:rsidP="003173CE">
            <w:pPr>
              <w:kinsoku w:val="0"/>
              <w:overflowPunct w:val="0"/>
              <w:autoSpaceDE w:val="0"/>
              <w:autoSpaceDN w:val="0"/>
              <w:jc w:val="center"/>
              <w:rPr>
                <w:b/>
                <w:spacing w:val="2"/>
                <w:sz w:val="18"/>
                <w:szCs w:val="18"/>
              </w:rPr>
            </w:pPr>
            <w:r w:rsidRPr="00E81536">
              <w:rPr>
                <w:rFonts w:hint="eastAsia"/>
                <w:bCs/>
                <w:sz w:val="18"/>
                <w:szCs w:val="18"/>
              </w:rPr>
              <w:t>※上記基本部分の７０％を算定</w:t>
            </w:r>
          </w:p>
        </w:tc>
      </w:tr>
    </w:tbl>
    <w:p w14:paraId="64417269" w14:textId="6D844384" w:rsidR="0036662F" w:rsidRPr="00E81536" w:rsidRDefault="0036662F" w:rsidP="0036662F">
      <w:pPr>
        <w:rPr>
          <w:sz w:val="22"/>
          <w:szCs w:val="22"/>
        </w:rPr>
      </w:pPr>
      <w:r w:rsidRPr="00E81536">
        <w:rPr>
          <w:rFonts w:hint="eastAsia"/>
          <w:sz w:val="22"/>
          <w:szCs w:val="22"/>
        </w:rPr>
        <w:t>（注１）※印の減算は区分支給限度額の算定対象からは除かれます。</w:t>
      </w:r>
    </w:p>
    <w:p w14:paraId="41B5EC3C" w14:textId="77777777" w:rsidR="009A119B" w:rsidRPr="00E81536" w:rsidRDefault="009A119B">
      <w:pPr>
        <w:rPr>
          <w:rFonts w:ascii="ＭＳ ゴシック" w:eastAsia="ＭＳ ゴシック" w:hAnsi="ＭＳ ゴシック"/>
          <w:b/>
          <w:sz w:val="18"/>
        </w:rPr>
      </w:pPr>
    </w:p>
    <w:p w14:paraId="3AA28C14" w14:textId="77777777" w:rsidR="00AC4AF0" w:rsidRPr="00E81536" w:rsidRDefault="00AC4AF0">
      <w:pPr>
        <w:spacing w:line="360" w:lineRule="auto"/>
        <w:rPr>
          <w:rFonts w:ascii="ＭＳ ゴシック" w:eastAsia="ＭＳ ゴシック" w:hAnsi="ＭＳ ゴシック"/>
          <w:b/>
          <w:spacing w:val="2"/>
        </w:rPr>
      </w:pPr>
      <w:r w:rsidRPr="00E81536">
        <w:rPr>
          <w:rFonts w:ascii="ＭＳ ゴシック" w:eastAsia="ＭＳ ゴシック" w:hAnsi="ＭＳ ゴシック" w:hint="eastAsia"/>
          <w:b/>
          <w:spacing w:val="2"/>
        </w:rPr>
        <w:t>（２）その他の費用</w:t>
      </w:r>
    </w:p>
    <w:tbl>
      <w:tblPr>
        <w:tblW w:w="953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7"/>
        <w:gridCol w:w="8051"/>
      </w:tblGrid>
      <w:tr w:rsidR="00E81536" w:rsidRPr="00E81536" w14:paraId="5F0D5EF2" w14:textId="77777777" w:rsidTr="001B09E2">
        <w:trPr>
          <w:trHeight w:val="368"/>
        </w:trPr>
        <w:tc>
          <w:tcPr>
            <w:tcW w:w="1487" w:type="dxa"/>
            <w:tcBorders>
              <w:top w:val="single" w:sz="12" w:space="0" w:color="auto"/>
              <w:left w:val="single" w:sz="12" w:space="0" w:color="auto"/>
              <w:bottom w:val="single" w:sz="4" w:space="0" w:color="000000"/>
              <w:right w:val="single" w:sz="4" w:space="0" w:color="000000"/>
            </w:tcBorders>
            <w:vAlign w:val="center"/>
          </w:tcPr>
          <w:p w14:paraId="08E4B482"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spacing w:val="210"/>
              </w:rPr>
              <w:t>食</w:t>
            </w:r>
            <w:r w:rsidRPr="00E81536">
              <w:rPr>
                <w:rFonts w:hint="eastAsia"/>
                <w:spacing w:val="2"/>
              </w:rPr>
              <w:t>費</w:t>
            </w:r>
          </w:p>
        </w:tc>
        <w:tc>
          <w:tcPr>
            <w:tcW w:w="8051" w:type="dxa"/>
            <w:tcBorders>
              <w:top w:val="single" w:sz="12" w:space="0" w:color="auto"/>
              <w:left w:val="single" w:sz="4" w:space="0" w:color="000000"/>
              <w:bottom w:val="single" w:sz="4" w:space="0" w:color="000000"/>
              <w:right w:val="single" w:sz="12" w:space="0" w:color="auto"/>
            </w:tcBorders>
            <w:vAlign w:val="center"/>
          </w:tcPr>
          <w:p w14:paraId="48ED9F84" w14:textId="3CD1D0AE" w:rsidR="00AC4AF0" w:rsidRPr="00E81536" w:rsidRDefault="00AC4AF0">
            <w:pPr>
              <w:kinsoku w:val="0"/>
              <w:overflowPunct w:val="0"/>
              <w:autoSpaceDE w:val="0"/>
              <w:autoSpaceDN w:val="0"/>
              <w:spacing w:line="292" w:lineRule="atLeast"/>
            </w:pPr>
            <w:r w:rsidRPr="00E81536">
              <w:rPr>
                <w:rFonts w:hint="eastAsia"/>
              </w:rPr>
              <w:t>食事の提供をする場合</w:t>
            </w:r>
            <w:r w:rsidR="003923E5" w:rsidRPr="00E81536">
              <w:rPr>
                <w:rFonts w:hint="eastAsia"/>
              </w:rPr>
              <w:t>、</w:t>
            </w:r>
            <w:r w:rsidRPr="00E81536">
              <w:rPr>
                <w:rFonts w:hint="eastAsia"/>
              </w:rPr>
              <w:t>１食につき○○円の食費をいただきます。</w:t>
            </w:r>
          </w:p>
        </w:tc>
      </w:tr>
      <w:tr w:rsidR="00E81536" w:rsidRPr="00E81536" w14:paraId="3E3F5BC0" w14:textId="77777777" w:rsidTr="001B09E2">
        <w:trPr>
          <w:trHeight w:val="369"/>
        </w:trPr>
        <w:tc>
          <w:tcPr>
            <w:tcW w:w="1487" w:type="dxa"/>
            <w:tcBorders>
              <w:top w:val="single" w:sz="4" w:space="0" w:color="000000"/>
              <w:left w:val="single" w:sz="12" w:space="0" w:color="auto"/>
              <w:bottom w:val="single" w:sz="4" w:space="0" w:color="000000"/>
              <w:right w:val="single" w:sz="4" w:space="0" w:color="000000"/>
            </w:tcBorders>
            <w:vAlign w:val="center"/>
          </w:tcPr>
          <w:p w14:paraId="1F005B82"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spacing w:val="2"/>
              </w:rPr>
              <w:t>おむつ代</w:t>
            </w:r>
          </w:p>
        </w:tc>
        <w:tc>
          <w:tcPr>
            <w:tcW w:w="8051" w:type="dxa"/>
            <w:tcBorders>
              <w:top w:val="single" w:sz="4" w:space="0" w:color="000000"/>
              <w:left w:val="single" w:sz="4" w:space="0" w:color="000000"/>
              <w:bottom w:val="single" w:sz="4" w:space="0" w:color="000000"/>
              <w:right w:val="single" w:sz="12" w:space="0" w:color="auto"/>
            </w:tcBorders>
            <w:vAlign w:val="center"/>
          </w:tcPr>
          <w:p w14:paraId="6BC34BC9" w14:textId="135493F0" w:rsidR="00AC4AF0" w:rsidRPr="00E81536" w:rsidRDefault="00AC4AF0">
            <w:pPr>
              <w:kinsoku w:val="0"/>
              <w:overflowPunct w:val="0"/>
              <w:autoSpaceDE w:val="0"/>
              <w:autoSpaceDN w:val="0"/>
              <w:spacing w:line="292" w:lineRule="atLeast"/>
            </w:pPr>
            <w:r w:rsidRPr="00E81536">
              <w:rPr>
                <w:rFonts w:hint="eastAsia"/>
              </w:rPr>
              <w:t>おむつの提供をする場合</w:t>
            </w:r>
            <w:r w:rsidR="003923E5" w:rsidRPr="00E81536">
              <w:rPr>
                <w:rFonts w:hint="eastAsia"/>
              </w:rPr>
              <w:t>、</w:t>
            </w:r>
            <w:r w:rsidRPr="00E81536">
              <w:rPr>
                <w:rFonts w:hint="eastAsia"/>
              </w:rPr>
              <w:t>１回につき○○円の実費をいただきます。</w:t>
            </w:r>
          </w:p>
        </w:tc>
      </w:tr>
      <w:tr w:rsidR="00E81536" w:rsidRPr="00E81536" w14:paraId="5A5BBBC0" w14:textId="77777777" w:rsidTr="001B09E2">
        <w:trPr>
          <w:trHeight w:val="369"/>
        </w:trPr>
        <w:tc>
          <w:tcPr>
            <w:tcW w:w="1487" w:type="dxa"/>
            <w:tcBorders>
              <w:top w:val="single" w:sz="4" w:space="0" w:color="000000"/>
              <w:left w:val="single" w:sz="12" w:space="0" w:color="auto"/>
              <w:bottom w:val="single" w:sz="4" w:space="0" w:color="000000"/>
              <w:right w:val="single" w:sz="4" w:space="0" w:color="000000"/>
            </w:tcBorders>
            <w:vAlign w:val="center"/>
          </w:tcPr>
          <w:p w14:paraId="0913E8B7" w14:textId="18371BC0" w:rsidR="001B09E2" w:rsidRPr="00E81536" w:rsidRDefault="001B09E2" w:rsidP="001B09E2">
            <w:pPr>
              <w:kinsoku w:val="0"/>
              <w:overflowPunct w:val="0"/>
              <w:autoSpaceDE w:val="0"/>
              <w:autoSpaceDN w:val="0"/>
              <w:spacing w:line="292" w:lineRule="atLeast"/>
              <w:jc w:val="center"/>
              <w:rPr>
                <w:spacing w:val="2"/>
              </w:rPr>
            </w:pPr>
            <w:r w:rsidRPr="00E81536">
              <w:rPr>
                <w:rFonts w:hint="eastAsia"/>
                <w:spacing w:val="2"/>
              </w:rPr>
              <w:t>交通費</w:t>
            </w:r>
          </w:p>
        </w:tc>
        <w:tc>
          <w:tcPr>
            <w:tcW w:w="8051" w:type="dxa"/>
            <w:tcBorders>
              <w:top w:val="single" w:sz="4" w:space="0" w:color="000000"/>
              <w:left w:val="single" w:sz="4" w:space="0" w:color="000000"/>
              <w:bottom w:val="single" w:sz="4" w:space="0" w:color="000000"/>
              <w:right w:val="single" w:sz="12" w:space="0" w:color="auto"/>
            </w:tcBorders>
            <w:vAlign w:val="center"/>
          </w:tcPr>
          <w:p w14:paraId="5BD375D1" w14:textId="15304648" w:rsidR="001B09E2" w:rsidRPr="00E81536" w:rsidRDefault="001B09E2" w:rsidP="001B09E2">
            <w:pPr>
              <w:kinsoku w:val="0"/>
              <w:overflowPunct w:val="0"/>
              <w:autoSpaceDE w:val="0"/>
              <w:autoSpaceDN w:val="0"/>
              <w:spacing w:line="292" w:lineRule="atLeast"/>
            </w:pPr>
            <w:r w:rsidRPr="00E81536">
              <w:rPr>
                <w:rFonts w:hint="eastAsia"/>
              </w:rPr>
              <w:t>通常の事業の実施地域を越えて行う送迎に係る費用として、通常の事業の実施地域を越えた地点から、片道○円/ｋｍをいただきます。</w:t>
            </w:r>
          </w:p>
        </w:tc>
      </w:tr>
      <w:tr w:rsidR="001B09E2" w:rsidRPr="00E81536" w14:paraId="53B817CD" w14:textId="77777777" w:rsidTr="001B09E2">
        <w:trPr>
          <w:trHeight w:val="473"/>
        </w:trPr>
        <w:tc>
          <w:tcPr>
            <w:tcW w:w="1487" w:type="dxa"/>
            <w:tcBorders>
              <w:top w:val="single" w:sz="4" w:space="0" w:color="000000"/>
              <w:left w:val="single" w:sz="12" w:space="0" w:color="auto"/>
              <w:bottom w:val="single" w:sz="12" w:space="0" w:color="auto"/>
              <w:right w:val="single" w:sz="4" w:space="0" w:color="000000"/>
            </w:tcBorders>
            <w:vAlign w:val="center"/>
          </w:tcPr>
          <w:p w14:paraId="1FAFA6CC" w14:textId="77777777" w:rsidR="001B09E2" w:rsidRPr="00E81536" w:rsidRDefault="001B09E2" w:rsidP="001B09E2">
            <w:pPr>
              <w:kinsoku w:val="0"/>
              <w:overflowPunct w:val="0"/>
              <w:autoSpaceDE w:val="0"/>
              <w:autoSpaceDN w:val="0"/>
              <w:spacing w:line="292" w:lineRule="atLeast"/>
              <w:jc w:val="center"/>
              <w:rPr>
                <w:spacing w:val="2"/>
              </w:rPr>
            </w:pPr>
            <w:r w:rsidRPr="00E81536">
              <w:rPr>
                <w:rFonts w:hint="eastAsia"/>
                <w:spacing w:val="52"/>
              </w:rPr>
              <w:t>その</w:t>
            </w:r>
            <w:r w:rsidRPr="00E81536">
              <w:rPr>
                <w:rFonts w:hint="eastAsia"/>
                <w:spacing w:val="1"/>
              </w:rPr>
              <w:t>他</w:t>
            </w:r>
          </w:p>
        </w:tc>
        <w:tc>
          <w:tcPr>
            <w:tcW w:w="8051" w:type="dxa"/>
            <w:tcBorders>
              <w:top w:val="single" w:sz="4" w:space="0" w:color="000000"/>
              <w:left w:val="single" w:sz="4" w:space="0" w:color="000000"/>
              <w:bottom w:val="single" w:sz="12" w:space="0" w:color="auto"/>
              <w:right w:val="single" w:sz="12" w:space="0" w:color="auto"/>
            </w:tcBorders>
            <w:vAlign w:val="center"/>
          </w:tcPr>
          <w:p w14:paraId="309EB5FA" w14:textId="34C463FF" w:rsidR="001B09E2" w:rsidRPr="00E81536" w:rsidRDefault="001B09E2" w:rsidP="001B09E2">
            <w:pPr>
              <w:kinsoku w:val="0"/>
              <w:overflowPunct w:val="0"/>
              <w:autoSpaceDE w:val="0"/>
              <w:autoSpaceDN w:val="0"/>
              <w:spacing w:line="292" w:lineRule="atLeast"/>
            </w:pPr>
            <w:r w:rsidRPr="00E81536">
              <w:rPr>
                <w:rFonts w:hint="eastAsia"/>
              </w:rPr>
              <w:t>上記以外の日常生活において通常必要となるものに係る経費であって</w:t>
            </w:r>
            <w:r w:rsidR="003923E5" w:rsidRPr="00E81536">
              <w:rPr>
                <w:rFonts w:hint="eastAsia"/>
              </w:rPr>
              <w:t>、</w:t>
            </w:r>
            <w:r w:rsidRPr="00E81536">
              <w:rPr>
                <w:rFonts w:hint="eastAsia"/>
              </w:rPr>
              <w:t>利用者負担が適当と認められるもの（利用者の希望によって提供する日常生活上必要な身の回り品など）について</w:t>
            </w:r>
            <w:r w:rsidR="003923E5" w:rsidRPr="00E81536">
              <w:rPr>
                <w:rFonts w:hint="eastAsia"/>
              </w:rPr>
              <w:t>、</w:t>
            </w:r>
            <w:r w:rsidRPr="00E81536">
              <w:rPr>
                <w:rFonts w:hint="eastAsia"/>
              </w:rPr>
              <w:t>費用の実費をいただきます。</w:t>
            </w:r>
          </w:p>
        </w:tc>
      </w:tr>
    </w:tbl>
    <w:p w14:paraId="58760776" w14:textId="77777777" w:rsidR="00AC4AF0" w:rsidRPr="00E81536" w:rsidRDefault="00AC4AF0">
      <w:pPr>
        <w:rPr>
          <w:spacing w:val="2"/>
        </w:rPr>
      </w:pPr>
    </w:p>
    <w:p w14:paraId="43091A9A" w14:textId="77777777" w:rsidR="00AC4AF0" w:rsidRPr="00E81536" w:rsidRDefault="00AC4AF0">
      <w:pPr>
        <w:rPr>
          <w:rFonts w:ascii="ＭＳ ゴシック" w:eastAsia="ＭＳ ゴシック" w:hAnsi="ＭＳ ゴシック"/>
          <w:b/>
          <w:spacing w:val="2"/>
        </w:rPr>
      </w:pPr>
      <w:r w:rsidRPr="00E81536">
        <w:rPr>
          <w:rFonts w:ascii="ＭＳ ゴシック" w:eastAsia="ＭＳ ゴシック" w:hAnsi="ＭＳ ゴシック" w:hint="eastAsia"/>
          <w:b/>
          <w:spacing w:val="2"/>
        </w:rPr>
        <w:t>（３）キャンセル料</w:t>
      </w:r>
    </w:p>
    <w:p w14:paraId="4F4E4C87" w14:textId="77777777" w:rsidR="00BF4B37" w:rsidRPr="00E81536" w:rsidRDefault="00BF4B37" w:rsidP="00BF4B37">
      <w:pPr>
        <w:rPr>
          <w:spacing w:val="2"/>
        </w:rPr>
      </w:pPr>
      <w:r w:rsidRPr="00E81536">
        <w:rPr>
          <w:rFonts w:hint="eastAsia"/>
          <w:spacing w:val="2"/>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w:t>
      </w:r>
    </w:p>
    <w:tbl>
      <w:tblPr>
        <w:tblpPr w:leftFromText="142" w:rightFromText="142" w:vertAnchor="text" w:horzAnchor="margin" w:tblpY="7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5"/>
        <w:gridCol w:w="4165"/>
      </w:tblGrid>
      <w:tr w:rsidR="00E81536" w:rsidRPr="00E81536" w14:paraId="2C989E6B" w14:textId="77777777" w:rsidTr="00AC4AF0">
        <w:trPr>
          <w:trHeight w:val="335"/>
        </w:trPr>
        <w:tc>
          <w:tcPr>
            <w:tcW w:w="5155" w:type="dxa"/>
            <w:tcBorders>
              <w:top w:val="single" w:sz="12" w:space="0" w:color="auto"/>
              <w:left w:val="single" w:sz="12" w:space="0" w:color="auto"/>
              <w:bottom w:val="single" w:sz="12" w:space="0" w:color="auto"/>
              <w:right w:val="single" w:sz="4" w:space="0" w:color="auto"/>
            </w:tcBorders>
            <w:vAlign w:val="center"/>
          </w:tcPr>
          <w:p w14:paraId="09DAB4EF" w14:textId="77777777" w:rsidR="00BF4B37" w:rsidRPr="00E81536" w:rsidRDefault="00BF4B37" w:rsidP="00BF4B37">
            <w:pPr>
              <w:overflowPunct w:val="0"/>
              <w:autoSpaceDE w:val="0"/>
              <w:autoSpaceDN w:val="0"/>
              <w:spacing w:line="292" w:lineRule="atLeast"/>
              <w:jc w:val="center"/>
              <w:rPr>
                <w:spacing w:val="2"/>
              </w:rPr>
            </w:pPr>
            <w:r w:rsidRPr="00E81536">
              <w:rPr>
                <w:rFonts w:hint="eastAsia"/>
                <w:spacing w:val="2"/>
              </w:rPr>
              <w:t>キャンセルの時期</w:t>
            </w:r>
          </w:p>
        </w:tc>
        <w:tc>
          <w:tcPr>
            <w:tcW w:w="4165" w:type="dxa"/>
            <w:tcBorders>
              <w:top w:val="single" w:sz="12" w:space="0" w:color="auto"/>
              <w:left w:val="single" w:sz="4" w:space="0" w:color="000000"/>
              <w:bottom w:val="single" w:sz="12" w:space="0" w:color="auto"/>
              <w:right w:val="single" w:sz="12" w:space="0" w:color="auto"/>
            </w:tcBorders>
            <w:vAlign w:val="center"/>
          </w:tcPr>
          <w:p w14:paraId="265BD8CB" w14:textId="77777777" w:rsidR="00BF4B37" w:rsidRPr="00E81536" w:rsidRDefault="00BF4B37" w:rsidP="00BF4B37">
            <w:pPr>
              <w:overflowPunct w:val="0"/>
              <w:autoSpaceDE w:val="0"/>
              <w:autoSpaceDN w:val="0"/>
              <w:spacing w:line="292" w:lineRule="atLeast"/>
              <w:jc w:val="center"/>
              <w:rPr>
                <w:spacing w:val="2"/>
              </w:rPr>
            </w:pPr>
            <w:r w:rsidRPr="00E81536">
              <w:rPr>
                <w:rFonts w:hint="eastAsia"/>
                <w:spacing w:val="2"/>
              </w:rPr>
              <w:t>支払い要件等</w:t>
            </w:r>
          </w:p>
        </w:tc>
      </w:tr>
      <w:tr w:rsidR="00E81536" w:rsidRPr="00E81536" w14:paraId="77E5CB40" w14:textId="77777777" w:rsidTr="003173CE">
        <w:trPr>
          <w:trHeight w:val="311"/>
        </w:trPr>
        <w:tc>
          <w:tcPr>
            <w:tcW w:w="5155" w:type="dxa"/>
            <w:tcBorders>
              <w:top w:val="single" w:sz="12" w:space="0" w:color="auto"/>
              <w:left w:val="single" w:sz="12" w:space="0" w:color="auto"/>
              <w:bottom w:val="single" w:sz="4" w:space="0" w:color="000000"/>
              <w:right w:val="single" w:sz="4" w:space="0" w:color="000000"/>
            </w:tcBorders>
            <w:vAlign w:val="center"/>
          </w:tcPr>
          <w:p w14:paraId="76022AF6" w14:textId="77777777" w:rsidR="00BF4B37" w:rsidRPr="00E81536" w:rsidRDefault="00BF4B37" w:rsidP="00BF4B37">
            <w:pPr>
              <w:overflowPunct w:val="0"/>
              <w:autoSpaceDE w:val="0"/>
              <w:autoSpaceDN w:val="0"/>
              <w:spacing w:line="292" w:lineRule="atLeast"/>
              <w:jc w:val="center"/>
              <w:rPr>
                <w:spacing w:val="2"/>
                <w:sz w:val="22"/>
                <w:szCs w:val="22"/>
              </w:rPr>
            </w:pPr>
            <w:r w:rsidRPr="00E81536">
              <w:rPr>
                <w:rFonts w:hint="eastAsia"/>
                <w:spacing w:val="2"/>
                <w:sz w:val="22"/>
                <w:szCs w:val="22"/>
              </w:rPr>
              <w:t>利用予定日の前日の午後〇〇時まで</w:t>
            </w:r>
          </w:p>
        </w:tc>
        <w:tc>
          <w:tcPr>
            <w:tcW w:w="4165" w:type="dxa"/>
            <w:tcBorders>
              <w:top w:val="single" w:sz="12" w:space="0" w:color="auto"/>
              <w:left w:val="single" w:sz="4" w:space="0" w:color="000000"/>
              <w:bottom w:val="single" w:sz="4" w:space="0" w:color="000000"/>
              <w:right w:val="single" w:sz="12" w:space="0" w:color="auto"/>
            </w:tcBorders>
            <w:vAlign w:val="center"/>
          </w:tcPr>
          <w:p w14:paraId="4C371322" w14:textId="77777777" w:rsidR="00BF4B37" w:rsidRPr="00E81536" w:rsidRDefault="00BF4B37" w:rsidP="00BF4B37">
            <w:pPr>
              <w:overflowPunct w:val="0"/>
              <w:autoSpaceDE w:val="0"/>
              <w:autoSpaceDN w:val="0"/>
              <w:spacing w:line="292" w:lineRule="atLeast"/>
              <w:jc w:val="center"/>
              <w:rPr>
                <w:sz w:val="22"/>
                <w:szCs w:val="22"/>
              </w:rPr>
            </w:pPr>
            <w:r w:rsidRPr="00E81536">
              <w:rPr>
                <w:rFonts w:hint="eastAsia"/>
                <w:sz w:val="22"/>
                <w:szCs w:val="22"/>
              </w:rPr>
              <w:t>不要</w:t>
            </w:r>
          </w:p>
        </w:tc>
      </w:tr>
      <w:tr w:rsidR="00E81536" w:rsidRPr="00E81536" w14:paraId="29497BD8" w14:textId="77777777" w:rsidTr="003173CE">
        <w:trPr>
          <w:trHeight w:val="267"/>
        </w:trPr>
        <w:tc>
          <w:tcPr>
            <w:tcW w:w="5155" w:type="dxa"/>
            <w:tcBorders>
              <w:top w:val="single" w:sz="4" w:space="0" w:color="000000"/>
              <w:left w:val="single" w:sz="12" w:space="0" w:color="auto"/>
              <w:bottom w:val="single" w:sz="12" w:space="0" w:color="auto"/>
              <w:right w:val="single" w:sz="4" w:space="0" w:color="000000"/>
            </w:tcBorders>
            <w:vAlign w:val="center"/>
          </w:tcPr>
          <w:p w14:paraId="45B35687" w14:textId="77777777" w:rsidR="00BF4B37" w:rsidRPr="00E81536" w:rsidRDefault="00BF4B37" w:rsidP="00BF4B37">
            <w:pPr>
              <w:overflowPunct w:val="0"/>
              <w:autoSpaceDE w:val="0"/>
              <w:autoSpaceDN w:val="0"/>
              <w:spacing w:line="292" w:lineRule="atLeast"/>
              <w:jc w:val="center"/>
              <w:rPr>
                <w:spacing w:val="2"/>
                <w:sz w:val="22"/>
                <w:szCs w:val="22"/>
              </w:rPr>
            </w:pPr>
            <w:r w:rsidRPr="00E81536">
              <w:rPr>
                <w:rFonts w:hint="eastAsia"/>
                <w:spacing w:val="2"/>
                <w:sz w:val="22"/>
                <w:szCs w:val="22"/>
              </w:rPr>
              <w:t>利用予定日の前日の午後〇〇時以降</w:t>
            </w:r>
          </w:p>
        </w:tc>
        <w:tc>
          <w:tcPr>
            <w:tcW w:w="4165" w:type="dxa"/>
            <w:tcBorders>
              <w:top w:val="single" w:sz="4" w:space="0" w:color="000000"/>
              <w:left w:val="single" w:sz="4" w:space="0" w:color="000000"/>
              <w:bottom w:val="single" w:sz="12" w:space="0" w:color="auto"/>
              <w:right w:val="single" w:sz="12" w:space="0" w:color="auto"/>
            </w:tcBorders>
            <w:vAlign w:val="center"/>
          </w:tcPr>
          <w:p w14:paraId="0C0B51B0" w14:textId="77777777" w:rsidR="00BF4B37" w:rsidRPr="00E81536" w:rsidRDefault="00BF4B37" w:rsidP="00BF4B37">
            <w:pPr>
              <w:overflowPunct w:val="0"/>
              <w:autoSpaceDE w:val="0"/>
              <w:autoSpaceDN w:val="0"/>
              <w:spacing w:line="292" w:lineRule="atLeast"/>
              <w:jc w:val="center"/>
              <w:rPr>
                <w:sz w:val="22"/>
                <w:szCs w:val="22"/>
              </w:rPr>
            </w:pPr>
            <w:r w:rsidRPr="00E81536">
              <w:rPr>
                <w:rFonts w:hint="eastAsia"/>
                <w:sz w:val="22"/>
                <w:szCs w:val="22"/>
              </w:rPr>
              <w:t>〇〇〇円</w:t>
            </w:r>
          </w:p>
        </w:tc>
      </w:tr>
    </w:tbl>
    <w:p w14:paraId="0320DC13" w14:textId="77777777" w:rsidR="00AC4AF0" w:rsidRPr="00E81536" w:rsidRDefault="00AC4AF0">
      <w:pPr>
        <w:rPr>
          <w:strike/>
          <w:spacing w:val="2"/>
        </w:rPr>
      </w:pPr>
    </w:p>
    <w:p w14:paraId="1EA766C6" w14:textId="77777777" w:rsidR="00AC4AF0" w:rsidRPr="00E81536" w:rsidRDefault="00AC4AF0">
      <w:pPr>
        <w:spacing w:line="360" w:lineRule="auto"/>
        <w:rPr>
          <w:rFonts w:ascii="ＭＳ ゴシック" w:eastAsia="ＭＳ ゴシック" w:hAnsi="ＭＳ ゴシック"/>
          <w:b/>
          <w:spacing w:val="2"/>
        </w:rPr>
      </w:pPr>
      <w:r w:rsidRPr="00E81536">
        <w:rPr>
          <w:rFonts w:ascii="ＭＳ ゴシック" w:eastAsia="ＭＳ ゴシック" w:hAnsi="ＭＳ ゴシック" w:hint="eastAsia"/>
          <w:b/>
          <w:spacing w:val="2"/>
        </w:rPr>
        <w:t>（４）支払い方法</w:t>
      </w:r>
    </w:p>
    <w:p w14:paraId="171E714F" w14:textId="4E74CD97" w:rsidR="00AC4AF0" w:rsidRPr="00E81536" w:rsidRDefault="00AC4AF0">
      <w:pPr>
        <w:rPr>
          <w:spacing w:val="2"/>
        </w:rPr>
      </w:pPr>
      <w:r w:rsidRPr="00E81536">
        <w:rPr>
          <w:rFonts w:hint="eastAsia"/>
          <w:spacing w:val="2"/>
        </w:rPr>
        <w:t xml:space="preserve">　上記（１）から（３）までの利用料（利用者負担分の金額）は</w:t>
      </w:r>
      <w:r w:rsidR="003923E5" w:rsidRPr="00E81536">
        <w:rPr>
          <w:rFonts w:hint="eastAsia"/>
          <w:spacing w:val="2"/>
        </w:rPr>
        <w:t>、</w:t>
      </w:r>
      <w:r w:rsidRPr="00E81536">
        <w:rPr>
          <w:rFonts w:hint="eastAsia"/>
          <w:spacing w:val="2"/>
        </w:rPr>
        <w:t>１ヶ月ごとにまとめて請求しますので</w:t>
      </w:r>
      <w:r w:rsidR="003923E5" w:rsidRPr="00E81536">
        <w:rPr>
          <w:rFonts w:hint="eastAsia"/>
          <w:spacing w:val="2"/>
        </w:rPr>
        <w:t>、</w:t>
      </w:r>
      <w:r w:rsidRPr="00E81536">
        <w:rPr>
          <w:rFonts w:hint="eastAsia"/>
          <w:spacing w:val="2"/>
        </w:rPr>
        <w:t>次のいずれかの方法によりお支払いください。</w:t>
      </w:r>
    </w:p>
    <w:p w14:paraId="05ED90BC" w14:textId="55983701" w:rsidR="00AC4AF0" w:rsidRPr="00E81536" w:rsidRDefault="00AC4AF0">
      <w:pPr>
        <w:rPr>
          <w:spacing w:val="2"/>
        </w:rPr>
      </w:pPr>
      <w:r w:rsidRPr="00E81536">
        <w:rPr>
          <w:rFonts w:hint="eastAsia"/>
          <w:spacing w:val="2"/>
        </w:rPr>
        <w:t xml:space="preserve">　なお</w:t>
      </w:r>
      <w:r w:rsidR="003923E5" w:rsidRPr="00E81536">
        <w:rPr>
          <w:rFonts w:hint="eastAsia"/>
          <w:spacing w:val="2"/>
        </w:rPr>
        <w:t>、</w:t>
      </w:r>
      <w:r w:rsidRPr="00E81536">
        <w:rPr>
          <w:rFonts w:hint="eastAsia"/>
          <w:spacing w:val="2"/>
        </w:rPr>
        <w:t>利用者負担金の受領に関わる領収書等については</w:t>
      </w:r>
      <w:r w:rsidR="003923E5" w:rsidRPr="00E81536">
        <w:rPr>
          <w:rFonts w:hint="eastAsia"/>
          <w:spacing w:val="2"/>
        </w:rPr>
        <w:t>、</w:t>
      </w:r>
      <w:r w:rsidRPr="00E81536">
        <w:rPr>
          <w:rFonts w:hint="eastAsia"/>
          <w:spacing w:val="2"/>
        </w:rPr>
        <w:t>利用者負担金の支払い</w:t>
      </w:r>
      <w:r w:rsidRPr="00E81536">
        <w:rPr>
          <w:rFonts w:hint="eastAsia"/>
          <w:spacing w:val="2"/>
        </w:rPr>
        <w:lastRenderedPageBreak/>
        <w:t>を受けた後</w:t>
      </w:r>
      <w:r w:rsidR="003923E5" w:rsidRPr="00E81536">
        <w:rPr>
          <w:rFonts w:hint="eastAsia"/>
          <w:spacing w:val="2"/>
        </w:rPr>
        <w:t>、</w:t>
      </w:r>
      <w:r w:rsidRPr="00E81536">
        <w:rPr>
          <w:rFonts w:hint="eastAsia"/>
          <w:spacing w:val="2"/>
        </w:rPr>
        <w:t>○○日以内に差し上げます。</w:t>
      </w:r>
    </w:p>
    <w:tbl>
      <w:tblPr>
        <w:tblW w:w="93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7502"/>
      </w:tblGrid>
      <w:tr w:rsidR="00E81536" w:rsidRPr="00E81536" w14:paraId="2C60660B" w14:textId="77777777" w:rsidTr="00407478">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14:paraId="05D63625"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spacing w:val="2"/>
              </w:rPr>
              <w:t>支払い方法</w:t>
            </w:r>
          </w:p>
        </w:tc>
        <w:tc>
          <w:tcPr>
            <w:tcW w:w="7502" w:type="dxa"/>
            <w:tcBorders>
              <w:top w:val="single" w:sz="12" w:space="0" w:color="auto"/>
              <w:left w:val="single" w:sz="4" w:space="0" w:color="000000"/>
              <w:bottom w:val="single" w:sz="12" w:space="0" w:color="auto"/>
              <w:right w:val="single" w:sz="12" w:space="0" w:color="auto"/>
            </w:tcBorders>
            <w:vAlign w:val="center"/>
          </w:tcPr>
          <w:p w14:paraId="05E7E59D"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spacing w:val="2"/>
              </w:rPr>
              <w:t>支払い要件等</w:t>
            </w:r>
          </w:p>
        </w:tc>
      </w:tr>
      <w:tr w:rsidR="00E81536" w:rsidRPr="00E81536" w14:paraId="3C505FB6" w14:textId="77777777" w:rsidTr="00407478">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14:paraId="09377BB5" w14:textId="77777777" w:rsidR="00AC4AF0" w:rsidRPr="00E81536" w:rsidRDefault="00AC4AF0">
            <w:pPr>
              <w:kinsoku w:val="0"/>
              <w:overflowPunct w:val="0"/>
              <w:autoSpaceDE w:val="0"/>
              <w:autoSpaceDN w:val="0"/>
              <w:spacing w:line="292" w:lineRule="atLeast"/>
              <w:jc w:val="center"/>
              <w:rPr>
                <w:spacing w:val="2"/>
                <w:sz w:val="22"/>
                <w:szCs w:val="22"/>
              </w:rPr>
            </w:pPr>
            <w:r w:rsidRPr="00E81536">
              <w:rPr>
                <w:rFonts w:hint="eastAsia"/>
                <w:spacing w:val="2"/>
                <w:sz w:val="22"/>
                <w:szCs w:val="22"/>
              </w:rPr>
              <w:t>口座引き落とし</w:t>
            </w:r>
          </w:p>
        </w:tc>
        <w:tc>
          <w:tcPr>
            <w:tcW w:w="7502" w:type="dxa"/>
            <w:tcBorders>
              <w:top w:val="single" w:sz="12" w:space="0" w:color="auto"/>
              <w:left w:val="single" w:sz="4" w:space="0" w:color="000000"/>
              <w:bottom w:val="single" w:sz="4" w:space="0" w:color="000000"/>
              <w:right w:val="single" w:sz="12" w:space="0" w:color="auto"/>
            </w:tcBorders>
            <w:vAlign w:val="center"/>
          </w:tcPr>
          <w:p w14:paraId="30917BB6" w14:textId="7CDA3551" w:rsidR="00AC4AF0" w:rsidRPr="00E81536" w:rsidRDefault="00AC4AF0">
            <w:pPr>
              <w:kinsoku w:val="0"/>
              <w:overflowPunct w:val="0"/>
              <w:autoSpaceDE w:val="0"/>
              <w:autoSpaceDN w:val="0"/>
              <w:spacing w:line="292" w:lineRule="atLeast"/>
              <w:rPr>
                <w:sz w:val="22"/>
                <w:szCs w:val="22"/>
              </w:rPr>
            </w:pPr>
            <w:r w:rsidRPr="00E81536">
              <w:rPr>
                <w:rFonts w:hint="eastAsia"/>
                <w:sz w:val="22"/>
                <w:szCs w:val="22"/>
              </w:rPr>
              <w:t>サービスを利用した月の翌月の○日（祝休日の場合は直前の平日）に</w:t>
            </w:r>
            <w:r w:rsidR="003923E5" w:rsidRPr="00E81536">
              <w:rPr>
                <w:rFonts w:hint="eastAsia"/>
                <w:sz w:val="22"/>
                <w:szCs w:val="22"/>
              </w:rPr>
              <w:t>、</w:t>
            </w:r>
            <w:r w:rsidRPr="00E81536">
              <w:rPr>
                <w:rFonts w:hint="eastAsia"/>
                <w:sz w:val="22"/>
                <w:szCs w:val="22"/>
              </w:rPr>
              <w:t>あなたが指定する下記の口座より引き落とします。</w:t>
            </w:r>
          </w:p>
          <w:p w14:paraId="5843CE5B" w14:textId="77777777" w:rsidR="00AC4AF0" w:rsidRPr="00E81536" w:rsidRDefault="00AC4AF0">
            <w:pPr>
              <w:kinsoku w:val="0"/>
              <w:overflowPunct w:val="0"/>
              <w:autoSpaceDE w:val="0"/>
              <w:autoSpaceDN w:val="0"/>
              <w:spacing w:line="292" w:lineRule="atLeast"/>
              <w:jc w:val="center"/>
              <w:rPr>
                <w:sz w:val="22"/>
                <w:szCs w:val="22"/>
              </w:rPr>
            </w:pPr>
            <w:r w:rsidRPr="00E81536">
              <w:rPr>
                <w:rFonts w:hint="eastAsia"/>
                <w:sz w:val="22"/>
                <w:szCs w:val="22"/>
              </w:rPr>
              <w:t>○○銀行　○○支店　普通口座</w:t>
            </w:r>
            <w:r w:rsidRPr="00E81536">
              <w:rPr>
                <w:sz w:val="22"/>
                <w:szCs w:val="22"/>
              </w:rPr>
              <w:t xml:space="preserve"> </w:t>
            </w:r>
            <w:r w:rsidRPr="00E81536">
              <w:rPr>
                <w:rFonts w:hint="eastAsia"/>
                <w:sz w:val="22"/>
                <w:szCs w:val="22"/>
              </w:rPr>
              <w:t>○○○○○○○</w:t>
            </w:r>
          </w:p>
        </w:tc>
      </w:tr>
      <w:tr w:rsidR="00E81536" w:rsidRPr="00E81536" w14:paraId="7C7262A4" w14:textId="77777777" w:rsidTr="00407478">
        <w:trPr>
          <w:trHeight w:val="473"/>
        </w:trPr>
        <w:tc>
          <w:tcPr>
            <w:tcW w:w="1893" w:type="dxa"/>
            <w:tcBorders>
              <w:top w:val="single" w:sz="4" w:space="0" w:color="000000"/>
              <w:left w:val="single" w:sz="12" w:space="0" w:color="auto"/>
              <w:bottom w:val="single" w:sz="4" w:space="0" w:color="000000"/>
              <w:right w:val="single" w:sz="4" w:space="0" w:color="000000"/>
            </w:tcBorders>
            <w:vAlign w:val="center"/>
          </w:tcPr>
          <w:p w14:paraId="72749D1C" w14:textId="77777777" w:rsidR="00AC4AF0" w:rsidRPr="00E81536" w:rsidRDefault="00AC4AF0">
            <w:pPr>
              <w:kinsoku w:val="0"/>
              <w:overflowPunct w:val="0"/>
              <w:autoSpaceDE w:val="0"/>
              <w:autoSpaceDN w:val="0"/>
              <w:spacing w:line="292" w:lineRule="atLeast"/>
              <w:jc w:val="center"/>
              <w:rPr>
                <w:spacing w:val="2"/>
                <w:sz w:val="22"/>
                <w:szCs w:val="22"/>
              </w:rPr>
            </w:pPr>
            <w:r w:rsidRPr="00E81536">
              <w:rPr>
                <w:rFonts w:hint="eastAsia"/>
                <w:spacing w:val="2"/>
                <w:sz w:val="22"/>
                <w:szCs w:val="22"/>
              </w:rPr>
              <w:t>銀行振り込み</w:t>
            </w:r>
          </w:p>
        </w:tc>
        <w:tc>
          <w:tcPr>
            <w:tcW w:w="7502" w:type="dxa"/>
            <w:tcBorders>
              <w:top w:val="single" w:sz="4" w:space="0" w:color="000000"/>
              <w:left w:val="single" w:sz="4" w:space="0" w:color="000000"/>
              <w:bottom w:val="single" w:sz="4" w:space="0" w:color="000000"/>
              <w:right w:val="single" w:sz="12" w:space="0" w:color="auto"/>
            </w:tcBorders>
            <w:vAlign w:val="center"/>
          </w:tcPr>
          <w:p w14:paraId="7EBC2CC2" w14:textId="571EA691" w:rsidR="00AC4AF0" w:rsidRPr="00E81536" w:rsidRDefault="00AC4AF0">
            <w:pPr>
              <w:kinsoku w:val="0"/>
              <w:overflowPunct w:val="0"/>
              <w:autoSpaceDE w:val="0"/>
              <w:autoSpaceDN w:val="0"/>
              <w:spacing w:line="292" w:lineRule="atLeast"/>
              <w:rPr>
                <w:sz w:val="22"/>
                <w:szCs w:val="22"/>
              </w:rPr>
            </w:pPr>
            <w:r w:rsidRPr="00E81536">
              <w:rPr>
                <w:rFonts w:hint="eastAsia"/>
                <w:sz w:val="22"/>
                <w:szCs w:val="22"/>
              </w:rPr>
              <w:t>サービスを利用した月の翌月の○日（祝休日の場合は直前の平日）までに</w:t>
            </w:r>
            <w:r w:rsidR="003923E5" w:rsidRPr="00E81536">
              <w:rPr>
                <w:rFonts w:hint="eastAsia"/>
                <w:sz w:val="22"/>
                <w:szCs w:val="22"/>
              </w:rPr>
              <w:t>、</w:t>
            </w:r>
            <w:r w:rsidRPr="00E81536">
              <w:rPr>
                <w:rFonts w:hint="eastAsia"/>
                <w:sz w:val="22"/>
                <w:szCs w:val="22"/>
              </w:rPr>
              <w:t>事業者が指定する下記の口座にお振り込みください。</w:t>
            </w:r>
          </w:p>
          <w:p w14:paraId="140E1CC5" w14:textId="77777777" w:rsidR="00AC4AF0" w:rsidRPr="00E81536" w:rsidRDefault="00AC4AF0">
            <w:pPr>
              <w:kinsoku w:val="0"/>
              <w:overflowPunct w:val="0"/>
              <w:autoSpaceDE w:val="0"/>
              <w:autoSpaceDN w:val="0"/>
              <w:spacing w:line="292" w:lineRule="atLeast"/>
              <w:jc w:val="center"/>
              <w:rPr>
                <w:sz w:val="22"/>
                <w:szCs w:val="22"/>
              </w:rPr>
            </w:pPr>
            <w:r w:rsidRPr="00E81536">
              <w:rPr>
                <w:rFonts w:hint="eastAsia"/>
                <w:sz w:val="22"/>
                <w:szCs w:val="22"/>
              </w:rPr>
              <w:t>○○銀行　○○支店　普通口座</w:t>
            </w:r>
            <w:r w:rsidRPr="00E81536">
              <w:rPr>
                <w:sz w:val="22"/>
                <w:szCs w:val="22"/>
              </w:rPr>
              <w:t xml:space="preserve"> </w:t>
            </w:r>
            <w:r w:rsidRPr="00E81536">
              <w:rPr>
                <w:rFonts w:hint="eastAsia"/>
                <w:sz w:val="22"/>
                <w:szCs w:val="22"/>
              </w:rPr>
              <w:t>○○○○○○○</w:t>
            </w:r>
          </w:p>
        </w:tc>
      </w:tr>
      <w:tr w:rsidR="00272A94" w:rsidRPr="00E81536" w14:paraId="05E68612" w14:textId="77777777" w:rsidTr="00407478">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14:paraId="4B3F2CCE" w14:textId="77777777" w:rsidR="00AC4AF0" w:rsidRPr="00E81536" w:rsidRDefault="00AC4AF0">
            <w:pPr>
              <w:kinsoku w:val="0"/>
              <w:overflowPunct w:val="0"/>
              <w:autoSpaceDE w:val="0"/>
              <w:autoSpaceDN w:val="0"/>
              <w:spacing w:line="292" w:lineRule="atLeast"/>
              <w:jc w:val="center"/>
              <w:rPr>
                <w:spacing w:val="2"/>
                <w:sz w:val="22"/>
                <w:szCs w:val="22"/>
              </w:rPr>
            </w:pPr>
            <w:r w:rsidRPr="00E81536">
              <w:rPr>
                <w:rFonts w:hint="eastAsia"/>
                <w:spacing w:val="2"/>
                <w:sz w:val="22"/>
                <w:szCs w:val="22"/>
              </w:rPr>
              <w:t>現金払い</w:t>
            </w:r>
          </w:p>
        </w:tc>
        <w:tc>
          <w:tcPr>
            <w:tcW w:w="7502" w:type="dxa"/>
            <w:tcBorders>
              <w:top w:val="single" w:sz="4" w:space="0" w:color="000000"/>
              <w:left w:val="single" w:sz="4" w:space="0" w:color="000000"/>
              <w:bottom w:val="single" w:sz="12" w:space="0" w:color="auto"/>
              <w:right w:val="single" w:sz="12" w:space="0" w:color="auto"/>
            </w:tcBorders>
            <w:vAlign w:val="center"/>
          </w:tcPr>
          <w:p w14:paraId="51A6C529" w14:textId="7A6C11F1" w:rsidR="00AC4AF0" w:rsidRPr="00E81536" w:rsidRDefault="00AC4AF0">
            <w:pPr>
              <w:kinsoku w:val="0"/>
              <w:overflowPunct w:val="0"/>
              <w:autoSpaceDE w:val="0"/>
              <w:autoSpaceDN w:val="0"/>
              <w:spacing w:line="292" w:lineRule="atLeast"/>
              <w:rPr>
                <w:sz w:val="22"/>
                <w:szCs w:val="22"/>
              </w:rPr>
            </w:pPr>
            <w:r w:rsidRPr="00E81536">
              <w:rPr>
                <w:rFonts w:hint="eastAsia"/>
                <w:sz w:val="22"/>
                <w:szCs w:val="22"/>
              </w:rPr>
              <w:t>サービスを利用した月の翌月の○日（休業日の場合は直前の営業日）までに</w:t>
            </w:r>
            <w:r w:rsidR="003923E5" w:rsidRPr="00E81536">
              <w:rPr>
                <w:rFonts w:hint="eastAsia"/>
                <w:sz w:val="22"/>
                <w:szCs w:val="22"/>
              </w:rPr>
              <w:t>、</w:t>
            </w:r>
            <w:r w:rsidRPr="00E81536">
              <w:rPr>
                <w:rFonts w:hint="eastAsia"/>
                <w:sz w:val="22"/>
                <w:szCs w:val="22"/>
              </w:rPr>
              <w:t>現金でお支払いください。</w:t>
            </w:r>
          </w:p>
        </w:tc>
      </w:tr>
    </w:tbl>
    <w:p w14:paraId="54F41B51" w14:textId="77777777" w:rsidR="003173CE" w:rsidRPr="00E81536" w:rsidRDefault="003173CE" w:rsidP="001B09E2">
      <w:pPr>
        <w:rPr>
          <w:rFonts w:ascii="ＭＳ ゴシック" w:eastAsia="ＭＳ ゴシック" w:hAnsi="ＭＳ ゴシック"/>
          <w:b/>
        </w:rPr>
      </w:pPr>
    </w:p>
    <w:p w14:paraId="77B221A6" w14:textId="0D38BE95"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９．緊急時における対応方法</w:t>
      </w:r>
    </w:p>
    <w:p w14:paraId="07C1D797" w14:textId="5EFEF4F9" w:rsidR="00AC4AF0" w:rsidRPr="00E81536" w:rsidRDefault="00AC4AF0">
      <w:pPr>
        <w:ind w:firstLineChars="100" w:firstLine="246"/>
        <w:rPr>
          <w:rFonts w:ascii="ＭＳ ゴシック" w:eastAsia="ＭＳ ゴシック" w:hAnsi="ＭＳ ゴシック"/>
          <w:b/>
          <w:spacing w:val="2"/>
        </w:rPr>
      </w:pPr>
      <w:r w:rsidRPr="00E81536">
        <w:rPr>
          <w:rFonts w:hint="eastAsia"/>
          <w:spacing w:val="2"/>
        </w:rPr>
        <w:t>サービス提供中に利用者の体調や容体の急変</w:t>
      </w:r>
      <w:r w:rsidR="003923E5" w:rsidRPr="00E81536">
        <w:rPr>
          <w:rFonts w:hint="eastAsia"/>
          <w:spacing w:val="2"/>
        </w:rPr>
        <w:t>、</w:t>
      </w:r>
      <w:r w:rsidRPr="00E81536">
        <w:rPr>
          <w:rFonts w:hint="eastAsia"/>
          <w:spacing w:val="2"/>
        </w:rPr>
        <w:t>その他の緊急事態が生じたときは</w:t>
      </w:r>
      <w:r w:rsidR="003923E5" w:rsidRPr="00E81536">
        <w:rPr>
          <w:rFonts w:hint="eastAsia"/>
          <w:spacing w:val="2"/>
        </w:rPr>
        <w:t>、</w:t>
      </w:r>
      <w:r w:rsidRPr="00E81536">
        <w:rPr>
          <w:rFonts w:hint="eastAsia"/>
          <w:spacing w:val="2"/>
        </w:rPr>
        <w:t>速やかに下記の主治医及び家族等へ連絡を行う等</w:t>
      </w:r>
      <w:r w:rsidR="003923E5" w:rsidRPr="00E81536">
        <w:rPr>
          <w:rFonts w:hint="eastAsia"/>
          <w:spacing w:val="2"/>
        </w:rPr>
        <w:t>、</w:t>
      </w:r>
      <w:r w:rsidRPr="00E81536">
        <w:rPr>
          <w:rFonts w:hint="eastAsia"/>
          <w:spacing w:val="2"/>
        </w:rPr>
        <w:t>必要な措置を講じます。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3017"/>
        <w:gridCol w:w="4122"/>
      </w:tblGrid>
      <w:tr w:rsidR="00E81536" w:rsidRPr="00E81536" w14:paraId="6AC113AB" w14:textId="77777777">
        <w:tc>
          <w:tcPr>
            <w:tcW w:w="1893" w:type="dxa"/>
            <w:tcBorders>
              <w:top w:val="single" w:sz="12" w:space="0" w:color="auto"/>
              <w:left w:val="single" w:sz="12" w:space="0" w:color="auto"/>
              <w:bottom w:val="single" w:sz="4" w:space="0" w:color="000000"/>
              <w:right w:val="single" w:sz="4" w:space="0" w:color="000000"/>
            </w:tcBorders>
            <w:vAlign w:val="center"/>
          </w:tcPr>
          <w:p w14:paraId="3278801E"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rPr>
              <w:t>利用者の主治医</w:t>
            </w:r>
          </w:p>
        </w:tc>
        <w:tc>
          <w:tcPr>
            <w:tcW w:w="3017" w:type="dxa"/>
            <w:tcBorders>
              <w:top w:val="single" w:sz="12" w:space="0" w:color="auto"/>
              <w:left w:val="single" w:sz="4" w:space="0" w:color="000000"/>
              <w:bottom w:val="single" w:sz="4" w:space="0" w:color="000000"/>
              <w:right w:val="single" w:sz="4" w:space="0" w:color="000000"/>
            </w:tcBorders>
          </w:tcPr>
          <w:p w14:paraId="53D7C495" w14:textId="77777777" w:rsidR="00AC4AF0" w:rsidRPr="00E81536" w:rsidRDefault="00AC4AF0">
            <w:pPr>
              <w:kinsoku w:val="0"/>
              <w:overflowPunct w:val="0"/>
              <w:autoSpaceDE w:val="0"/>
              <w:autoSpaceDN w:val="0"/>
              <w:spacing w:line="292" w:lineRule="atLeast"/>
              <w:ind w:firstLineChars="50" w:firstLine="121"/>
            </w:pPr>
            <w:r w:rsidRPr="00E81536">
              <w:rPr>
                <w:rFonts w:hint="eastAsia"/>
              </w:rPr>
              <w:t>医療機関の名称</w:t>
            </w:r>
          </w:p>
          <w:p w14:paraId="179D5F20" w14:textId="77777777" w:rsidR="00AC4AF0" w:rsidRPr="00E81536" w:rsidRDefault="00AC4AF0">
            <w:pPr>
              <w:kinsoku w:val="0"/>
              <w:overflowPunct w:val="0"/>
              <w:autoSpaceDE w:val="0"/>
              <w:autoSpaceDN w:val="0"/>
              <w:spacing w:line="292" w:lineRule="atLeast"/>
              <w:ind w:firstLineChars="50" w:firstLine="121"/>
              <w:rPr>
                <w:spacing w:val="2"/>
              </w:rPr>
            </w:pPr>
            <w:r w:rsidRPr="00E81536">
              <w:rPr>
                <w:rFonts w:hint="eastAsia"/>
              </w:rPr>
              <w:t>氏名</w:t>
            </w:r>
          </w:p>
          <w:p w14:paraId="0B56FDAF" w14:textId="77777777" w:rsidR="00AC4AF0" w:rsidRPr="00E81536" w:rsidRDefault="00AC4AF0">
            <w:pPr>
              <w:kinsoku w:val="0"/>
              <w:overflowPunct w:val="0"/>
              <w:autoSpaceDE w:val="0"/>
              <w:autoSpaceDN w:val="0"/>
              <w:spacing w:line="292" w:lineRule="atLeast"/>
              <w:ind w:firstLineChars="50" w:firstLine="121"/>
              <w:rPr>
                <w:spacing w:val="2"/>
              </w:rPr>
            </w:pPr>
            <w:r w:rsidRPr="00E81536">
              <w:rPr>
                <w:rFonts w:hint="eastAsia"/>
              </w:rPr>
              <w:t>所在地</w:t>
            </w:r>
          </w:p>
          <w:p w14:paraId="234ED8C0" w14:textId="77777777" w:rsidR="00AC4AF0" w:rsidRPr="00E81536" w:rsidRDefault="00AC4AF0">
            <w:pPr>
              <w:kinsoku w:val="0"/>
              <w:overflowPunct w:val="0"/>
              <w:autoSpaceDE w:val="0"/>
              <w:autoSpaceDN w:val="0"/>
              <w:spacing w:line="292" w:lineRule="atLeast"/>
              <w:ind w:firstLineChars="50" w:firstLine="121"/>
              <w:rPr>
                <w:spacing w:val="2"/>
              </w:rPr>
            </w:pPr>
            <w:r w:rsidRPr="00E81536">
              <w:rPr>
                <w:rFonts w:hint="eastAsia"/>
              </w:rPr>
              <w:t>電話番号</w:t>
            </w:r>
          </w:p>
        </w:tc>
        <w:tc>
          <w:tcPr>
            <w:tcW w:w="4122" w:type="dxa"/>
            <w:tcBorders>
              <w:top w:val="single" w:sz="12" w:space="0" w:color="auto"/>
              <w:left w:val="single" w:sz="4" w:space="0" w:color="000000"/>
              <w:bottom w:val="single" w:sz="4" w:space="0" w:color="000000"/>
              <w:right w:val="single" w:sz="12" w:space="0" w:color="auto"/>
            </w:tcBorders>
          </w:tcPr>
          <w:p w14:paraId="22DDFDBE" w14:textId="77777777" w:rsidR="00AC4AF0" w:rsidRPr="00E81536" w:rsidRDefault="00AC4AF0">
            <w:pPr>
              <w:kinsoku w:val="0"/>
              <w:overflowPunct w:val="0"/>
              <w:autoSpaceDE w:val="0"/>
              <w:autoSpaceDN w:val="0"/>
              <w:spacing w:line="292" w:lineRule="atLeast"/>
              <w:rPr>
                <w:spacing w:val="2"/>
              </w:rPr>
            </w:pPr>
            <w:r w:rsidRPr="00E81536">
              <w:rPr>
                <w:rFonts w:hint="eastAsia"/>
              </w:rPr>
              <w:t>○○○○</w:t>
            </w:r>
          </w:p>
          <w:p w14:paraId="395C1A25" w14:textId="77777777" w:rsidR="00AC4AF0" w:rsidRPr="00E81536" w:rsidRDefault="00AC4AF0">
            <w:pPr>
              <w:kinsoku w:val="0"/>
              <w:overflowPunct w:val="0"/>
              <w:autoSpaceDE w:val="0"/>
              <w:autoSpaceDN w:val="0"/>
              <w:spacing w:line="292" w:lineRule="atLeast"/>
              <w:rPr>
                <w:spacing w:val="2"/>
              </w:rPr>
            </w:pPr>
            <w:r w:rsidRPr="00E81536">
              <w:rPr>
                <w:rFonts w:hint="eastAsia"/>
              </w:rPr>
              <w:t>○○○○</w:t>
            </w:r>
          </w:p>
          <w:p w14:paraId="1D63D928" w14:textId="77777777" w:rsidR="00AC4AF0" w:rsidRPr="00E81536" w:rsidRDefault="00AC4AF0">
            <w:pPr>
              <w:kinsoku w:val="0"/>
              <w:overflowPunct w:val="0"/>
              <w:autoSpaceDE w:val="0"/>
              <w:autoSpaceDN w:val="0"/>
              <w:spacing w:line="292" w:lineRule="atLeast"/>
              <w:rPr>
                <w:spacing w:val="2"/>
              </w:rPr>
            </w:pPr>
            <w:r w:rsidRPr="00E81536">
              <w:rPr>
                <w:rFonts w:hint="eastAsia"/>
              </w:rPr>
              <w:t>○○○○</w:t>
            </w:r>
          </w:p>
          <w:p w14:paraId="1A8E9399" w14:textId="77777777" w:rsidR="00AC4AF0" w:rsidRPr="00E81536" w:rsidRDefault="00AC4AF0" w:rsidP="00BF4B37">
            <w:pPr>
              <w:kinsoku w:val="0"/>
              <w:overflowPunct w:val="0"/>
              <w:autoSpaceDE w:val="0"/>
              <w:autoSpaceDN w:val="0"/>
              <w:spacing w:line="292" w:lineRule="atLeast"/>
              <w:rPr>
                <w:spacing w:val="2"/>
              </w:rPr>
            </w:pPr>
            <w:r w:rsidRPr="00E81536">
              <w:rPr>
                <w:rFonts w:hint="eastAsia"/>
              </w:rPr>
              <w:t>○○</w:t>
            </w:r>
            <w:r w:rsidR="00BF4B37" w:rsidRPr="00E81536">
              <w:rPr>
                <w:rFonts w:hint="eastAsia"/>
              </w:rPr>
              <w:t>○</w:t>
            </w:r>
            <w:r w:rsidRPr="00E81536">
              <w:rPr>
                <w:rFonts w:hint="eastAsia"/>
              </w:rPr>
              <w:t>－○○○－○○○○</w:t>
            </w:r>
          </w:p>
        </w:tc>
      </w:tr>
      <w:tr w:rsidR="001705E0" w:rsidRPr="00E81536" w14:paraId="0E402AB8" w14:textId="77777777">
        <w:tc>
          <w:tcPr>
            <w:tcW w:w="1893" w:type="dxa"/>
            <w:tcBorders>
              <w:top w:val="single" w:sz="4" w:space="0" w:color="000000"/>
              <w:left w:val="single" w:sz="12" w:space="0" w:color="auto"/>
              <w:bottom w:val="single" w:sz="12" w:space="0" w:color="auto"/>
              <w:right w:val="single" w:sz="4" w:space="0" w:color="000000"/>
            </w:tcBorders>
            <w:vAlign w:val="center"/>
          </w:tcPr>
          <w:p w14:paraId="0C1C8514" w14:textId="77777777" w:rsidR="00AC4AF0" w:rsidRPr="00E81536" w:rsidRDefault="00AC4AF0">
            <w:pPr>
              <w:kinsoku w:val="0"/>
              <w:overflowPunct w:val="0"/>
              <w:autoSpaceDE w:val="0"/>
              <w:autoSpaceDN w:val="0"/>
              <w:spacing w:line="292" w:lineRule="atLeast"/>
              <w:jc w:val="center"/>
              <w:rPr>
                <w:spacing w:val="1"/>
              </w:rPr>
            </w:pPr>
            <w:r w:rsidRPr="00E81536">
              <w:rPr>
                <w:rFonts w:hint="eastAsia"/>
                <w:spacing w:val="1"/>
              </w:rPr>
              <w:t>緊急連絡先</w:t>
            </w:r>
          </w:p>
          <w:p w14:paraId="3D2A10B4" w14:textId="77777777" w:rsidR="00AC4AF0" w:rsidRPr="00E81536" w:rsidRDefault="00AC4AF0">
            <w:pPr>
              <w:kinsoku w:val="0"/>
              <w:overflowPunct w:val="0"/>
              <w:autoSpaceDE w:val="0"/>
              <w:autoSpaceDN w:val="0"/>
              <w:spacing w:line="292" w:lineRule="atLeast"/>
              <w:jc w:val="center"/>
              <w:rPr>
                <w:spacing w:val="1"/>
              </w:rPr>
            </w:pPr>
            <w:r w:rsidRPr="00E81536">
              <w:rPr>
                <w:rFonts w:hint="eastAsia"/>
                <w:spacing w:val="1"/>
              </w:rPr>
              <w:t>（家族等）</w:t>
            </w:r>
          </w:p>
        </w:tc>
        <w:tc>
          <w:tcPr>
            <w:tcW w:w="3017" w:type="dxa"/>
            <w:tcBorders>
              <w:top w:val="single" w:sz="4" w:space="0" w:color="000000"/>
              <w:left w:val="single" w:sz="4" w:space="0" w:color="000000"/>
              <w:bottom w:val="single" w:sz="12" w:space="0" w:color="auto"/>
              <w:right w:val="single" w:sz="4" w:space="0" w:color="000000"/>
            </w:tcBorders>
          </w:tcPr>
          <w:p w14:paraId="11CFAB53" w14:textId="77777777" w:rsidR="00AC4AF0" w:rsidRPr="00E81536" w:rsidRDefault="00AC4AF0">
            <w:pPr>
              <w:kinsoku w:val="0"/>
              <w:overflowPunct w:val="0"/>
              <w:autoSpaceDE w:val="0"/>
              <w:autoSpaceDN w:val="0"/>
              <w:spacing w:line="292" w:lineRule="atLeast"/>
              <w:ind w:firstLineChars="50" w:firstLine="121"/>
              <w:rPr>
                <w:spacing w:val="2"/>
              </w:rPr>
            </w:pPr>
            <w:r w:rsidRPr="00E81536">
              <w:rPr>
                <w:rFonts w:hint="eastAsia"/>
              </w:rPr>
              <w:t>氏名</w:t>
            </w:r>
            <w:r w:rsidRPr="00E81536">
              <w:rPr>
                <w:rFonts w:hint="eastAsia"/>
                <w:spacing w:val="2"/>
              </w:rPr>
              <w:t>（</w:t>
            </w:r>
            <w:r w:rsidRPr="00E81536">
              <w:rPr>
                <w:rFonts w:hint="eastAsia"/>
              </w:rPr>
              <w:t>利用者との続柄）</w:t>
            </w:r>
          </w:p>
          <w:p w14:paraId="66EC5223" w14:textId="77777777" w:rsidR="00AC4AF0" w:rsidRPr="00E81536" w:rsidRDefault="00AC4AF0">
            <w:pPr>
              <w:kinsoku w:val="0"/>
              <w:overflowPunct w:val="0"/>
              <w:autoSpaceDE w:val="0"/>
              <w:autoSpaceDN w:val="0"/>
              <w:spacing w:line="292" w:lineRule="atLeast"/>
              <w:ind w:firstLineChars="50" w:firstLine="121"/>
              <w:rPr>
                <w:spacing w:val="2"/>
              </w:rPr>
            </w:pPr>
            <w:r w:rsidRPr="00E81536">
              <w:rPr>
                <w:rFonts w:hint="eastAsia"/>
              </w:rPr>
              <w:t>電話番号</w:t>
            </w:r>
          </w:p>
        </w:tc>
        <w:tc>
          <w:tcPr>
            <w:tcW w:w="4122" w:type="dxa"/>
            <w:tcBorders>
              <w:top w:val="single" w:sz="4" w:space="0" w:color="000000"/>
              <w:left w:val="single" w:sz="4" w:space="0" w:color="000000"/>
              <w:bottom w:val="single" w:sz="12" w:space="0" w:color="auto"/>
              <w:right w:val="single" w:sz="12" w:space="0" w:color="auto"/>
            </w:tcBorders>
          </w:tcPr>
          <w:p w14:paraId="1317F165" w14:textId="77777777" w:rsidR="00AC4AF0" w:rsidRPr="00E81536" w:rsidRDefault="00AC4AF0">
            <w:pPr>
              <w:kinsoku w:val="0"/>
              <w:overflowPunct w:val="0"/>
              <w:autoSpaceDE w:val="0"/>
              <w:autoSpaceDN w:val="0"/>
              <w:spacing w:line="292" w:lineRule="atLeast"/>
              <w:rPr>
                <w:spacing w:val="2"/>
              </w:rPr>
            </w:pPr>
            <w:r w:rsidRPr="00E81536">
              <w:rPr>
                <w:rFonts w:hint="eastAsia"/>
              </w:rPr>
              <w:t>○○○○</w:t>
            </w:r>
            <w:r w:rsidRPr="00E81536">
              <w:rPr>
                <w:rFonts w:hint="eastAsia"/>
                <w:spacing w:val="2"/>
              </w:rPr>
              <w:t>（</w:t>
            </w:r>
            <w:r w:rsidRPr="00E81536">
              <w:rPr>
                <w:rFonts w:hint="eastAsia"/>
              </w:rPr>
              <w:t>○○○○）</w:t>
            </w:r>
          </w:p>
          <w:p w14:paraId="189459A7" w14:textId="77777777" w:rsidR="00AC4AF0" w:rsidRPr="00E81536" w:rsidRDefault="00AC4AF0" w:rsidP="00BF4B37">
            <w:pPr>
              <w:kinsoku w:val="0"/>
              <w:overflowPunct w:val="0"/>
              <w:autoSpaceDE w:val="0"/>
              <w:autoSpaceDN w:val="0"/>
              <w:spacing w:line="292" w:lineRule="atLeast"/>
              <w:rPr>
                <w:spacing w:val="2"/>
              </w:rPr>
            </w:pPr>
            <w:r w:rsidRPr="00E81536">
              <w:rPr>
                <w:rFonts w:hint="eastAsia"/>
              </w:rPr>
              <w:t>○○</w:t>
            </w:r>
            <w:r w:rsidR="00BF4B37" w:rsidRPr="00E81536">
              <w:rPr>
                <w:rFonts w:hint="eastAsia"/>
              </w:rPr>
              <w:t>○</w:t>
            </w:r>
            <w:r w:rsidRPr="00E81536">
              <w:rPr>
                <w:rFonts w:hint="eastAsia"/>
              </w:rPr>
              <w:t>－○○○－○○○○</w:t>
            </w:r>
          </w:p>
        </w:tc>
      </w:tr>
    </w:tbl>
    <w:p w14:paraId="4EB3A085" w14:textId="77777777" w:rsidR="00AC4AF0" w:rsidRPr="00E81536" w:rsidRDefault="00AC4AF0" w:rsidP="001B09E2">
      <w:pPr>
        <w:rPr>
          <w:rFonts w:ascii="ＭＳ ゴシック" w:eastAsia="ＭＳ ゴシック" w:hAnsi="ＭＳ ゴシック"/>
          <w:b/>
        </w:rPr>
      </w:pPr>
    </w:p>
    <w:p w14:paraId="5C21F9B0" w14:textId="77777777"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１０．事故発生時の対応</w:t>
      </w:r>
    </w:p>
    <w:p w14:paraId="1E74B9F1" w14:textId="4664433A" w:rsidR="00AC4AF0" w:rsidRPr="00E81536" w:rsidRDefault="00AC4AF0">
      <w:pPr>
        <w:ind w:rightChars="-20" w:right="-48"/>
        <w:rPr>
          <w:spacing w:val="2"/>
        </w:rPr>
      </w:pPr>
      <w:r w:rsidRPr="00E81536">
        <w:rPr>
          <w:rFonts w:hint="eastAsia"/>
          <w:spacing w:val="2"/>
        </w:rPr>
        <w:t xml:space="preserve">　サービスの提供により事故が発生した場合は</w:t>
      </w:r>
      <w:r w:rsidR="003923E5" w:rsidRPr="00E81536">
        <w:rPr>
          <w:rFonts w:hint="eastAsia"/>
          <w:spacing w:val="2"/>
        </w:rPr>
        <w:t>、</w:t>
      </w:r>
      <w:r w:rsidRPr="00E81536">
        <w:rPr>
          <w:rFonts w:hint="eastAsia"/>
          <w:spacing w:val="2"/>
        </w:rPr>
        <w:t>速やかに利用者の家族</w:t>
      </w:r>
      <w:r w:rsidR="003923E5" w:rsidRPr="00E81536">
        <w:rPr>
          <w:rFonts w:hint="eastAsia"/>
          <w:spacing w:val="2"/>
        </w:rPr>
        <w:t>、</w:t>
      </w:r>
      <w:r w:rsidRPr="00E81536">
        <w:rPr>
          <w:rFonts w:hint="eastAsia"/>
          <w:spacing w:val="2"/>
        </w:rPr>
        <w:t>担当の地域包括支援センター（又は介護支援専門員）及び</w:t>
      </w:r>
      <w:r w:rsidR="00BF4B37" w:rsidRPr="00E81536">
        <w:rPr>
          <w:rFonts w:hint="eastAsia"/>
          <w:spacing w:val="2"/>
        </w:rPr>
        <w:t>三島</w:t>
      </w:r>
      <w:r w:rsidRPr="00E81536">
        <w:rPr>
          <w:rFonts w:hint="eastAsia"/>
          <w:spacing w:val="2"/>
        </w:rPr>
        <w:t>市等へ連絡を行うとともに</w:t>
      </w:r>
      <w:r w:rsidR="003923E5" w:rsidRPr="00E81536">
        <w:rPr>
          <w:rFonts w:hint="eastAsia"/>
          <w:spacing w:val="2"/>
        </w:rPr>
        <w:t>、</w:t>
      </w:r>
      <w:r w:rsidRPr="00E81536">
        <w:rPr>
          <w:rFonts w:hint="eastAsia"/>
          <w:spacing w:val="2"/>
        </w:rPr>
        <w:t>必要な措置を講じます。</w:t>
      </w:r>
    </w:p>
    <w:p w14:paraId="7F0E26B1" w14:textId="0F09765E" w:rsidR="003646B4" w:rsidRPr="00E81536" w:rsidRDefault="003646B4" w:rsidP="001B09E2">
      <w:pPr>
        <w:rPr>
          <w:rFonts w:ascii="ＭＳ ゴシック" w:eastAsia="ＭＳ ゴシック" w:hAnsi="ＭＳ ゴシック"/>
          <w:b/>
        </w:rPr>
      </w:pPr>
    </w:p>
    <w:p w14:paraId="40A0A98D" w14:textId="77777777" w:rsidR="009A119B" w:rsidRPr="00E81536" w:rsidRDefault="009A119B" w:rsidP="009A119B">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１１．高齢者虐待の防止について</w:t>
      </w:r>
    </w:p>
    <w:p w14:paraId="6E954F6D" w14:textId="18C97E4A" w:rsidR="009A119B" w:rsidRPr="00E81536" w:rsidRDefault="009A119B" w:rsidP="009A119B">
      <w:pPr>
        <w:ind w:firstLineChars="100" w:firstLine="246"/>
        <w:rPr>
          <w:spacing w:val="2"/>
        </w:rPr>
      </w:pPr>
      <w:r w:rsidRPr="00E81536">
        <w:rPr>
          <w:rFonts w:hint="eastAsia"/>
          <w:spacing w:val="2"/>
        </w:rPr>
        <w:t>事業所は、虐待の発生又はその再発を防止するため以下の措置を講じます。また、サービス提供中に、当該事業所従業者又は養護者（利用者の家族等高齢者を現に養護する者）による虐待を受けたと思われる利用者を発見した場合は、速やかに、これを市町村に通報します。</w:t>
      </w:r>
    </w:p>
    <w:p w14:paraId="7114F431" w14:textId="77777777" w:rsidR="009A119B" w:rsidRPr="00E81536" w:rsidRDefault="009A119B" w:rsidP="009A119B">
      <w:pPr>
        <w:ind w:left="492" w:hangingChars="200" w:hanging="492"/>
        <w:rPr>
          <w:spacing w:val="2"/>
        </w:rPr>
      </w:pPr>
      <w:r w:rsidRPr="00E81536">
        <w:rPr>
          <w:rFonts w:hint="eastAsia"/>
          <w:spacing w:val="2"/>
        </w:rPr>
        <w:t>（１）虐待防止のための対策を検討する委員会の開催と従業者への委員会結果周知</w:t>
      </w:r>
    </w:p>
    <w:p w14:paraId="4BE8F5B5" w14:textId="77777777" w:rsidR="009A119B" w:rsidRPr="00E81536" w:rsidRDefault="009A119B" w:rsidP="009A119B">
      <w:pPr>
        <w:rPr>
          <w:spacing w:val="2"/>
        </w:rPr>
      </w:pPr>
      <w:r w:rsidRPr="00E81536">
        <w:rPr>
          <w:rFonts w:hint="eastAsia"/>
          <w:spacing w:val="2"/>
        </w:rPr>
        <w:t>（２）虐待防止のための指針の整備</w:t>
      </w:r>
    </w:p>
    <w:p w14:paraId="43270EF9" w14:textId="77777777" w:rsidR="009A119B" w:rsidRPr="00E81536" w:rsidRDefault="009A119B" w:rsidP="009A119B">
      <w:pPr>
        <w:rPr>
          <w:spacing w:val="2"/>
        </w:rPr>
      </w:pPr>
      <w:r w:rsidRPr="00E81536">
        <w:rPr>
          <w:rFonts w:hint="eastAsia"/>
          <w:spacing w:val="2"/>
        </w:rPr>
        <w:t>（３）虐待を防止するための研修の実施</w:t>
      </w:r>
    </w:p>
    <w:p w14:paraId="790E9CC2" w14:textId="7804EE1A" w:rsidR="009A119B" w:rsidRPr="00E81536" w:rsidRDefault="009A119B" w:rsidP="001B09E2">
      <w:pPr>
        <w:rPr>
          <w:spacing w:val="2"/>
        </w:rPr>
      </w:pPr>
      <w:r w:rsidRPr="00E81536">
        <w:rPr>
          <w:rFonts w:hint="eastAsia"/>
          <w:spacing w:val="2"/>
        </w:rPr>
        <w:t>（４）上記の虐待防止措置を適切に実施するための担当者の設置</w:t>
      </w:r>
    </w:p>
    <w:p w14:paraId="6299CF89" w14:textId="77777777" w:rsidR="001B09E2" w:rsidRPr="00E81536" w:rsidRDefault="001B09E2" w:rsidP="001B09E2">
      <w:pPr>
        <w:rPr>
          <w:rFonts w:ascii="ＭＳ ゴシック" w:eastAsia="ＭＳ ゴシック" w:hAnsi="ＭＳ ゴシック"/>
          <w:b/>
        </w:rPr>
      </w:pPr>
    </w:p>
    <w:p w14:paraId="5CEF53D4" w14:textId="702F5341"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１</w:t>
      </w:r>
      <w:r w:rsidR="009A119B" w:rsidRPr="00E81536">
        <w:rPr>
          <w:rFonts w:ascii="ＭＳ ゴシック" w:eastAsia="ＭＳ ゴシック" w:hAnsi="ＭＳ ゴシック" w:hint="eastAsia"/>
          <w:b/>
        </w:rPr>
        <w:t>２</w:t>
      </w:r>
      <w:r w:rsidRPr="00E81536">
        <w:rPr>
          <w:rFonts w:ascii="ＭＳ ゴシック" w:eastAsia="ＭＳ ゴシック" w:hAnsi="ＭＳ ゴシック" w:hint="eastAsia"/>
          <w:b/>
        </w:rPr>
        <w:t>．苦情相談窓口</w:t>
      </w:r>
    </w:p>
    <w:p w14:paraId="646FCBD9" w14:textId="6AFF2134" w:rsidR="00AC4AF0" w:rsidRPr="00E81536" w:rsidRDefault="00AC4AF0">
      <w:pPr>
        <w:rPr>
          <w:spacing w:val="2"/>
        </w:rPr>
      </w:pPr>
      <w:r w:rsidRPr="00E81536">
        <w:rPr>
          <w:rFonts w:hint="eastAsia"/>
        </w:rPr>
        <w:t>（１）サービス提供に関する苦情や相談は</w:t>
      </w:r>
      <w:r w:rsidR="003923E5" w:rsidRPr="00E81536">
        <w:rPr>
          <w:rFonts w:hint="eastAsia"/>
        </w:rPr>
        <w:t>、</w:t>
      </w:r>
      <w:r w:rsidRPr="00E81536">
        <w:rPr>
          <w:rFonts w:hint="eastAsia"/>
        </w:rPr>
        <w:t>当事業所の下記の窓口でお受けします。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1"/>
        <w:gridCol w:w="7167"/>
      </w:tblGrid>
      <w:tr w:rsidR="001705E0" w:rsidRPr="00E81536" w14:paraId="5B534102" w14:textId="77777777">
        <w:tc>
          <w:tcPr>
            <w:tcW w:w="1851" w:type="dxa"/>
            <w:tcBorders>
              <w:top w:val="single" w:sz="12" w:space="0" w:color="auto"/>
              <w:left w:val="single" w:sz="12" w:space="0" w:color="auto"/>
              <w:bottom w:val="single" w:sz="12" w:space="0" w:color="auto"/>
              <w:right w:val="single" w:sz="4" w:space="0" w:color="000000"/>
            </w:tcBorders>
            <w:vAlign w:val="center"/>
          </w:tcPr>
          <w:p w14:paraId="2FEC29E3" w14:textId="77777777" w:rsidR="00AC4AF0" w:rsidRPr="00E81536" w:rsidRDefault="00AC4AF0">
            <w:pPr>
              <w:kinsoku w:val="0"/>
              <w:overflowPunct w:val="0"/>
              <w:autoSpaceDE w:val="0"/>
              <w:autoSpaceDN w:val="0"/>
              <w:spacing w:line="292" w:lineRule="atLeast"/>
              <w:jc w:val="center"/>
              <w:rPr>
                <w:spacing w:val="2"/>
              </w:rPr>
            </w:pPr>
            <w:r w:rsidRPr="00E81536">
              <w:rPr>
                <w:rFonts w:hint="eastAsia"/>
              </w:rPr>
              <w:t>事業所相談窓口</w:t>
            </w:r>
          </w:p>
        </w:tc>
        <w:tc>
          <w:tcPr>
            <w:tcW w:w="7167" w:type="dxa"/>
            <w:tcBorders>
              <w:top w:val="single" w:sz="12" w:space="0" w:color="auto"/>
              <w:left w:val="single" w:sz="4" w:space="0" w:color="000000"/>
              <w:bottom w:val="single" w:sz="12" w:space="0" w:color="auto"/>
              <w:right w:val="single" w:sz="12" w:space="0" w:color="auto"/>
            </w:tcBorders>
          </w:tcPr>
          <w:p w14:paraId="120FAC14" w14:textId="77777777" w:rsidR="00AC4AF0" w:rsidRPr="00E81536" w:rsidRDefault="00AC4AF0">
            <w:pPr>
              <w:kinsoku w:val="0"/>
              <w:overflowPunct w:val="0"/>
              <w:autoSpaceDE w:val="0"/>
              <w:autoSpaceDN w:val="0"/>
              <w:spacing w:line="292" w:lineRule="atLeast"/>
              <w:rPr>
                <w:spacing w:val="2"/>
              </w:rPr>
            </w:pPr>
            <w:r w:rsidRPr="00E81536">
              <w:rPr>
                <w:rFonts w:hint="eastAsia"/>
              </w:rPr>
              <w:t>電話番号</w:t>
            </w:r>
            <w:r w:rsidRPr="00E81536">
              <w:t xml:space="preserve">  </w:t>
            </w:r>
            <w:r w:rsidRPr="00E81536">
              <w:rPr>
                <w:rFonts w:hint="eastAsia"/>
              </w:rPr>
              <w:t>○○</w:t>
            </w:r>
            <w:r w:rsidR="00BF4B37" w:rsidRPr="00E81536">
              <w:rPr>
                <w:rFonts w:hint="eastAsia"/>
              </w:rPr>
              <w:t>○</w:t>
            </w:r>
            <w:r w:rsidRPr="00E81536">
              <w:rPr>
                <w:rFonts w:hint="eastAsia"/>
              </w:rPr>
              <w:t>－○○○－○○○○</w:t>
            </w:r>
          </w:p>
          <w:p w14:paraId="7E494118" w14:textId="77777777" w:rsidR="00AC4AF0" w:rsidRPr="00E81536" w:rsidRDefault="00AC4AF0">
            <w:pPr>
              <w:kinsoku w:val="0"/>
              <w:overflowPunct w:val="0"/>
              <w:autoSpaceDE w:val="0"/>
              <w:autoSpaceDN w:val="0"/>
              <w:spacing w:line="292" w:lineRule="atLeast"/>
            </w:pPr>
            <w:r w:rsidRPr="00E81536">
              <w:rPr>
                <w:rFonts w:hint="eastAsia"/>
              </w:rPr>
              <w:t>面接場所　当事業所の相談室</w:t>
            </w:r>
          </w:p>
        </w:tc>
      </w:tr>
    </w:tbl>
    <w:p w14:paraId="23F1DD58" w14:textId="77777777" w:rsidR="00AC4AF0" w:rsidRPr="00E81536" w:rsidRDefault="00AC4AF0">
      <w:pPr>
        <w:spacing w:line="200" w:lineRule="exact"/>
        <w:ind w:firstLineChars="100" w:firstLine="242"/>
      </w:pPr>
    </w:p>
    <w:p w14:paraId="10C536DD" w14:textId="01CA90C9" w:rsidR="00AC4AF0" w:rsidRPr="00E81536" w:rsidRDefault="00AC4AF0">
      <w:pPr>
        <w:rPr>
          <w:spacing w:val="2"/>
        </w:rPr>
      </w:pPr>
      <w:r w:rsidRPr="00E81536">
        <w:rPr>
          <w:rFonts w:hint="eastAsia"/>
        </w:rPr>
        <w:t>（２）サービス提供に関する苦情や相談は</w:t>
      </w:r>
      <w:r w:rsidR="003923E5" w:rsidRPr="00E81536">
        <w:rPr>
          <w:rFonts w:hint="eastAsia"/>
        </w:rPr>
        <w:t>、</w:t>
      </w:r>
      <w:r w:rsidRPr="00E81536">
        <w:rPr>
          <w:rFonts w:hint="eastAsia"/>
        </w:rPr>
        <w:t>下記の機関にも申し立てることができます。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0"/>
        <w:gridCol w:w="3585"/>
        <w:gridCol w:w="4080"/>
      </w:tblGrid>
      <w:tr w:rsidR="00E81536" w:rsidRPr="00E81536" w14:paraId="36C4660F" w14:textId="77777777">
        <w:trPr>
          <w:trHeight w:val="485"/>
        </w:trPr>
        <w:tc>
          <w:tcPr>
            <w:tcW w:w="1850" w:type="dxa"/>
            <w:vMerge w:val="restart"/>
            <w:tcBorders>
              <w:top w:val="single" w:sz="12" w:space="0" w:color="auto"/>
              <w:left w:val="single" w:sz="12" w:space="0" w:color="auto"/>
              <w:right w:val="single" w:sz="4" w:space="0" w:color="000000"/>
            </w:tcBorders>
            <w:vAlign w:val="center"/>
          </w:tcPr>
          <w:p w14:paraId="78D6711B" w14:textId="77777777" w:rsidR="00AC4AF0" w:rsidRPr="00E81536" w:rsidRDefault="00AC4AF0">
            <w:pPr>
              <w:overflowPunct w:val="0"/>
              <w:autoSpaceDE w:val="0"/>
              <w:autoSpaceDN w:val="0"/>
              <w:spacing w:line="292" w:lineRule="atLeast"/>
              <w:jc w:val="center"/>
              <w:rPr>
                <w:spacing w:val="2"/>
              </w:rPr>
            </w:pPr>
            <w:r w:rsidRPr="00E81536">
              <w:lastRenderedPageBreak/>
              <w:t>苦情受付機関</w:t>
            </w:r>
          </w:p>
        </w:tc>
        <w:tc>
          <w:tcPr>
            <w:tcW w:w="3585" w:type="dxa"/>
            <w:tcBorders>
              <w:top w:val="single" w:sz="12" w:space="0" w:color="auto"/>
              <w:left w:val="single" w:sz="4" w:space="0" w:color="000000"/>
              <w:bottom w:val="single" w:sz="4" w:space="0" w:color="auto"/>
              <w:right w:val="single" w:sz="4" w:space="0" w:color="auto"/>
            </w:tcBorders>
            <w:vAlign w:val="center"/>
          </w:tcPr>
          <w:p w14:paraId="55BE1B2F" w14:textId="4CBB184B" w:rsidR="00AC4AF0" w:rsidRPr="00E81536" w:rsidRDefault="00BF4B37">
            <w:pPr>
              <w:kinsoku w:val="0"/>
              <w:overflowPunct w:val="0"/>
              <w:autoSpaceDE w:val="0"/>
              <w:autoSpaceDN w:val="0"/>
              <w:spacing w:line="292" w:lineRule="atLeast"/>
            </w:pPr>
            <w:r w:rsidRPr="00E81536">
              <w:rPr>
                <w:rFonts w:hint="eastAsia"/>
              </w:rPr>
              <w:t>三島市</w:t>
            </w:r>
            <w:r w:rsidR="006137C4" w:rsidRPr="00E81536">
              <w:rPr>
                <w:rFonts w:hint="eastAsia"/>
              </w:rPr>
              <w:t>長寿政策</w:t>
            </w:r>
            <w:r w:rsidRPr="00E81536">
              <w:rPr>
                <w:rFonts w:hint="eastAsia"/>
              </w:rPr>
              <w:t>課</w:t>
            </w:r>
          </w:p>
        </w:tc>
        <w:tc>
          <w:tcPr>
            <w:tcW w:w="4080" w:type="dxa"/>
            <w:tcBorders>
              <w:top w:val="single" w:sz="12" w:space="0" w:color="auto"/>
              <w:left w:val="single" w:sz="4" w:space="0" w:color="auto"/>
              <w:bottom w:val="single" w:sz="4" w:space="0" w:color="auto"/>
              <w:right w:val="single" w:sz="12" w:space="0" w:color="auto"/>
            </w:tcBorders>
            <w:vAlign w:val="center"/>
          </w:tcPr>
          <w:p w14:paraId="7925B602" w14:textId="77777777" w:rsidR="00AC4AF0" w:rsidRPr="00E81536" w:rsidRDefault="00AC4AF0" w:rsidP="00BF4B37">
            <w:pPr>
              <w:kinsoku w:val="0"/>
              <w:overflowPunct w:val="0"/>
              <w:autoSpaceDE w:val="0"/>
              <w:autoSpaceDN w:val="0"/>
              <w:spacing w:line="292" w:lineRule="atLeast"/>
              <w:rPr>
                <w:spacing w:val="2"/>
              </w:rPr>
            </w:pPr>
            <w:r w:rsidRPr="00E81536">
              <w:rPr>
                <w:rFonts w:hint="eastAsia"/>
              </w:rPr>
              <w:t xml:space="preserve">電話　</w:t>
            </w:r>
            <w:r w:rsidR="00BF4B37" w:rsidRPr="00E81536">
              <w:rPr>
                <w:rFonts w:hint="eastAsia"/>
              </w:rPr>
              <w:t>０５５－９８３－２７５９</w:t>
            </w:r>
          </w:p>
        </w:tc>
      </w:tr>
      <w:tr w:rsidR="001705E0" w:rsidRPr="00E81536" w14:paraId="5A374E6C" w14:textId="77777777">
        <w:trPr>
          <w:trHeight w:val="486"/>
        </w:trPr>
        <w:tc>
          <w:tcPr>
            <w:tcW w:w="1850" w:type="dxa"/>
            <w:vMerge/>
            <w:tcBorders>
              <w:left w:val="single" w:sz="12" w:space="0" w:color="auto"/>
              <w:bottom w:val="single" w:sz="12" w:space="0" w:color="auto"/>
              <w:right w:val="single" w:sz="4" w:space="0" w:color="000000"/>
            </w:tcBorders>
          </w:tcPr>
          <w:p w14:paraId="278C26B1" w14:textId="77777777" w:rsidR="00AC4AF0" w:rsidRPr="00E81536" w:rsidRDefault="00AC4AF0">
            <w:pPr>
              <w:overflowPunct w:val="0"/>
              <w:autoSpaceDE w:val="0"/>
              <w:autoSpaceDN w:val="0"/>
              <w:spacing w:line="292" w:lineRule="atLeast"/>
            </w:pPr>
          </w:p>
        </w:tc>
        <w:tc>
          <w:tcPr>
            <w:tcW w:w="3585" w:type="dxa"/>
            <w:tcBorders>
              <w:top w:val="single" w:sz="4" w:space="0" w:color="auto"/>
              <w:left w:val="single" w:sz="4" w:space="0" w:color="000000"/>
              <w:bottom w:val="single" w:sz="12" w:space="0" w:color="auto"/>
              <w:right w:val="single" w:sz="4" w:space="0" w:color="auto"/>
            </w:tcBorders>
            <w:vAlign w:val="center"/>
          </w:tcPr>
          <w:p w14:paraId="46B51497" w14:textId="77777777" w:rsidR="00AC4AF0" w:rsidRPr="00E81536" w:rsidRDefault="00BF4B37">
            <w:pPr>
              <w:kinsoku w:val="0"/>
              <w:overflowPunct w:val="0"/>
              <w:autoSpaceDE w:val="0"/>
              <w:autoSpaceDN w:val="0"/>
              <w:spacing w:line="292" w:lineRule="atLeast"/>
            </w:pPr>
            <w:r w:rsidRPr="00E81536">
              <w:rPr>
                <w:rFonts w:hint="eastAsia"/>
              </w:rPr>
              <w:t>静岡</w:t>
            </w:r>
            <w:r w:rsidR="00AC4AF0" w:rsidRPr="00E81536">
              <w:rPr>
                <w:rFonts w:hint="eastAsia"/>
              </w:rPr>
              <w:t>県国民健康保険団体連合会</w:t>
            </w:r>
          </w:p>
        </w:tc>
        <w:tc>
          <w:tcPr>
            <w:tcW w:w="4080" w:type="dxa"/>
            <w:tcBorders>
              <w:top w:val="single" w:sz="4" w:space="0" w:color="auto"/>
              <w:left w:val="single" w:sz="4" w:space="0" w:color="auto"/>
              <w:bottom w:val="single" w:sz="12" w:space="0" w:color="auto"/>
              <w:right w:val="single" w:sz="12" w:space="0" w:color="auto"/>
            </w:tcBorders>
            <w:vAlign w:val="center"/>
          </w:tcPr>
          <w:p w14:paraId="2BE3B8DA" w14:textId="77777777" w:rsidR="00AC4AF0" w:rsidRPr="00E81536" w:rsidRDefault="00AC4AF0">
            <w:pPr>
              <w:kinsoku w:val="0"/>
              <w:overflowPunct w:val="0"/>
              <w:autoSpaceDE w:val="0"/>
              <w:autoSpaceDN w:val="0"/>
              <w:spacing w:line="292" w:lineRule="atLeast"/>
              <w:rPr>
                <w:spacing w:val="2"/>
              </w:rPr>
            </w:pPr>
            <w:r w:rsidRPr="00E81536">
              <w:rPr>
                <w:rFonts w:hint="eastAsia"/>
              </w:rPr>
              <w:t>電話</w:t>
            </w:r>
            <w:r w:rsidR="00BF4B37" w:rsidRPr="00E81536">
              <w:rPr>
                <w:rFonts w:hint="eastAsia"/>
              </w:rPr>
              <w:t xml:space="preserve">　０５４－２５３－５５９０</w:t>
            </w:r>
          </w:p>
        </w:tc>
      </w:tr>
    </w:tbl>
    <w:p w14:paraId="16C86D2A" w14:textId="77777777" w:rsidR="00AC4AF0" w:rsidRPr="00E81536" w:rsidRDefault="00AC4AF0">
      <w:pPr>
        <w:spacing w:line="360" w:lineRule="auto"/>
        <w:rPr>
          <w:rFonts w:ascii="ＭＳ ゴシック" w:eastAsia="ＭＳ ゴシック" w:hAnsi="ＭＳ ゴシック"/>
          <w:b/>
        </w:rPr>
      </w:pPr>
    </w:p>
    <w:p w14:paraId="22109543" w14:textId="3CAA8E5B"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１</w:t>
      </w:r>
      <w:r w:rsidR="009A119B" w:rsidRPr="00E81536">
        <w:rPr>
          <w:rFonts w:ascii="ＭＳ ゴシック" w:eastAsia="ＭＳ ゴシック" w:hAnsi="ＭＳ ゴシック" w:hint="eastAsia"/>
          <w:b/>
        </w:rPr>
        <w:t>３</w:t>
      </w:r>
      <w:r w:rsidRPr="00E81536">
        <w:rPr>
          <w:rFonts w:ascii="ＭＳ ゴシック" w:eastAsia="ＭＳ ゴシック" w:hAnsi="ＭＳ ゴシック" w:hint="eastAsia"/>
          <w:b/>
        </w:rPr>
        <w:t>．サービスの利用にあたっての留意事項</w:t>
      </w:r>
    </w:p>
    <w:p w14:paraId="713AFD3C" w14:textId="3A8B446C" w:rsidR="00AC4AF0" w:rsidRPr="00E81536" w:rsidRDefault="00AC4AF0">
      <w:r w:rsidRPr="00E81536">
        <w:rPr>
          <w:rFonts w:hint="eastAsia"/>
        </w:rPr>
        <w:t xml:space="preserve">　サービスのご利用にあたってご留意いただきたいことは</w:t>
      </w:r>
      <w:r w:rsidR="003923E5" w:rsidRPr="00E81536">
        <w:rPr>
          <w:rFonts w:hint="eastAsia"/>
        </w:rPr>
        <w:t>、</w:t>
      </w:r>
      <w:r w:rsidRPr="00E81536">
        <w:rPr>
          <w:rFonts w:hint="eastAsia"/>
        </w:rPr>
        <w:t>以下のとおりです。</w:t>
      </w:r>
    </w:p>
    <w:p w14:paraId="7F11D516" w14:textId="475EE082" w:rsidR="00AC4AF0" w:rsidRPr="00E81536" w:rsidRDefault="00AC4AF0">
      <w:r w:rsidRPr="00E81536">
        <w:rPr>
          <w:rFonts w:hint="eastAsia"/>
        </w:rPr>
        <w:t>（１）サービスの利用中に気分が悪くなったときは</w:t>
      </w:r>
      <w:r w:rsidR="003923E5" w:rsidRPr="00E81536">
        <w:rPr>
          <w:rFonts w:hint="eastAsia"/>
        </w:rPr>
        <w:t>、</w:t>
      </w:r>
      <w:r w:rsidRPr="00E81536">
        <w:rPr>
          <w:rFonts w:hint="eastAsia"/>
        </w:rPr>
        <w:t>すぐに職員にお申し出くださ</w:t>
      </w:r>
    </w:p>
    <w:p w14:paraId="6A28BB94" w14:textId="77777777" w:rsidR="00AC4AF0" w:rsidRPr="00E81536" w:rsidRDefault="00AC4AF0">
      <w:r w:rsidRPr="00E81536">
        <w:rPr>
          <w:rFonts w:hint="eastAsia"/>
        </w:rPr>
        <w:t xml:space="preserve">　　い。</w:t>
      </w:r>
    </w:p>
    <w:p w14:paraId="37B11015" w14:textId="75BD70B1" w:rsidR="00AC4AF0" w:rsidRPr="00E81536" w:rsidRDefault="00AC4AF0">
      <w:pPr>
        <w:ind w:left="484" w:hangingChars="200" w:hanging="484"/>
      </w:pPr>
      <w:r w:rsidRPr="00E81536">
        <w:rPr>
          <w:rFonts w:hint="eastAsia"/>
        </w:rPr>
        <w:t>（２）複数の利用者の方々が同時にサービスを利用するため</w:t>
      </w:r>
      <w:r w:rsidR="003923E5" w:rsidRPr="00E81536">
        <w:rPr>
          <w:rFonts w:hint="eastAsia"/>
        </w:rPr>
        <w:t>、</w:t>
      </w:r>
      <w:r w:rsidRPr="00E81536">
        <w:rPr>
          <w:rFonts w:hint="eastAsia"/>
        </w:rPr>
        <w:t>周りの方のご迷惑にならないようお願いします。</w:t>
      </w:r>
    </w:p>
    <w:p w14:paraId="1EC2BE03" w14:textId="32B8D107" w:rsidR="003646B4" w:rsidRPr="00E81536" w:rsidRDefault="00AC4AF0" w:rsidP="00460E24">
      <w:pPr>
        <w:ind w:left="484" w:hangingChars="200" w:hanging="484"/>
      </w:pPr>
      <w:r w:rsidRPr="00E81536">
        <w:rPr>
          <w:rFonts w:hint="eastAsia"/>
        </w:rPr>
        <w:t>（３）体調や容体の急変などによりサービスを利用できなくなったときは</w:t>
      </w:r>
      <w:r w:rsidR="003923E5" w:rsidRPr="00E81536">
        <w:rPr>
          <w:rFonts w:hint="eastAsia"/>
        </w:rPr>
        <w:t>、</w:t>
      </w:r>
      <w:r w:rsidRPr="00E81536">
        <w:rPr>
          <w:rFonts w:hint="eastAsia"/>
        </w:rPr>
        <w:t>できる限り早めに担当の地域包括支援センター（又は介護支援専門員）又は当事業所の担当者へご連絡ください。</w:t>
      </w:r>
    </w:p>
    <w:p w14:paraId="032708E3" w14:textId="77777777" w:rsidR="001B09E2" w:rsidRPr="00E81536" w:rsidRDefault="001B09E2" w:rsidP="00460E24">
      <w:pPr>
        <w:ind w:left="484" w:hangingChars="200" w:hanging="484"/>
      </w:pPr>
    </w:p>
    <w:p w14:paraId="1466A992" w14:textId="556523C9" w:rsidR="00AC4AF0" w:rsidRPr="00E81536" w:rsidRDefault="00AC4AF0">
      <w:pPr>
        <w:spacing w:line="360" w:lineRule="auto"/>
        <w:rPr>
          <w:rFonts w:ascii="ＭＳ ゴシック" w:eastAsia="ＭＳ ゴシック" w:hAnsi="ＭＳ ゴシック"/>
          <w:b/>
        </w:rPr>
      </w:pPr>
      <w:r w:rsidRPr="00E81536">
        <w:rPr>
          <w:rFonts w:ascii="ＭＳ ゴシック" w:eastAsia="ＭＳ ゴシック" w:hAnsi="ＭＳ ゴシック" w:hint="eastAsia"/>
          <w:b/>
        </w:rPr>
        <w:t>１</w:t>
      </w:r>
      <w:r w:rsidR="009A119B" w:rsidRPr="00E81536">
        <w:rPr>
          <w:rFonts w:ascii="ＭＳ ゴシック" w:eastAsia="ＭＳ ゴシック" w:hAnsi="ＭＳ ゴシック" w:hint="eastAsia"/>
          <w:b/>
        </w:rPr>
        <w:t>４</w:t>
      </w:r>
      <w:r w:rsidRPr="00E81536">
        <w:rPr>
          <w:rFonts w:ascii="ＭＳ ゴシック" w:eastAsia="ＭＳ ゴシック" w:hAnsi="ＭＳ ゴシック" w:hint="eastAsia"/>
          <w:b/>
        </w:rPr>
        <w:t>．非常災害対策</w:t>
      </w:r>
      <w:r w:rsidRPr="00E81536">
        <w:rPr>
          <w:rFonts w:ascii="ＭＳ ゴシック" w:eastAsia="ＭＳ ゴシック" w:hAnsi="ＭＳ ゴシック"/>
          <w:b/>
        </w:rPr>
        <w:t xml:space="preserve"> </w:t>
      </w:r>
    </w:p>
    <w:p w14:paraId="418409B3" w14:textId="3281F6BA" w:rsidR="00AC4AF0" w:rsidRPr="00E81536" w:rsidRDefault="00AC4AF0">
      <w:pPr>
        <w:ind w:firstLineChars="100" w:firstLine="242"/>
      </w:pPr>
      <w:r w:rsidRPr="00E81536">
        <w:rPr>
          <w:rFonts w:hint="eastAsia"/>
        </w:rPr>
        <w:t>事業者は</w:t>
      </w:r>
      <w:r w:rsidR="003923E5" w:rsidRPr="00E81536">
        <w:rPr>
          <w:rFonts w:hint="eastAsia"/>
        </w:rPr>
        <w:t>、</w:t>
      </w:r>
      <w:r w:rsidRPr="00E81536">
        <w:rPr>
          <w:rFonts w:hint="eastAsia"/>
        </w:rPr>
        <w:t>非常災害に関する具体的計画に基づき</w:t>
      </w:r>
      <w:r w:rsidR="003923E5" w:rsidRPr="00E81536">
        <w:rPr>
          <w:rFonts w:hint="eastAsia"/>
        </w:rPr>
        <w:t>、</w:t>
      </w:r>
      <w:r w:rsidRPr="00E81536">
        <w:rPr>
          <w:rFonts w:hint="eastAsia"/>
        </w:rPr>
        <w:t>事業所の管理者を防火責任者</w:t>
      </w:r>
    </w:p>
    <w:p w14:paraId="0174F2B2" w14:textId="6761F48E" w:rsidR="00AC4AF0" w:rsidRPr="00E81536" w:rsidRDefault="00AC4AF0">
      <w:r w:rsidRPr="00E81536">
        <w:rPr>
          <w:rFonts w:hint="eastAsia"/>
        </w:rPr>
        <w:t>として次のとおり必要な訓練を行っており</w:t>
      </w:r>
      <w:r w:rsidR="003923E5" w:rsidRPr="00E81536">
        <w:rPr>
          <w:rFonts w:hint="eastAsia"/>
        </w:rPr>
        <w:t>、</w:t>
      </w:r>
      <w:r w:rsidRPr="00E81536">
        <w:rPr>
          <w:rFonts w:hint="eastAsia"/>
        </w:rPr>
        <w:t>また</w:t>
      </w:r>
      <w:r w:rsidR="003923E5" w:rsidRPr="00E81536">
        <w:rPr>
          <w:rFonts w:hint="eastAsia"/>
        </w:rPr>
        <w:t>、</w:t>
      </w:r>
      <w:r w:rsidRPr="00E81536">
        <w:rPr>
          <w:rFonts w:hint="eastAsia"/>
        </w:rPr>
        <w:t>消防法上必要な設備を備えております。</w:t>
      </w:r>
    </w:p>
    <w:p w14:paraId="7E8F41E5" w14:textId="77777777" w:rsidR="00AC4AF0" w:rsidRPr="00E81536" w:rsidRDefault="00AC4AF0">
      <w:r w:rsidRPr="00E81536">
        <w:rPr>
          <w:rFonts w:hint="eastAsia"/>
        </w:rPr>
        <w:t xml:space="preserve">　防災訓練　年○回　</w:t>
      </w:r>
      <w:r w:rsidR="00460E24" w:rsidRPr="00E81536">
        <w:rPr>
          <w:rFonts w:hint="eastAsia"/>
        </w:rPr>
        <w:t xml:space="preserve">　　</w:t>
      </w:r>
      <w:r w:rsidRPr="00E81536">
        <w:rPr>
          <w:rFonts w:hint="eastAsia"/>
        </w:rPr>
        <w:t xml:space="preserve">避難訓練　年○回　</w:t>
      </w:r>
      <w:r w:rsidR="00460E24" w:rsidRPr="00E81536">
        <w:rPr>
          <w:rFonts w:hint="eastAsia"/>
        </w:rPr>
        <w:t xml:space="preserve">　　</w:t>
      </w:r>
      <w:r w:rsidRPr="00E81536">
        <w:rPr>
          <w:rFonts w:hint="eastAsia"/>
        </w:rPr>
        <w:t>通報訓練　年○回</w:t>
      </w:r>
    </w:p>
    <w:p w14:paraId="58DFE6FA" w14:textId="33C8CD51" w:rsidR="003646B4" w:rsidRPr="00E81536" w:rsidRDefault="003646B4">
      <w:pPr>
        <w:spacing w:line="360" w:lineRule="auto"/>
        <w:rPr>
          <w:rFonts w:ascii="ＭＳ ゴシック" w:eastAsia="ＭＳ ゴシック" w:hAnsi="ＭＳ ゴシック"/>
          <w:b/>
        </w:rPr>
      </w:pPr>
    </w:p>
    <w:p w14:paraId="39795C91" w14:textId="0B8C9D06" w:rsidR="003173CE" w:rsidRPr="00E81536" w:rsidRDefault="003173CE">
      <w:pPr>
        <w:spacing w:line="360" w:lineRule="auto"/>
        <w:rPr>
          <w:rFonts w:ascii="ＭＳ ゴシック" w:eastAsia="ＭＳ ゴシック" w:hAnsi="ＭＳ ゴシック"/>
          <w:b/>
        </w:rPr>
      </w:pPr>
    </w:p>
    <w:p w14:paraId="0F5587BA" w14:textId="77777777" w:rsidR="001B09E2" w:rsidRPr="00E81536" w:rsidRDefault="001B09E2">
      <w:pPr>
        <w:spacing w:line="360" w:lineRule="auto"/>
        <w:rPr>
          <w:rFonts w:ascii="ＭＳ ゴシック" w:eastAsia="ＭＳ ゴシック" w:hAnsi="ＭＳ ゴシック"/>
          <w:b/>
        </w:rPr>
      </w:pPr>
    </w:p>
    <w:p w14:paraId="20ACE2B5" w14:textId="77777777" w:rsidR="00AC4AF0" w:rsidRPr="00E81536" w:rsidRDefault="00AC4AF0">
      <w:pPr>
        <w:spacing w:line="360" w:lineRule="auto"/>
        <w:rPr>
          <w:spacing w:val="2"/>
        </w:rPr>
      </w:pPr>
      <w:r w:rsidRPr="00E81536">
        <w:rPr>
          <w:rFonts w:hint="eastAsia"/>
        </w:rPr>
        <w:t xml:space="preserve">　　</w:t>
      </w:r>
      <w:r w:rsidR="00B6709F" w:rsidRPr="00E81536">
        <w:rPr>
          <w:rFonts w:hint="eastAsia"/>
        </w:rPr>
        <w:t>令和</w:t>
      </w:r>
      <w:r w:rsidRPr="00E81536">
        <w:t xml:space="preserve">  </w:t>
      </w:r>
      <w:r w:rsidRPr="00E81536">
        <w:rPr>
          <w:rFonts w:hint="eastAsia"/>
        </w:rPr>
        <w:t xml:space="preserve">　</w:t>
      </w:r>
      <w:r w:rsidRPr="00E81536">
        <w:t xml:space="preserve"> </w:t>
      </w:r>
      <w:r w:rsidRPr="00E81536">
        <w:rPr>
          <w:rFonts w:hint="eastAsia"/>
        </w:rPr>
        <w:t>年</w:t>
      </w:r>
      <w:r w:rsidRPr="00E81536">
        <w:t xml:space="preserve">    </w:t>
      </w:r>
      <w:r w:rsidRPr="00E81536">
        <w:rPr>
          <w:rFonts w:hint="eastAsia"/>
        </w:rPr>
        <w:t>月</w:t>
      </w:r>
      <w:r w:rsidRPr="00E81536">
        <w:t xml:space="preserve">    </w:t>
      </w:r>
      <w:r w:rsidRPr="00E81536">
        <w:rPr>
          <w:rFonts w:hint="eastAsia"/>
        </w:rPr>
        <w:t>日</w:t>
      </w:r>
    </w:p>
    <w:p w14:paraId="23820416" w14:textId="77777777" w:rsidR="00AC4AF0" w:rsidRPr="00E81536" w:rsidRDefault="00AC4AF0">
      <w:pPr>
        <w:spacing w:line="360" w:lineRule="auto"/>
        <w:rPr>
          <w:rFonts w:ascii="ＭＳ ゴシック" w:eastAsia="ＭＳ ゴシック" w:hAnsi="ＭＳ ゴシック"/>
          <w:b/>
        </w:rPr>
      </w:pPr>
    </w:p>
    <w:p w14:paraId="4DE37AA9" w14:textId="6B6443B4" w:rsidR="00AC4AF0" w:rsidRPr="00E81536" w:rsidRDefault="00AC4AF0">
      <w:r w:rsidRPr="00E81536">
        <w:rPr>
          <w:rFonts w:hint="eastAsia"/>
        </w:rPr>
        <w:t xml:space="preserve">　事業者は</w:t>
      </w:r>
      <w:r w:rsidR="003923E5" w:rsidRPr="00E81536">
        <w:rPr>
          <w:rFonts w:hint="eastAsia"/>
        </w:rPr>
        <w:t>、</w:t>
      </w:r>
      <w:r w:rsidRPr="00E81536">
        <w:rPr>
          <w:rFonts w:hint="eastAsia"/>
        </w:rPr>
        <w:t>利用者へのサービス提供開始にあたり</w:t>
      </w:r>
      <w:r w:rsidR="003923E5" w:rsidRPr="00E81536">
        <w:rPr>
          <w:rFonts w:hint="eastAsia"/>
        </w:rPr>
        <w:t>、</w:t>
      </w:r>
      <w:r w:rsidRPr="00E81536">
        <w:rPr>
          <w:rFonts w:hint="eastAsia"/>
        </w:rPr>
        <w:t>上記のとおり重要事項を説明しました。</w:t>
      </w:r>
    </w:p>
    <w:p w14:paraId="2AE587DA" w14:textId="77777777" w:rsidR="00AC4AF0" w:rsidRPr="00E81536" w:rsidRDefault="00AC4AF0">
      <w:pPr>
        <w:spacing w:line="400" w:lineRule="exact"/>
        <w:ind w:firstLineChars="700" w:firstLine="1694"/>
      </w:pPr>
      <w:r w:rsidRPr="00E81536">
        <w:rPr>
          <w:rFonts w:hint="eastAsia"/>
        </w:rPr>
        <w:t>事　業　者　　所在地</w:t>
      </w:r>
    </w:p>
    <w:p w14:paraId="42998399" w14:textId="77777777" w:rsidR="00AC4AF0" w:rsidRPr="00E81536" w:rsidRDefault="00AC4AF0">
      <w:pPr>
        <w:spacing w:line="400" w:lineRule="exact"/>
        <w:ind w:firstLineChars="1400" w:firstLine="3388"/>
      </w:pPr>
      <w:r w:rsidRPr="00E81536">
        <w:rPr>
          <w:rFonts w:hint="eastAsia"/>
        </w:rPr>
        <w:t>事業者（法人）名</w:t>
      </w:r>
    </w:p>
    <w:p w14:paraId="165A506A" w14:textId="77777777" w:rsidR="00AC4AF0" w:rsidRPr="00E81536" w:rsidRDefault="00AC4AF0">
      <w:pPr>
        <w:spacing w:line="400" w:lineRule="exact"/>
        <w:ind w:firstLineChars="1400" w:firstLine="3388"/>
      </w:pPr>
      <w:r w:rsidRPr="00E81536">
        <w:rPr>
          <w:rFonts w:hint="eastAsia"/>
        </w:rPr>
        <w:t>代表者職・氏名　　　　　　　　　　　　印</w:t>
      </w:r>
    </w:p>
    <w:p w14:paraId="21CB9F18" w14:textId="77777777" w:rsidR="00AC4AF0" w:rsidRPr="00E81536" w:rsidRDefault="00AC4AF0">
      <w:pPr>
        <w:spacing w:line="400" w:lineRule="exact"/>
        <w:ind w:firstLineChars="1400" w:firstLine="3388"/>
      </w:pPr>
      <w:r w:rsidRPr="00E81536">
        <w:rPr>
          <w:rFonts w:hint="eastAsia"/>
        </w:rPr>
        <w:t>説明者職・氏名　　　　　　　　　　　　印</w:t>
      </w:r>
    </w:p>
    <w:p w14:paraId="1BA3121F" w14:textId="77777777" w:rsidR="00AC4AF0" w:rsidRPr="00E81536" w:rsidRDefault="00AC4AF0">
      <w:pPr>
        <w:spacing w:line="400" w:lineRule="exact"/>
        <w:ind w:firstLineChars="1400" w:firstLine="3388"/>
      </w:pPr>
    </w:p>
    <w:p w14:paraId="59FADDCA" w14:textId="77777777" w:rsidR="00AC4AF0" w:rsidRPr="00E81536" w:rsidRDefault="00AC4AF0">
      <w:pPr>
        <w:spacing w:line="300" w:lineRule="exact"/>
        <w:rPr>
          <w:spacing w:val="2"/>
        </w:rPr>
      </w:pPr>
    </w:p>
    <w:p w14:paraId="081B86DF" w14:textId="38CCDB68" w:rsidR="00AC4AF0" w:rsidRPr="00E81536" w:rsidRDefault="00AC4AF0">
      <w:pPr>
        <w:ind w:firstLineChars="100" w:firstLine="242"/>
      </w:pPr>
      <w:r w:rsidRPr="00E81536">
        <w:rPr>
          <w:rFonts w:hint="eastAsia"/>
        </w:rPr>
        <w:t>私は</w:t>
      </w:r>
      <w:r w:rsidR="003923E5" w:rsidRPr="00E81536">
        <w:rPr>
          <w:rFonts w:hint="eastAsia"/>
        </w:rPr>
        <w:t>、</w:t>
      </w:r>
      <w:r w:rsidRPr="00E81536">
        <w:rPr>
          <w:rFonts w:hint="eastAsia"/>
        </w:rPr>
        <w:t>事業者より上記の重要事項について説明を受け</w:t>
      </w:r>
      <w:r w:rsidR="003923E5" w:rsidRPr="00E81536">
        <w:rPr>
          <w:rFonts w:hint="eastAsia"/>
        </w:rPr>
        <w:t>、</w:t>
      </w:r>
      <w:r w:rsidRPr="00E81536">
        <w:rPr>
          <w:rFonts w:hint="eastAsia"/>
        </w:rPr>
        <w:t>同意しました。</w:t>
      </w:r>
    </w:p>
    <w:p w14:paraId="2311CF7D" w14:textId="6A23584B" w:rsidR="00AC4AF0" w:rsidRPr="00E81536" w:rsidRDefault="00AC4AF0">
      <w:pPr>
        <w:ind w:firstLineChars="100" w:firstLine="242"/>
        <w:rPr>
          <w:spacing w:val="2"/>
        </w:rPr>
      </w:pPr>
      <w:r w:rsidRPr="00E81536">
        <w:rPr>
          <w:rFonts w:hint="eastAsia"/>
        </w:rPr>
        <w:t>また</w:t>
      </w:r>
      <w:r w:rsidR="003923E5" w:rsidRPr="00E81536">
        <w:rPr>
          <w:rFonts w:hint="eastAsia"/>
        </w:rPr>
        <w:t>、</w:t>
      </w:r>
      <w:r w:rsidRPr="00E81536">
        <w:rPr>
          <w:rFonts w:hint="eastAsia"/>
        </w:rPr>
        <w:t>この文書が契約書の別紙（一部）となることについても同意します。</w:t>
      </w:r>
    </w:p>
    <w:p w14:paraId="7D51A3E8" w14:textId="77777777" w:rsidR="00AC4AF0" w:rsidRPr="00E81536" w:rsidRDefault="00AC4AF0">
      <w:pPr>
        <w:spacing w:line="140" w:lineRule="exact"/>
        <w:rPr>
          <w:spacing w:val="2"/>
        </w:rPr>
      </w:pPr>
    </w:p>
    <w:p w14:paraId="4009EFA5" w14:textId="77777777" w:rsidR="00AC4AF0" w:rsidRPr="00E81536" w:rsidRDefault="00AC4AF0">
      <w:pPr>
        <w:spacing w:line="400" w:lineRule="exact"/>
        <w:ind w:left="3246" w:hanging="3244"/>
      </w:pPr>
      <w:r w:rsidRPr="00E81536">
        <w:rPr>
          <w:rFonts w:hint="eastAsia"/>
        </w:rPr>
        <w:t xml:space="preserve">　　　　　　</w:t>
      </w:r>
      <w:r w:rsidRPr="00E81536">
        <w:t xml:space="preserve">  </w:t>
      </w:r>
      <w:r w:rsidRPr="00E81536">
        <w:rPr>
          <w:rFonts w:hint="eastAsia"/>
        </w:rPr>
        <w:t>利　用　者　　住　所</w:t>
      </w:r>
    </w:p>
    <w:p w14:paraId="583B6A3A" w14:textId="77777777" w:rsidR="00AC4AF0" w:rsidRPr="00E81536" w:rsidRDefault="00AC4AF0">
      <w:pPr>
        <w:spacing w:line="400" w:lineRule="exact"/>
        <w:ind w:firstLineChars="1400" w:firstLine="3388"/>
      </w:pPr>
      <w:r w:rsidRPr="00E81536">
        <w:rPr>
          <w:rFonts w:hint="eastAsia"/>
        </w:rPr>
        <w:t xml:space="preserve">氏　名　　　　　　　　</w:t>
      </w:r>
      <w:r w:rsidRPr="00E81536">
        <w:t xml:space="preserve">      </w:t>
      </w:r>
      <w:r w:rsidRPr="00E81536">
        <w:rPr>
          <w:rFonts w:hint="eastAsia"/>
        </w:rPr>
        <w:t xml:space="preserve">　　　　　印</w:t>
      </w:r>
    </w:p>
    <w:p w14:paraId="7A671260" w14:textId="77777777" w:rsidR="00AC4AF0" w:rsidRPr="00E81536" w:rsidRDefault="00AC4AF0">
      <w:pPr>
        <w:spacing w:line="140" w:lineRule="exact"/>
      </w:pPr>
    </w:p>
    <w:p w14:paraId="5F38EEE0" w14:textId="77777777" w:rsidR="00AC4AF0" w:rsidRPr="00E81536" w:rsidRDefault="00AC4AF0">
      <w:pPr>
        <w:spacing w:line="400" w:lineRule="exact"/>
        <w:ind w:firstLineChars="693" w:firstLine="1677"/>
      </w:pPr>
      <w:r w:rsidRPr="00E81536">
        <w:rPr>
          <w:rFonts w:hint="eastAsia"/>
        </w:rPr>
        <w:t>署名代行者（又は法定代理人）</w:t>
      </w:r>
    </w:p>
    <w:p w14:paraId="2630E6E9" w14:textId="77777777" w:rsidR="00AC4AF0" w:rsidRPr="00E81536" w:rsidRDefault="00AC4AF0">
      <w:pPr>
        <w:spacing w:line="400" w:lineRule="exact"/>
        <w:ind w:firstLineChars="1400" w:firstLine="3388"/>
      </w:pPr>
      <w:r w:rsidRPr="00E81536">
        <w:rPr>
          <w:rFonts w:hint="eastAsia"/>
        </w:rPr>
        <w:t>住　所</w:t>
      </w:r>
    </w:p>
    <w:p w14:paraId="3D1742D3" w14:textId="77777777" w:rsidR="00AC4AF0" w:rsidRPr="00E81536" w:rsidRDefault="00AC4AF0">
      <w:pPr>
        <w:spacing w:line="400" w:lineRule="exact"/>
        <w:ind w:firstLineChars="1400" w:firstLine="3388"/>
      </w:pPr>
      <w:r w:rsidRPr="00E81536">
        <w:rPr>
          <w:rFonts w:hint="eastAsia"/>
        </w:rPr>
        <w:t>本人との続柄</w:t>
      </w:r>
    </w:p>
    <w:p w14:paraId="406B6BC0" w14:textId="77777777" w:rsidR="00AC4AF0" w:rsidRPr="00E81536" w:rsidRDefault="00AC4AF0">
      <w:pPr>
        <w:spacing w:line="400" w:lineRule="exact"/>
        <w:ind w:firstLineChars="1392" w:firstLine="3369"/>
      </w:pPr>
      <w:r w:rsidRPr="00E81536">
        <w:rPr>
          <w:rFonts w:hint="eastAsia"/>
        </w:rPr>
        <w:lastRenderedPageBreak/>
        <w:t xml:space="preserve">氏　名　　　　　　　　　</w:t>
      </w:r>
      <w:r w:rsidRPr="00E81536">
        <w:t xml:space="preserve"> </w:t>
      </w:r>
      <w:r w:rsidRPr="00E81536">
        <w:rPr>
          <w:rFonts w:hint="eastAsia"/>
        </w:rPr>
        <w:t xml:space="preserve">　　　　</w:t>
      </w:r>
      <w:r w:rsidRPr="00E81536">
        <w:t xml:space="preserve"> </w:t>
      </w:r>
      <w:r w:rsidRPr="00E81536">
        <w:rPr>
          <w:rFonts w:hint="eastAsia"/>
        </w:rPr>
        <w:t xml:space="preserve">　　印</w:t>
      </w:r>
    </w:p>
    <w:p w14:paraId="74116915" w14:textId="77777777" w:rsidR="00AC4AF0" w:rsidRPr="00E81536" w:rsidRDefault="00AC4AF0">
      <w:pPr>
        <w:spacing w:line="140" w:lineRule="exact"/>
        <w:ind w:left="3243" w:hanging="3243"/>
      </w:pPr>
    </w:p>
    <w:p w14:paraId="5AF93DA4" w14:textId="77777777" w:rsidR="00AC4AF0" w:rsidRPr="00E81536" w:rsidRDefault="00AC4AF0">
      <w:pPr>
        <w:spacing w:line="400" w:lineRule="exact"/>
        <w:ind w:left="3246" w:hanging="3244"/>
      </w:pPr>
      <w:r w:rsidRPr="00E81536">
        <w:rPr>
          <w:rFonts w:hint="eastAsia"/>
        </w:rPr>
        <w:t xml:space="preserve">　　　　　　</w:t>
      </w:r>
      <w:r w:rsidRPr="00E81536">
        <w:t xml:space="preserve">  </w:t>
      </w:r>
      <w:r w:rsidRPr="00E81536">
        <w:rPr>
          <w:rFonts w:hint="eastAsia"/>
        </w:rPr>
        <w:t>立　会　人　　住　所</w:t>
      </w:r>
    </w:p>
    <w:p w14:paraId="26BEB5E4" w14:textId="77777777" w:rsidR="00AC4AF0" w:rsidRPr="00E81536" w:rsidRDefault="00AC4AF0">
      <w:pPr>
        <w:spacing w:line="400" w:lineRule="exact"/>
        <w:ind w:firstLineChars="1400" w:firstLine="3388"/>
      </w:pPr>
      <w:r w:rsidRPr="00E81536">
        <w:rPr>
          <w:rFonts w:hint="eastAsia"/>
        </w:rPr>
        <w:t xml:space="preserve">氏　名　　　　　　　　</w:t>
      </w:r>
      <w:r w:rsidRPr="00E81536">
        <w:t xml:space="preserve">      </w:t>
      </w:r>
      <w:r w:rsidRPr="00E81536">
        <w:rPr>
          <w:rFonts w:hint="eastAsia"/>
        </w:rPr>
        <w:t xml:space="preserve">　　　　　印</w:t>
      </w:r>
    </w:p>
    <w:p w14:paraId="7D54A239" w14:textId="77777777" w:rsidR="00AC4AF0" w:rsidRPr="00E81536" w:rsidRDefault="00AC4AF0"/>
    <w:sectPr w:rsidR="00AC4AF0" w:rsidRPr="00E81536">
      <w:headerReference w:type="default" r:id="rId7"/>
      <w:footerReference w:type="default" r:id="rId8"/>
      <w:type w:val="continuous"/>
      <w:pgSz w:w="11906" w:h="16838"/>
      <w:pgMar w:top="851" w:right="1418" w:bottom="851" w:left="1418" w:header="510" w:footer="567" w:gutter="0"/>
      <w:pgNumType w:start="1"/>
      <w:cols w:space="720"/>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39C5" w14:textId="77777777" w:rsidR="005B2B0A" w:rsidRDefault="005B2B0A">
      <w:r>
        <w:separator/>
      </w:r>
    </w:p>
  </w:endnote>
  <w:endnote w:type="continuationSeparator" w:id="0">
    <w:p w14:paraId="1BD3EBB7" w14:textId="77777777" w:rsidR="005B2B0A" w:rsidRDefault="005B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B379" w14:textId="77777777" w:rsidR="005B2B0A" w:rsidRDefault="005B2B0A">
    <w:pPr>
      <w:pStyle w:val="a3"/>
      <w:jc w:val="center"/>
    </w:pPr>
    <w:r>
      <w:rPr>
        <w:rFonts w:hint="eastAsia"/>
        <w:color w:val="auto"/>
      </w:rPr>
      <w:t xml:space="preserve"> </w:t>
    </w:r>
    <w:r>
      <w:rPr>
        <w:rFonts w:hint="eastAsia"/>
      </w:rPr>
      <w:t xml:space="preserve"> </w:t>
    </w:r>
    <w:r>
      <w:rPr>
        <w:rFonts w:hint="eastAsia"/>
      </w:rPr>
      <w:fldChar w:fldCharType="begin"/>
    </w:r>
    <w:r>
      <w:rPr>
        <w:rFonts w:hint="eastAsia"/>
      </w:rPr>
      <w:instrText xml:space="preserve">PAGE  \* MERGEFORMAT </w:instrText>
    </w:r>
    <w:r>
      <w:rPr>
        <w:rFonts w:hint="eastAsia"/>
      </w:rPr>
      <w:fldChar w:fldCharType="separate"/>
    </w:r>
    <w:r w:rsidR="00C61767">
      <w:rPr>
        <w:noProof/>
      </w:rPr>
      <w:t>7</w:t>
    </w:r>
    <w:r>
      <w:rPr>
        <w:rFonts w:hint="eastAsia"/>
      </w:rPr>
      <w:fldChar w:fldCharType="end"/>
    </w:r>
    <w:r>
      <w:rPr>
        <w:rFonts w:hint="eastAsia"/>
      </w:rPr>
      <w:t xml:space="preserve"> / </w:t>
    </w:r>
    <w:fldSimple w:instr="NUMPAGES \* MERGEFORMAT ">
      <w:r w:rsidR="00C61767">
        <w:rPr>
          <w:noProof/>
        </w:rPr>
        <w:t>7</w:t>
      </w:r>
    </w:fldSimple>
  </w:p>
  <w:p w14:paraId="312E0618" w14:textId="77777777" w:rsidR="005B2B0A" w:rsidRDefault="005B2B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5FF7" w14:textId="77777777" w:rsidR="005B2B0A" w:rsidRDefault="005B2B0A">
      <w:r>
        <w:separator/>
      </w:r>
    </w:p>
  </w:footnote>
  <w:footnote w:type="continuationSeparator" w:id="0">
    <w:p w14:paraId="5B365FE7" w14:textId="77777777" w:rsidR="005B2B0A" w:rsidRDefault="005B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413B" w14:textId="77777777" w:rsidR="005B2B0A" w:rsidRDefault="005B2B0A">
    <w:pPr>
      <w:pStyle w:val="a4"/>
      <w:tabs>
        <w:tab w:val="clear" w:pos="4252"/>
        <w:tab w:val="clear" w:pos="8504"/>
        <w:tab w:val="center" w:pos="4535"/>
        <w:tab w:val="right" w:pos="9070"/>
      </w:tabs>
    </w:pPr>
    <w:r>
      <w:rPr>
        <w:color w:val="auto"/>
      </w:rPr>
      <w:tab/>
    </w:r>
    <w:r>
      <w:rPr>
        <w:color w:val="aut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2"/>
  <w:displayVerticalDrawingGridEvery w:val="2"/>
  <w:characterSpacingControl w:val="compressPunctuation"/>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23A6"/>
    <w:rsid w:val="0004559A"/>
    <w:rsid w:val="000A0E05"/>
    <w:rsid w:val="000A594D"/>
    <w:rsid w:val="000D440E"/>
    <w:rsid w:val="000E0D95"/>
    <w:rsid w:val="00112088"/>
    <w:rsid w:val="00121C40"/>
    <w:rsid w:val="00124D30"/>
    <w:rsid w:val="001705E0"/>
    <w:rsid w:val="00172A27"/>
    <w:rsid w:val="0018619D"/>
    <w:rsid w:val="001B09E2"/>
    <w:rsid w:val="001C24D5"/>
    <w:rsid w:val="001C3149"/>
    <w:rsid w:val="001F3F08"/>
    <w:rsid w:val="0022078C"/>
    <w:rsid w:val="00272A94"/>
    <w:rsid w:val="002E37BC"/>
    <w:rsid w:val="003101B3"/>
    <w:rsid w:val="003173CE"/>
    <w:rsid w:val="00331883"/>
    <w:rsid w:val="00356A72"/>
    <w:rsid w:val="003646B4"/>
    <w:rsid w:val="0036662F"/>
    <w:rsid w:val="00386F10"/>
    <w:rsid w:val="003923E5"/>
    <w:rsid w:val="003C00D5"/>
    <w:rsid w:val="003C664E"/>
    <w:rsid w:val="003F1826"/>
    <w:rsid w:val="003F5FDE"/>
    <w:rsid w:val="00407478"/>
    <w:rsid w:val="004118A3"/>
    <w:rsid w:val="00426F6C"/>
    <w:rsid w:val="00460E24"/>
    <w:rsid w:val="004711D1"/>
    <w:rsid w:val="00473128"/>
    <w:rsid w:val="00476870"/>
    <w:rsid w:val="004B2E11"/>
    <w:rsid w:val="004D2D2D"/>
    <w:rsid w:val="004E07D7"/>
    <w:rsid w:val="004E5A4D"/>
    <w:rsid w:val="00527337"/>
    <w:rsid w:val="0053592C"/>
    <w:rsid w:val="005B2B0A"/>
    <w:rsid w:val="005E0D0F"/>
    <w:rsid w:val="005F110C"/>
    <w:rsid w:val="006137C4"/>
    <w:rsid w:val="006A67FD"/>
    <w:rsid w:val="006B20C4"/>
    <w:rsid w:val="006B6562"/>
    <w:rsid w:val="006E27F4"/>
    <w:rsid w:val="00737DE9"/>
    <w:rsid w:val="00804C62"/>
    <w:rsid w:val="00831266"/>
    <w:rsid w:val="0083132D"/>
    <w:rsid w:val="00864F4F"/>
    <w:rsid w:val="00871FD9"/>
    <w:rsid w:val="008744A3"/>
    <w:rsid w:val="008C7708"/>
    <w:rsid w:val="008F3608"/>
    <w:rsid w:val="00924F2B"/>
    <w:rsid w:val="00980342"/>
    <w:rsid w:val="00993353"/>
    <w:rsid w:val="009A119B"/>
    <w:rsid w:val="009B59E7"/>
    <w:rsid w:val="00A002BC"/>
    <w:rsid w:val="00A30295"/>
    <w:rsid w:val="00A65CEF"/>
    <w:rsid w:val="00AC2902"/>
    <w:rsid w:val="00AC4AF0"/>
    <w:rsid w:val="00AC70E0"/>
    <w:rsid w:val="00AE1E25"/>
    <w:rsid w:val="00B52A96"/>
    <w:rsid w:val="00B6709F"/>
    <w:rsid w:val="00BF4B37"/>
    <w:rsid w:val="00C61767"/>
    <w:rsid w:val="00C96D3B"/>
    <w:rsid w:val="00CB0BB4"/>
    <w:rsid w:val="00CF7266"/>
    <w:rsid w:val="00D2674E"/>
    <w:rsid w:val="00DA45E5"/>
    <w:rsid w:val="00DF1AD1"/>
    <w:rsid w:val="00E21A1F"/>
    <w:rsid w:val="00E81536"/>
    <w:rsid w:val="00E84A04"/>
    <w:rsid w:val="00E96711"/>
    <w:rsid w:val="00EE03A4"/>
    <w:rsid w:val="00F207E0"/>
    <w:rsid w:val="00F257DE"/>
    <w:rsid w:val="00F6414A"/>
    <w:rsid w:val="00FB6A35"/>
    <w:rsid w:val="00FF6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5C59E94"/>
  <w15:chartTrackingRefBased/>
  <w15:docId w15:val="{4F3D73F4-6E56-4303-9906-F99C5055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3CE"/>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color w:val="000000"/>
      <w:kern w:val="0"/>
      <w:sz w:val="21"/>
    </w:rPr>
  </w:style>
  <w:style w:type="paragraph" w:styleId="a4">
    <w:name w:val="header"/>
    <w:basedOn w:val="a"/>
    <w:pPr>
      <w:tabs>
        <w:tab w:val="center" w:pos="4252"/>
        <w:tab w:val="right" w:pos="8504"/>
      </w:tabs>
      <w:snapToGrid w:val="0"/>
    </w:pPr>
    <w:rPr>
      <w:color w:val="000000"/>
      <w:kern w:val="0"/>
      <w:sz w:val="21"/>
    </w:rPr>
  </w:style>
  <w:style w:type="paragraph" w:styleId="a5">
    <w:name w:val="Balloon Text"/>
    <w:basedOn w:val="a"/>
    <w:link w:val="a6"/>
    <w:uiPriority w:val="99"/>
    <w:semiHidden/>
    <w:unhideWhenUsed/>
    <w:rsid w:val="002E37BC"/>
    <w:rPr>
      <w:rFonts w:ascii="游ゴシック Light" w:eastAsia="游ゴシック Light" w:hAnsi="游ゴシック Light"/>
      <w:sz w:val="18"/>
      <w:szCs w:val="18"/>
    </w:rPr>
  </w:style>
  <w:style w:type="character" w:customStyle="1" w:styleId="a6">
    <w:name w:val="吹き出し (文字)"/>
    <w:link w:val="a5"/>
    <w:uiPriority w:val="99"/>
    <w:semiHidden/>
    <w:rsid w:val="002E37B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5551">
      <w:bodyDiv w:val="1"/>
      <w:marLeft w:val="0"/>
      <w:marRight w:val="0"/>
      <w:marTop w:val="0"/>
      <w:marBottom w:val="0"/>
      <w:divBdr>
        <w:top w:val="none" w:sz="0" w:space="0" w:color="auto"/>
        <w:left w:val="none" w:sz="0" w:space="0" w:color="auto"/>
        <w:bottom w:val="none" w:sz="0" w:space="0" w:color="auto"/>
        <w:right w:val="none" w:sz="0" w:space="0" w:color="auto"/>
      </w:divBdr>
    </w:div>
    <w:div w:id="261498027">
      <w:bodyDiv w:val="1"/>
      <w:marLeft w:val="0"/>
      <w:marRight w:val="0"/>
      <w:marTop w:val="0"/>
      <w:marBottom w:val="0"/>
      <w:divBdr>
        <w:top w:val="none" w:sz="0" w:space="0" w:color="auto"/>
        <w:left w:val="none" w:sz="0" w:space="0" w:color="auto"/>
        <w:bottom w:val="none" w:sz="0" w:space="0" w:color="auto"/>
        <w:right w:val="none" w:sz="0" w:space="0" w:color="auto"/>
      </w:divBdr>
    </w:div>
    <w:div w:id="14144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06FE-0C8A-43D7-AE0F-61E6AFC0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8</Pages>
  <Words>5553</Words>
  <Characters>1132</Characters>
  <Application>Microsoft Office Word</Application>
  <DocSecurity>0</DocSecurity>
  <PresentationFormat/>
  <Lines>9</Lines>
  <Paragraphs>13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介護予防・日常生活支援総合事業</vt:lpstr>
    </vt:vector>
  </TitlesOfParts>
  <Manager/>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介護予防・日常生活支援総合事業</dc:title>
  <dc:subject/>
  <dc:creator>大石 佳央</dc:creator>
  <cp:keywords/>
  <dc:description/>
  <cp:lastModifiedBy>林　まり子</cp:lastModifiedBy>
  <cp:revision>36</cp:revision>
  <cp:lastPrinted>2024-05-16T07:38:00Z</cp:lastPrinted>
  <dcterms:created xsi:type="dcterms:W3CDTF">2018-04-03T13:39:00Z</dcterms:created>
  <dcterms:modified xsi:type="dcterms:W3CDTF">2025-03-26T11:12:00Z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