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6E4A" w14:textId="46238D34" w:rsidR="000754D4" w:rsidRPr="00C521D6" w:rsidRDefault="007414D0" w:rsidP="000754D4">
      <w:pPr>
        <w:rPr>
          <w:rFonts w:ascii="Century" w:eastAsia="ＭＳ 明朝" w:hAnsi="Century" w:cs="Times New Roman"/>
          <w:sz w:val="16"/>
          <w:szCs w:val="16"/>
        </w:rPr>
      </w:pPr>
      <w:r w:rsidRPr="00C521D6">
        <w:rPr>
          <w:rFonts w:ascii="Century" w:eastAsia="ＭＳ 明朝" w:hAnsi="Century" w:cs="Times New Roman" w:hint="eastAsia"/>
          <w:sz w:val="16"/>
          <w:szCs w:val="16"/>
        </w:rPr>
        <w:t>様式第</w:t>
      </w:r>
      <w:r w:rsidR="00FD358B" w:rsidRPr="00C521D6">
        <w:rPr>
          <w:rFonts w:ascii="Century" w:eastAsia="ＭＳ 明朝" w:hAnsi="Century" w:cs="Times New Roman" w:hint="eastAsia"/>
          <w:sz w:val="16"/>
          <w:szCs w:val="16"/>
        </w:rPr>
        <w:t>１</w:t>
      </w:r>
      <w:r w:rsidR="00F40D3C">
        <w:rPr>
          <w:rFonts w:ascii="Century" w:eastAsia="ＭＳ 明朝" w:hAnsi="Century" w:cs="Times New Roman" w:hint="eastAsia"/>
          <w:sz w:val="16"/>
          <w:szCs w:val="16"/>
        </w:rPr>
        <w:t>２</w:t>
      </w:r>
      <w:r w:rsidRPr="00C521D6">
        <w:rPr>
          <w:rFonts w:ascii="Century" w:eastAsia="ＭＳ 明朝" w:hAnsi="Century" w:cs="Times New Roman" w:hint="eastAsia"/>
          <w:sz w:val="16"/>
          <w:szCs w:val="16"/>
        </w:rPr>
        <w:t>号（第</w:t>
      </w:r>
      <w:r w:rsidR="00F40D3C">
        <w:rPr>
          <w:rFonts w:ascii="Century" w:eastAsia="ＭＳ 明朝" w:hAnsi="Century" w:cs="Times New Roman" w:hint="eastAsia"/>
          <w:sz w:val="16"/>
          <w:szCs w:val="16"/>
        </w:rPr>
        <w:t>８</w:t>
      </w:r>
      <w:r w:rsidRPr="00C521D6">
        <w:rPr>
          <w:rFonts w:ascii="Century" w:eastAsia="ＭＳ 明朝" w:hAnsi="Century" w:cs="Times New Roman" w:hint="eastAsia"/>
          <w:sz w:val="16"/>
          <w:szCs w:val="16"/>
        </w:rPr>
        <w:t>関係）</w:t>
      </w:r>
    </w:p>
    <w:p w14:paraId="4E7CC933" w14:textId="026C5424" w:rsidR="00056E9D" w:rsidRPr="00A742C5" w:rsidRDefault="00056E9D" w:rsidP="000754D4">
      <w:pPr>
        <w:rPr>
          <w:rFonts w:ascii="Century" w:eastAsia="ＭＳ 明朝" w:hAnsi="Century" w:cs="Times New Roman"/>
          <w:szCs w:val="24"/>
        </w:rPr>
      </w:pPr>
    </w:p>
    <w:p w14:paraId="243F8BD6" w14:textId="31E6FF91" w:rsidR="000754D4" w:rsidRPr="000B42C5" w:rsidRDefault="009B24D0" w:rsidP="000754D4">
      <w:pPr>
        <w:jc w:val="right"/>
        <w:rPr>
          <w:rFonts w:ascii="Century" w:eastAsia="ＭＳ 明朝" w:hAnsi="Century" w:cs="Times New Roman"/>
          <w:sz w:val="24"/>
          <w:szCs w:val="24"/>
        </w:rPr>
      </w:pPr>
      <w:r>
        <w:rPr>
          <w:rFonts w:ascii="Century" w:eastAsia="ＭＳ 明朝" w:hAnsi="Century" w:cs="Times New Roman" w:hint="eastAsia"/>
          <w:sz w:val="24"/>
          <w:szCs w:val="24"/>
        </w:rPr>
        <w:t>年</w:t>
      </w:r>
      <w:r w:rsidR="00086CA4">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月</w:t>
      </w:r>
      <w:r w:rsidR="00086CA4">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日</w:t>
      </w:r>
    </w:p>
    <w:p w14:paraId="34E45035" w14:textId="10D329FF" w:rsidR="000754D4" w:rsidRPr="00A742C5" w:rsidRDefault="000754D4" w:rsidP="000754D4">
      <w:pPr>
        <w:rPr>
          <w:rFonts w:ascii="Century" w:eastAsia="ＭＳ 明朝" w:hAnsi="Century" w:cs="Times New Roman"/>
          <w:szCs w:val="24"/>
        </w:rPr>
      </w:pPr>
    </w:p>
    <w:p w14:paraId="5D66F352" w14:textId="2433955D" w:rsidR="00086CA4" w:rsidRPr="004A70FD" w:rsidRDefault="00086CA4" w:rsidP="00086CA4">
      <w:pPr>
        <w:wordWrap w:val="0"/>
        <w:ind w:firstLineChars="100" w:firstLine="336"/>
        <w:jc w:val="left"/>
        <w:rPr>
          <w:rFonts w:asciiTheme="minorEastAsia" w:hAnsiTheme="minorEastAsia" w:cs="Times New Roman"/>
          <w:sz w:val="24"/>
          <w:szCs w:val="24"/>
        </w:rPr>
      </w:pPr>
      <w:bookmarkStart w:id="0" w:name="_Hlk180594627"/>
      <w:r w:rsidRPr="00086CA4">
        <w:rPr>
          <w:rFonts w:asciiTheme="minorEastAsia" w:hAnsiTheme="minorEastAsia" w:cs="Times New Roman" w:hint="eastAsia"/>
          <w:spacing w:val="48"/>
          <w:kern w:val="0"/>
          <w:sz w:val="24"/>
          <w:szCs w:val="24"/>
          <w:fitText w:val="1920" w:id="-884719616"/>
        </w:rPr>
        <w:t>三島市長あ</w:t>
      </w:r>
      <w:r w:rsidRPr="00086CA4">
        <w:rPr>
          <w:rFonts w:asciiTheme="minorEastAsia" w:hAnsiTheme="minorEastAsia" w:cs="Times New Roman" w:hint="eastAsia"/>
          <w:kern w:val="0"/>
          <w:sz w:val="24"/>
          <w:szCs w:val="24"/>
          <w:fitText w:val="1920" w:id="-884719616"/>
        </w:rPr>
        <w:t>て</w:t>
      </w:r>
    </w:p>
    <w:p w14:paraId="51917890" w14:textId="3FB0B32F" w:rsidR="00086CA4" w:rsidRPr="004A70FD" w:rsidRDefault="00086CA4" w:rsidP="00086CA4">
      <w:pPr>
        <w:wordWrap w:val="0"/>
        <w:jc w:val="left"/>
        <w:rPr>
          <w:rFonts w:asciiTheme="minorEastAsia" w:hAnsiTheme="minorEastAsia" w:cs="Times New Roman"/>
          <w:sz w:val="24"/>
          <w:szCs w:val="24"/>
        </w:rPr>
      </w:pPr>
    </w:p>
    <w:p w14:paraId="54CB1C1B" w14:textId="037AE521" w:rsidR="00086CA4" w:rsidRDefault="00086CA4" w:rsidP="00086CA4">
      <w:pPr>
        <w:wordWrap w:val="0"/>
        <w:jc w:val="left"/>
        <w:rPr>
          <w:rFonts w:ascii="Century" w:eastAsia="ＭＳ 明朝" w:hAnsi="Century" w:cs="Times New Roman"/>
          <w:szCs w:val="24"/>
        </w:rPr>
      </w:pPr>
    </w:p>
    <w:p w14:paraId="0F0211F3" w14:textId="31B757C6" w:rsidR="00086CA4" w:rsidRPr="00B94241" w:rsidRDefault="00086CA4" w:rsidP="00086CA4">
      <w:pPr>
        <w:ind w:leftChars="2400" w:left="5040"/>
        <w:rPr>
          <w:rFonts w:asciiTheme="minorEastAsia" w:hAnsiTheme="minorEastAsia"/>
          <w:sz w:val="24"/>
          <w:szCs w:val="24"/>
        </w:rPr>
      </w:pPr>
      <w:r w:rsidRPr="00086CA4">
        <w:rPr>
          <w:rFonts w:asciiTheme="minorEastAsia" w:hAnsiTheme="minorEastAsia" w:hint="eastAsia"/>
          <w:spacing w:val="300"/>
          <w:kern w:val="0"/>
          <w:sz w:val="24"/>
          <w:szCs w:val="24"/>
          <w:fitText w:val="1080" w:id="-884719615"/>
        </w:rPr>
        <w:t>住</w:t>
      </w:r>
      <w:r w:rsidRPr="00086CA4">
        <w:rPr>
          <w:rFonts w:asciiTheme="minorEastAsia" w:hAnsiTheme="minorEastAsia" w:hint="eastAsia"/>
          <w:kern w:val="0"/>
          <w:sz w:val="24"/>
          <w:szCs w:val="24"/>
          <w:fitText w:val="1080" w:id="-884719615"/>
        </w:rPr>
        <w:t>所</w:t>
      </w:r>
      <w:r w:rsidRPr="00B94241">
        <w:rPr>
          <w:rFonts w:asciiTheme="minorEastAsia" w:hAnsiTheme="minorEastAsia" w:hint="eastAsia"/>
          <w:sz w:val="24"/>
          <w:szCs w:val="24"/>
        </w:rPr>
        <w:t xml:space="preserve">　</w:t>
      </w:r>
    </w:p>
    <w:p w14:paraId="5D775E75" w14:textId="26594FFA" w:rsidR="00086CA4" w:rsidRPr="00B94241" w:rsidRDefault="00086CA4" w:rsidP="00086CA4">
      <w:pPr>
        <w:ind w:leftChars="2400" w:left="5040"/>
        <w:rPr>
          <w:rFonts w:asciiTheme="minorEastAsia" w:hAnsiTheme="minorEastAsia"/>
          <w:sz w:val="24"/>
          <w:szCs w:val="24"/>
        </w:rPr>
      </w:pPr>
      <w:r w:rsidRPr="00086CA4">
        <w:rPr>
          <w:rFonts w:asciiTheme="minorEastAsia" w:hAnsiTheme="minorEastAsia" w:hint="eastAsia"/>
          <w:spacing w:val="300"/>
          <w:kern w:val="0"/>
          <w:sz w:val="24"/>
          <w:szCs w:val="24"/>
          <w:fitText w:val="1080" w:id="-884719614"/>
        </w:rPr>
        <w:t>氏</w:t>
      </w:r>
      <w:r w:rsidRPr="00086CA4">
        <w:rPr>
          <w:rFonts w:asciiTheme="minorEastAsia" w:hAnsiTheme="minorEastAsia" w:hint="eastAsia"/>
          <w:kern w:val="0"/>
          <w:sz w:val="24"/>
          <w:szCs w:val="24"/>
          <w:fitText w:val="1080" w:id="-884719614"/>
        </w:rPr>
        <w:t>名</w:t>
      </w:r>
      <w:r w:rsidRPr="00B94241">
        <w:rPr>
          <w:rFonts w:asciiTheme="minorEastAsia" w:hAnsiTheme="minorEastAsia" w:hint="eastAsia"/>
          <w:sz w:val="24"/>
          <w:szCs w:val="24"/>
        </w:rPr>
        <w:t xml:space="preserve">　</w:t>
      </w:r>
    </w:p>
    <w:p w14:paraId="476F9DC6" w14:textId="480A8A84" w:rsidR="00086CA4" w:rsidRPr="00B94241" w:rsidRDefault="00086CA4" w:rsidP="00086CA4">
      <w:pPr>
        <w:ind w:leftChars="2400" w:left="5040"/>
        <w:rPr>
          <w:rFonts w:asciiTheme="minorEastAsia" w:hAnsiTheme="minorEastAsia"/>
          <w:sz w:val="24"/>
          <w:szCs w:val="24"/>
        </w:rPr>
      </w:pPr>
      <w:bookmarkStart w:id="1" w:name="_Hlk181866702"/>
      <w:r w:rsidRPr="00086CA4">
        <w:rPr>
          <w:rFonts w:asciiTheme="minorEastAsia" w:hAnsiTheme="minorEastAsia" w:hint="eastAsia"/>
          <w:w w:val="50"/>
          <w:kern w:val="0"/>
          <w:sz w:val="24"/>
          <w:szCs w:val="24"/>
          <w:fitText w:val="1080" w:id="-884719613"/>
        </w:rPr>
        <w:t>水道事務所の所在地</w:t>
      </w:r>
      <w:r>
        <w:rPr>
          <w:rFonts w:asciiTheme="minorEastAsia" w:hAnsiTheme="minorEastAsia" w:hint="eastAsia"/>
          <w:kern w:val="0"/>
          <w:sz w:val="24"/>
          <w:szCs w:val="24"/>
        </w:rPr>
        <w:t xml:space="preserve">　</w:t>
      </w:r>
    </w:p>
    <w:bookmarkEnd w:id="1"/>
    <w:p w14:paraId="7E87DBD3" w14:textId="5180D499" w:rsidR="00B55586" w:rsidRPr="00086CA4" w:rsidRDefault="00B55586" w:rsidP="000754D4">
      <w:pPr>
        <w:rPr>
          <w:sz w:val="24"/>
          <w:szCs w:val="24"/>
        </w:rPr>
      </w:pPr>
    </w:p>
    <w:bookmarkEnd w:id="0"/>
    <w:p w14:paraId="53ADB866" w14:textId="26295D14" w:rsidR="00444AF7" w:rsidRPr="00D97236" w:rsidRDefault="00444AF7" w:rsidP="000754D4">
      <w:pPr>
        <w:rPr>
          <w:sz w:val="24"/>
          <w:szCs w:val="24"/>
        </w:rPr>
      </w:pPr>
    </w:p>
    <w:p w14:paraId="1AB02A36" w14:textId="0E962B05" w:rsidR="000754D4" w:rsidRPr="00AB4927" w:rsidRDefault="000754D4" w:rsidP="000754D4">
      <w:pPr>
        <w:jc w:val="center"/>
        <w:rPr>
          <w:b/>
          <w:bCs/>
          <w:sz w:val="24"/>
          <w:szCs w:val="24"/>
        </w:rPr>
      </w:pPr>
      <w:r w:rsidRPr="00B45F6E">
        <w:rPr>
          <w:rFonts w:hint="eastAsia"/>
          <w:b/>
          <w:bCs/>
          <w:spacing w:val="261"/>
          <w:kern w:val="0"/>
          <w:sz w:val="24"/>
          <w:szCs w:val="24"/>
          <w:fitText w:val="4820" w:id="-884738304"/>
        </w:rPr>
        <w:t>専用水道</w:t>
      </w:r>
      <w:r w:rsidR="00F40D3C" w:rsidRPr="00B45F6E">
        <w:rPr>
          <w:rFonts w:hint="eastAsia"/>
          <w:b/>
          <w:bCs/>
          <w:spacing w:val="261"/>
          <w:kern w:val="0"/>
          <w:sz w:val="24"/>
          <w:szCs w:val="24"/>
          <w:fitText w:val="4820" w:id="-884738304"/>
        </w:rPr>
        <w:t>届出</w:t>
      </w:r>
      <w:r w:rsidR="00F40D3C" w:rsidRPr="00B45F6E">
        <w:rPr>
          <w:rFonts w:hint="eastAsia"/>
          <w:b/>
          <w:bCs/>
          <w:spacing w:val="1"/>
          <w:kern w:val="0"/>
          <w:sz w:val="24"/>
          <w:szCs w:val="24"/>
          <w:fitText w:val="4820" w:id="-884738304"/>
        </w:rPr>
        <w:t>書</w:t>
      </w:r>
    </w:p>
    <w:p w14:paraId="70694909" w14:textId="03F3351F" w:rsidR="00444AF7" w:rsidRDefault="00444AF7" w:rsidP="00444AF7">
      <w:pPr>
        <w:rPr>
          <w:sz w:val="24"/>
          <w:szCs w:val="24"/>
        </w:rPr>
      </w:pPr>
    </w:p>
    <w:p w14:paraId="1223CA18" w14:textId="70A73A7B" w:rsidR="00444AF7" w:rsidRPr="00D97236" w:rsidRDefault="00444AF7" w:rsidP="00444AF7">
      <w:pPr>
        <w:rPr>
          <w:sz w:val="24"/>
          <w:szCs w:val="24"/>
        </w:rPr>
      </w:pPr>
    </w:p>
    <w:p w14:paraId="2A5BC00F" w14:textId="1E4619FC" w:rsidR="009E121B" w:rsidRPr="00DA0AD9" w:rsidRDefault="009E121B">
      <w:pPr>
        <w:rPr>
          <w:sz w:val="24"/>
          <w:szCs w:val="24"/>
        </w:rPr>
      </w:pPr>
      <w:r w:rsidRPr="00DA0AD9">
        <w:rPr>
          <w:rFonts w:hint="eastAsia"/>
          <w:sz w:val="24"/>
          <w:szCs w:val="24"/>
        </w:rPr>
        <w:t xml:space="preserve">　</w:t>
      </w:r>
      <w:r w:rsidR="00F40D3C">
        <w:rPr>
          <w:rFonts w:hint="eastAsia"/>
          <w:sz w:val="24"/>
          <w:szCs w:val="24"/>
        </w:rPr>
        <w:t>水道法第３</w:t>
      </w:r>
      <w:r w:rsidR="00F40D3C" w:rsidRPr="00DA0AD9">
        <w:rPr>
          <w:rFonts w:hint="eastAsia"/>
          <w:sz w:val="24"/>
          <w:szCs w:val="24"/>
        </w:rPr>
        <w:t>条</w:t>
      </w:r>
      <w:r w:rsidR="00F40D3C">
        <w:rPr>
          <w:rFonts w:hint="eastAsia"/>
          <w:sz w:val="24"/>
          <w:szCs w:val="24"/>
        </w:rPr>
        <w:t>第６項に</w:t>
      </w:r>
      <w:r w:rsidR="00F40D3C" w:rsidRPr="00DA0AD9">
        <w:rPr>
          <w:rFonts w:hint="eastAsia"/>
          <w:sz w:val="24"/>
          <w:szCs w:val="24"/>
        </w:rPr>
        <w:t>規定</w:t>
      </w:r>
      <w:r w:rsidR="00F40D3C">
        <w:rPr>
          <w:rFonts w:hint="eastAsia"/>
          <w:sz w:val="24"/>
          <w:szCs w:val="24"/>
        </w:rPr>
        <w:t>する専用水道に該当することになったので、下記のとおり届け出ます。</w:t>
      </w:r>
    </w:p>
    <w:p w14:paraId="1CE3C5BC" w14:textId="4666C570" w:rsidR="009E121B" w:rsidRPr="00DA0AD9" w:rsidRDefault="009E121B">
      <w:pPr>
        <w:rPr>
          <w:sz w:val="24"/>
          <w:szCs w:val="24"/>
        </w:rPr>
      </w:pPr>
    </w:p>
    <w:p w14:paraId="69257F4E" w14:textId="435BF183" w:rsidR="009E121B" w:rsidRDefault="009E121B" w:rsidP="009E121B">
      <w:pPr>
        <w:pStyle w:val="a3"/>
        <w:rPr>
          <w:sz w:val="24"/>
          <w:szCs w:val="24"/>
        </w:rPr>
      </w:pPr>
      <w:r w:rsidRPr="00DA0AD9">
        <w:rPr>
          <w:rFonts w:hint="eastAsia"/>
          <w:sz w:val="24"/>
          <w:szCs w:val="24"/>
        </w:rPr>
        <w:t>記</w:t>
      </w:r>
    </w:p>
    <w:p w14:paraId="5E91D483" w14:textId="3CEBF276" w:rsidR="00295E7E" w:rsidRPr="00295E7E" w:rsidRDefault="00295E7E" w:rsidP="00295E7E"/>
    <w:p w14:paraId="1B928520" w14:textId="677CC7CF" w:rsidR="009E121B" w:rsidRDefault="009E121B" w:rsidP="009E121B">
      <w:pPr>
        <w:rPr>
          <w:sz w:val="24"/>
          <w:szCs w:val="24"/>
        </w:rPr>
      </w:pPr>
      <w:r w:rsidRPr="00DA0AD9">
        <w:rPr>
          <w:rFonts w:hint="eastAsia"/>
          <w:sz w:val="24"/>
          <w:szCs w:val="24"/>
        </w:rPr>
        <w:t>１　水道施設の名称</w:t>
      </w:r>
    </w:p>
    <w:p w14:paraId="6AA71A86" w14:textId="7464B9DA" w:rsidR="00064CF4" w:rsidRDefault="00444AF7" w:rsidP="009E121B">
      <w:pPr>
        <w:rPr>
          <w:sz w:val="24"/>
          <w:szCs w:val="24"/>
        </w:rPr>
      </w:pPr>
      <w:r>
        <w:rPr>
          <w:sz w:val="24"/>
          <w:szCs w:val="24"/>
        </w:rPr>
        <w:tab/>
      </w:r>
    </w:p>
    <w:p w14:paraId="573ACD11" w14:textId="77777777" w:rsidR="00086CA4" w:rsidRPr="00DA0AD9" w:rsidRDefault="00086CA4" w:rsidP="009E121B">
      <w:pPr>
        <w:rPr>
          <w:sz w:val="24"/>
          <w:szCs w:val="24"/>
        </w:rPr>
      </w:pPr>
    </w:p>
    <w:p w14:paraId="72E99FCA" w14:textId="77777777" w:rsidR="00F40D3C" w:rsidRPr="00DA0AD9" w:rsidRDefault="00F40D3C" w:rsidP="00F40D3C">
      <w:pPr>
        <w:rPr>
          <w:sz w:val="24"/>
          <w:szCs w:val="24"/>
        </w:rPr>
      </w:pPr>
      <w:r>
        <w:rPr>
          <w:rFonts w:hint="eastAsia"/>
          <w:sz w:val="24"/>
          <w:szCs w:val="24"/>
        </w:rPr>
        <w:t>２　布設年月日</w:t>
      </w:r>
    </w:p>
    <w:p w14:paraId="60D27ACC" w14:textId="05D9DC2C" w:rsidR="00064CF4" w:rsidRDefault="00D37902" w:rsidP="009E121B">
      <w:pPr>
        <w:rPr>
          <w:sz w:val="24"/>
          <w:szCs w:val="24"/>
        </w:rPr>
      </w:pPr>
      <w:r>
        <w:rPr>
          <w:sz w:val="24"/>
          <w:szCs w:val="24"/>
        </w:rPr>
        <w:tab/>
      </w:r>
    </w:p>
    <w:p w14:paraId="11E0330B" w14:textId="77777777" w:rsidR="00086CA4" w:rsidRPr="00DA0AD9" w:rsidRDefault="00086CA4" w:rsidP="009E121B">
      <w:pPr>
        <w:rPr>
          <w:sz w:val="24"/>
          <w:szCs w:val="24"/>
        </w:rPr>
      </w:pPr>
    </w:p>
    <w:p w14:paraId="00B3898D" w14:textId="5FEB788E" w:rsidR="009E121B" w:rsidRPr="00DA0AD9" w:rsidRDefault="009E121B" w:rsidP="009E121B">
      <w:pPr>
        <w:rPr>
          <w:sz w:val="24"/>
          <w:szCs w:val="24"/>
        </w:rPr>
      </w:pPr>
      <w:r w:rsidRPr="00DA0AD9">
        <w:rPr>
          <w:rFonts w:hint="eastAsia"/>
          <w:sz w:val="24"/>
          <w:szCs w:val="24"/>
        </w:rPr>
        <w:t>３　事業</w:t>
      </w:r>
      <w:r w:rsidR="00F40D3C">
        <w:rPr>
          <w:rFonts w:hint="eastAsia"/>
          <w:sz w:val="24"/>
          <w:szCs w:val="24"/>
        </w:rPr>
        <w:t>概要</w:t>
      </w:r>
    </w:p>
    <w:p w14:paraId="68C4F0D1" w14:textId="77777777" w:rsidR="00086CA4" w:rsidRPr="004A70FD" w:rsidRDefault="00086CA4" w:rsidP="00086CA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t>１日最大給水量　　　　㎥／日</w:t>
      </w:r>
    </w:p>
    <w:p w14:paraId="665761D5" w14:textId="77777777" w:rsidR="00086CA4" w:rsidRPr="004A70FD" w:rsidRDefault="00086CA4" w:rsidP="00086CA4">
      <w:pPr>
        <w:pStyle w:val="ac"/>
        <w:ind w:leftChars="0" w:left="465"/>
        <w:rPr>
          <w:rFonts w:asciiTheme="minorEastAsia" w:hAnsiTheme="minorEastAsia"/>
          <w:sz w:val="24"/>
          <w:szCs w:val="24"/>
        </w:rPr>
      </w:pPr>
      <w:r w:rsidRPr="004A70FD">
        <w:rPr>
          <w:rFonts w:asciiTheme="minorEastAsia" w:hAnsiTheme="minorEastAsia" w:hint="eastAsia"/>
          <w:sz w:val="24"/>
          <w:szCs w:val="24"/>
        </w:rPr>
        <w:t>１日平均給水量　　　　㎥／日</w:t>
      </w:r>
    </w:p>
    <w:p w14:paraId="41511566" w14:textId="6112E32B" w:rsidR="00086CA4" w:rsidRDefault="00086CA4" w:rsidP="00086CA4">
      <w:pPr>
        <w:rPr>
          <w:rFonts w:asciiTheme="minorEastAsia" w:hAnsiTheme="minorEastAsia"/>
          <w:sz w:val="24"/>
          <w:szCs w:val="24"/>
        </w:rPr>
      </w:pPr>
    </w:p>
    <w:p w14:paraId="2CA1CEFA" w14:textId="77777777" w:rsidR="00086CA4" w:rsidRPr="004A70FD" w:rsidRDefault="00086CA4" w:rsidP="00086CA4">
      <w:pPr>
        <w:rPr>
          <w:rFonts w:asciiTheme="minorEastAsia" w:hAnsiTheme="minorEastAsia"/>
          <w:sz w:val="24"/>
          <w:szCs w:val="24"/>
        </w:rPr>
      </w:pPr>
    </w:p>
    <w:p w14:paraId="5EAECEE8" w14:textId="77777777" w:rsidR="00086CA4" w:rsidRPr="004A70FD" w:rsidRDefault="00086CA4" w:rsidP="00086CA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t>水源の種別及び取水地点（所在地）</w:t>
      </w:r>
    </w:p>
    <w:p w14:paraId="26F63A9B" w14:textId="568E04F1" w:rsidR="00086CA4" w:rsidRDefault="00086CA4" w:rsidP="00086CA4">
      <w:pPr>
        <w:rPr>
          <w:rFonts w:asciiTheme="minorEastAsia" w:hAnsiTheme="minorEastAsia"/>
          <w:sz w:val="24"/>
          <w:szCs w:val="24"/>
        </w:rPr>
      </w:pPr>
    </w:p>
    <w:p w14:paraId="21606D44" w14:textId="77777777" w:rsidR="00086CA4" w:rsidRPr="004A70FD" w:rsidRDefault="00086CA4" w:rsidP="00086CA4">
      <w:pPr>
        <w:rPr>
          <w:rFonts w:asciiTheme="minorEastAsia" w:hAnsiTheme="minorEastAsia"/>
          <w:sz w:val="24"/>
          <w:szCs w:val="24"/>
        </w:rPr>
      </w:pPr>
    </w:p>
    <w:p w14:paraId="4F3304E1" w14:textId="79F42D4D" w:rsidR="00086CA4" w:rsidRDefault="00086CA4" w:rsidP="00086CA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t>水源の水量の概算及び水質</w:t>
      </w:r>
      <w:r>
        <w:rPr>
          <w:rFonts w:asciiTheme="minorEastAsia" w:hAnsiTheme="minorEastAsia" w:hint="eastAsia"/>
          <w:sz w:val="24"/>
          <w:szCs w:val="24"/>
        </w:rPr>
        <w:t>試験</w:t>
      </w:r>
      <w:r w:rsidRPr="004A70FD">
        <w:rPr>
          <w:rFonts w:asciiTheme="minorEastAsia" w:hAnsiTheme="minorEastAsia" w:hint="eastAsia"/>
          <w:sz w:val="24"/>
          <w:szCs w:val="24"/>
        </w:rPr>
        <w:t>の結果</w:t>
      </w:r>
    </w:p>
    <w:p w14:paraId="277ADF81" w14:textId="0B4C89C5" w:rsidR="00086CA4" w:rsidRDefault="00086CA4" w:rsidP="00086CA4">
      <w:pPr>
        <w:pStyle w:val="ac"/>
        <w:ind w:leftChars="0" w:left="465"/>
        <w:rPr>
          <w:rFonts w:asciiTheme="minorEastAsia" w:hAnsiTheme="minorEastAsia"/>
          <w:sz w:val="24"/>
          <w:szCs w:val="24"/>
        </w:rPr>
      </w:pPr>
    </w:p>
    <w:p w14:paraId="124E09A9" w14:textId="56D5499F" w:rsidR="00086CA4" w:rsidRDefault="00086CA4" w:rsidP="00086CA4">
      <w:pPr>
        <w:pStyle w:val="ac"/>
        <w:ind w:leftChars="0" w:left="465"/>
        <w:rPr>
          <w:rFonts w:asciiTheme="minorEastAsia" w:hAnsiTheme="minorEastAsia"/>
          <w:sz w:val="24"/>
          <w:szCs w:val="24"/>
        </w:rPr>
      </w:pPr>
    </w:p>
    <w:p w14:paraId="4F763F90" w14:textId="0671593F" w:rsidR="00086CA4" w:rsidRDefault="00086CA4" w:rsidP="00086CA4">
      <w:pPr>
        <w:pStyle w:val="ac"/>
        <w:ind w:leftChars="0" w:left="465"/>
        <w:rPr>
          <w:rFonts w:asciiTheme="minorEastAsia" w:hAnsiTheme="minorEastAsia"/>
          <w:sz w:val="24"/>
          <w:szCs w:val="24"/>
        </w:rPr>
      </w:pPr>
    </w:p>
    <w:p w14:paraId="457988DF" w14:textId="6284BBAF" w:rsidR="00086CA4" w:rsidRDefault="00086CA4" w:rsidP="00086CA4">
      <w:pPr>
        <w:pStyle w:val="ac"/>
        <w:ind w:leftChars="0" w:left="465"/>
        <w:rPr>
          <w:rFonts w:asciiTheme="minorEastAsia" w:hAnsiTheme="minorEastAsia"/>
          <w:sz w:val="24"/>
          <w:szCs w:val="24"/>
        </w:rPr>
      </w:pPr>
    </w:p>
    <w:p w14:paraId="19211F43" w14:textId="26B91C64" w:rsidR="00086CA4" w:rsidRDefault="00086CA4" w:rsidP="00086CA4">
      <w:pPr>
        <w:pStyle w:val="ac"/>
        <w:ind w:leftChars="0" w:left="465"/>
        <w:rPr>
          <w:rFonts w:asciiTheme="minorEastAsia" w:hAnsiTheme="minorEastAsia"/>
          <w:sz w:val="24"/>
          <w:szCs w:val="24"/>
        </w:rPr>
      </w:pPr>
    </w:p>
    <w:p w14:paraId="2682F402" w14:textId="77777777" w:rsidR="00086CA4" w:rsidRPr="004A70FD" w:rsidRDefault="00086CA4" w:rsidP="00086CA4">
      <w:pPr>
        <w:pStyle w:val="ac"/>
        <w:ind w:leftChars="0" w:left="465"/>
        <w:rPr>
          <w:rFonts w:asciiTheme="minorEastAsia" w:hAnsiTheme="minorEastAsia"/>
          <w:sz w:val="24"/>
          <w:szCs w:val="24"/>
        </w:rPr>
      </w:pPr>
    </w:p>
    <w:p w14:paraId="0E574180" w14:textId="77777777" w:rsidR="00086CA4" w:rsidRPr="004A70FD" w:rsidRDefault="00086CA4" w:rsidP="00086CA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lastRenderedPageBreak/>
        <w:t>水道施設の概要</w:t>
      </w:r>
    </w:p>
    <w:p w14:paraId="44789142" w14:textId="77777777" w:rsidR="00086CA4" w:rsidRPr="004A70FD" w:rsidRDefault="00086CA4" w:rsidP="00086CA4">
      <w:pPr>
        <w:ind w:leftChars="100" w:left="210"/>
        <w:rPr>
          <w:rFonts w:asciiTheme="minorEastAsia" w:hAnsiTheme="minorEastAsia"/>
          <w:sz w:val="24"/>
          <w:szCs w:val="24"/>
        </w:rPr>
      </w:pPr>
      <w:r w:rsidRPr="004A70FD">
        <w:rPr>
          <w:rFonts w:asciiTheme="minorEastAsia" w:hAnsiTheme="minorEastAsia" w:hint="eastAsia"/>
          <w:sz w:val="24"/>
          <w:szCs w:val="24"/>
        </w:rPr>
        <w:t xml:space="preserve">ア　水源施設　</w:t>
      </w:r>
    </w:p>
    <w:p w14:paraId="60696EEF" w14:textId="77777777" w:rsidR="00086CA4" w:rsidRPr="004A70FD" w:rsidRDefault="00086CA4" w:rsidP="00086CA4">
      <w:pPr>
        <w:ind w:leftChars="100" w:left="210"/>
        <w:rPr>
          <w:rFonts w:asciiTheme="minorEastAsia" w:hAnsiTheme="minorEastAsia"/>
          <w:sz w:val="24"/>
          <w:szCs w:val="24"/>
        </w:rPr>
      </w:pPr>
      <w:r w:rsidRPr="004A70FD">
        <w:rPr>
          <w:rFonts w:asciiTheme="minorEastAsia" w:hAnsiTheme="minorEastAsia" w:hint="eastAsia"/>
          <w:sz w:val="24"/>
          <w:szCs w:val="24"/>
        </w:rPr>
        <w:t xml:space="preserve">イ　導水施設　</w:t>
      </w:r>
    </w:p>
    <w:p w14:paraId="47D1BE7C" w14:textId="77777777" w:rsidR="00086CA4" w:rsidRPr="004A70FD" w:rsidRDefault="00086CA4" w:rsidP="00086CA4">
      <w:pPr>
        <w:ind w:leftChars="100" w:left="210"/>
        <w:rPr>
          <w:rFonts w:asciiTheme="minorEastAsia" w:hAnsiTheme="minorEastAsia"/>
          <w:sz w:val="24"/>
          <w:szCs w:val="24"/>
        </w:rPr>
      </w:pPr>
      <w:r w:rsidRPr="004A70FD">
        <w:rPr>
          <w:rFonts w:asciiTheme="minorEastAsia" w:hAnsiTheme="minorEastAsia" w:hint="eastAsia"/>
          <w:sz w:val="24"/>
          <w:szCs w:val="24"/>
        </w:rPr>
        <w:t xml:space="preserve">ウ　浄水施設　</w:t>
      </w:r>
    </w:p>
    <w:p w14:paraId="548577F5" w14:textId="77777777" w:rsidR="00086CA4" w:rsidRPr="004A70FD" w:rsidRDefault="00086CA4" w:rsidP="00086CA4">
      <w:pPr>
        <w:ind w:leftChars="100" w:left="210"/>
        <w:rPr>
          <w:rFonts w:asciiTheme="minorEastAsia" w:hAnsiTheme="minorEastAsia"/>
          <w:sz w:val="24"/>
          <w:szCs w:val="24"/>
        </w:rPr>
      </w:pPr>
      <w:r w:rsidRPr="004A70FD">
        <w:rPr>
          <w:rFonts w:asciiTheme="minorEastAsia" w:hAnsiTheme="minorEastAsia" w:hint="eastAsia"/>
          <w:sz w:val="24"/>
          <w:szCs w:val="24"/>
        </w:rPr>
        <w:t xml:space="preserve">エ　送水施設　</w:t>
      </w:r>
    </w:p>
    <w:p w14:paraId="1F57D4D6" w14:textId="77777777" w:rsidR="00086CA4" w:rsidRPr="004A70FD" w:rsidRDefault="00086CA4" w:rsidP="00086CA4">
      <w:pPr>
        <w:ind w:leftChars="100" w:left="210"/>
        <w:rPr>
          <w:rFonts w:asciiTheme="minorEastAsia" w:hAnsiTheme="minorEastAsia"/>
          <w:sz w:val="24"/>
          <w:szCs w:val="24"/>
        </w:rPr>
      </w:pPr>
      <w:r w:rsidRPr="004A70FD">
        <w:rPr>
          <w:rFonts w:asciiTheme="minorEastAsia" w:hAnsiTheme="minorEastAsia" w:hint="eastAsia"/>
          <w:sz w:val="24"/>
          <w:szCs w:val="24"/>
        </w:rPr>
        <w:t xml:space="preserve">オ　配水施設　</w:t>
      </w:r>
    </w:p>
    <w:p w14:paraId="078CDFA0" w14:textId="77777777" w:rsidR="00086CA4" w:rsidRPr="004A70FD" w:rsidRDefault="00086CA4" w:rsidP="00086CA4">
      <w:pPr>
        <w:ind w:leftChars="100" w:left="210"/>
        <w:rPr>
          <w:rFonts w:asciiTheme="minorEastAsia" w:hAnsiTheme="minorEastAsia"/>
          <w:sz w:val="24"/>
          <w:szCs w:val="24"/>
        </w:rPr>
      </w:pPr>
      <w:r w:rsidRPr="004A70FD">
        <w:rPr>
          <w:rFonts w:asciiTheme="minorEastAsia" w:hAnsiTheme="minorEastAsia" w:hint="eastAsia"/>
          <w:sz w:val="24"/>
          <w:szCs w:val="24"/>
        </w:rPr>
        <w:t xml:space="preserve">カ　給水施設　</w:t>
      </w:r>
    </w:p>
    <w:p w14:paraId="10959C9A" w14:textId="7F31F18D" w:rsidR="00FD358B" w:rsidRDefault="00FD358B" w:rsidP="00A56A45">
      <w:pPr>
        <w:ind w:leftChars="100" w:left="210"/>
        <w:rPr>
          <w:sz w:val="24"/>
          <w:szCs w:val="24"/>
        </w:rPr>
      </w:pPr>
    </w:p>
    <w:p w14:paraId="3A0CBC11" w14:textId="77777777" w:rsidR="00086CA4" w:rsidRPr="00DA0AD9" w:rsidRDefault="00086CA4" w:rsidP="00A56A45">
      <w:pPr>
        <w:ind w:leftChars="100" w:left="210"/>
        <w:rPr>
          <w:sz w:val="24"/>
          <w:szCs w:val="24"/>
        </w:rPr>
      </w:pPr>
    </w:p>
    <w:p w14:paraId="18CCA7F4" w14:textId="4B2101F0" w:rsidR="009E121B" w:rsidRPr="00DA0AD9" w:rsidRDefault="009E121B" w:rsidP="00064CF4">
      <w:pPr>
        <w:ind w:leftChars="50" w:left="105"/>
        <w:rPr>
          <w:sz w:val="24"/>
          <w:szCs w:val="24"/>
        </w:rPr>
      </w:pPr>
      <w:r w:rsidRPr="00DA0AD9">
        <w:rPr>
          <w:rFonts w:hint="eastAsia"/>
          <w:sz w:val="24"/>
          <w:szCs w:val="24"/>
        </w:rPr>
        <w:t>⑸　水道施設の位置（標高及び水位を含む）</w:t>
      </w:r>
    </w:p>
    <w:tbl>
      <w:tblPr>
        <w:tblStyle w:val="a7"/>
        <w:tblW w:w="10031" w:type="dxa"/>
        <w:tblLook w:val="04A0" w:firstRow="1" w:lastRow="0" w:firstColumn="1" w:lastColumn="0" w:noHBand="0" w:noVBand="1"/>
      </w:tblPr>
      <w:tblGrid>
        <w:gridCol w:w="1242"/>
        <w:gridCol w:w="2127"/>
        <w:gridCol w:w="708"/>
        <w:gridCol w:w="709"/>
        <w:gridCol w:w="1276"/>
        <w:gridCol w:w="3969"/>
      </w:tblGrid>
      <w:tr w:rsidR="00086CA4" w:rsidRPr="00DA0AD9" w14:paraId="5C3EFFAA" w14:textId="77777777" w:rsidTr="008579E0">
        <w:trPr>
          <w:trHeight w:val="392"/>
        </w:trPr>
        <w:tc>
          <w:tcPr>
            <w:tcW w:w="1242" w:type="dxa"/>
            <w:vAlign w:val="center"/>
          </w:tcPr>
          <w:p w14:paraId="7E53F0C3" w14:textId="47FC1F53" w:rsidR="00086CA4" w:rsidRPr="00186E2A" w:rsidRDefault="00086CA4" w:rsidP="00086CA4">
            <w:pPr>
              <w:jc w:val="center"/>
              <w:rPr>
                <w:rFonts w:asciiTheme="minorEastAsia" w:hAnsiTheme="minorEastAsia"/>
                <w:sz w:val="24"/>
                <w:szCs w:val="24"/>
              </w:rPr>
            </w:pPr>
            <w:r w:rsidRPr="004A70FD">
              <w:rPr>
                <w:rFonts w:asciiTheme="minorEastAsia" w:hAnsiTheme="minorEastAsia" w:hint="eastAsia"/>
                <w:sz w:val="24"/>
                <w:szCs w:val="24"/>
              </w:rPr>
              <w:t>施設名称</w:t>
            </w:r>
          </w:p>
        </w:tc>
        <w:tc>
          <w:tcPr>
            <w:tcW w:w="2127" w:type="dxa"/>
            <w:vAlign w:val="center"/>
          </w:tcPr>
          <w:p w14:paraId="754860B9" w14:textId="2E4A98AE" w:rsidR="00086CA4" w:rsidRPr="00186E2A" w:rsidRDefault="00086CA4" w:rsidP="00086CA4">
            <w:pPr>
              <w:jc w:val="center"/>
              <w:rPr>
                <w:rFonts w:asciiTheme="minorEastAsia" w:hAnsiTheme="minorEastAsia"/>
                <w:sz w:val="24"/>
                <w:szCs w:val="24"/>
              </w:rPr>
            </w:pPr>
            <w:r w:rsidRPr="004A70FD">
              <w:rPr>
                <w:rFonts w:asciiTheme="minorEastAsia" w:hAnsiTheme="minorEastAsia" w:hint="eastAsia"/>
                <w:sz w:val="24"/>
                <w:szCs w:val="24"/>
              </w:rPr>
              <w:t>位置</w:t>
            </w:r>
          </w:p>
        </w:tc>
        <w:tc>
          <w:tcPr>
            <w:tcW w:w="708" w:type="dxa"/>
            <w:vAlign w:val="center"/>
          </w:tcPr>
          <w:p w14:paraId="74B38B05" w14:textId="7ED029C4" w:rsidR="00086CA4" w:rsidRPr="00186E2A" w:rsidRDefault="00086CA4" w:rsidP="00086CA4">
            <w:pPr>
              <w:jc w:val="center"/>
              <w:rPr>
                <w:rFonts w:asciiTheme="minorEastAsia" w:hAnsiTheme="minorEastAsia"/>
                <w:sz w:val="24"/>
                <w:szCs w:val="24"/>
              </w:rPr>
            </w:pPr>
            <w:r w:rsidRPr="004A70FD">
              <w:rPr>
                <w:rFonts w:asciiTheme="minorEastAsia" w:hAnsiTheme="minorEastAsia" w:hint="eastAsia"/>
                <w:sz w:val="24"/>
                <w:szCs w:val="24"/>
              </w:rPr>
              <w:t>数量</w:t>
            </w:r>
          </w:p>
        </w:tc>
        <w:tc>
          <w:tcPr>
            <w:tcW w:w="709" w:type="dxa"/>
            <w:vAlign w:val="center"/>
          </w:tcPr>
          <w:p w14:paraId="26E93BB9" w14:textId="12DF4D40" w:rsidR="00086CA4" w:rsidRPr="00186E2A" w:rsidRDefault="00086CA4" w:rsidP="00086CA4">
            <w:pPr>
              <w:jc w:val="center"/>
              <w:rPr>
                <w:rFonts w:asciiTheme="minorEastAsia" w:hAnsiTheme="minorEastAsia"/>
                <w:sz w:val="24"/>
                <w:szCs w:val="24"/>
              </w:rPr>
            </w:pPr>
            <w:r w:rsidRPr="004A70FD">
              <w:rPr>
                <w:rFonts w:asciiTheme="minorEastAsia" w:hAnsiTheme="minorEastAsia" w:hint="eastAsia"/>
                <w:sz w:val="24"/>
                <w:szCs w:val="24"/>
              </w:rPr>
              <w:t>単位</w:t>
            </w:r>
          </w:p>
        </w:tc>
        <w:tc>
          <w:tcPr>
            <w:tcW w:w="1276" w:type="dxa"/>
            <w:vAlign w:val="center"/>
          </w:tcPr>
          <w:p w14:paraId="5CA4FA41" w14:textId="1BA34C45" w:rsidR="00086CA4" w:rsidRPr="00186E2A" w:rsidRDefault="00086CA4" w:rsidP="00086CA4">
            <w:pPr>
              <w:jc w:val="center"/>
              <w:rPr>
                <w:rFonts w:asciiTheme="minorEastAsia" w:hAnsiTheme="minorEastAsia"/>
                <w:sz w:val="24"/>
                <w:szCs w:val="24"/>
              </w:rPr>
            </w:pPr>
            <w:r w:rsidRPr="004A70FD">
              <w:rPr>
                <w:rFonts w:asciiTheme="minorEastAsia" w:hAnsiTheme="minorEastAsia" w:hint="eastAsia"/>
                <w:sz w:val="24"/>
                <w:szCs w:val="24"/>
              </w:rPr>
              <w:t>標高</w:t>
            </w:r>
          </w:p>
        </w:tc>
        <w:tc>
          <w:tcPr>
            <w:tcW w:w="3969" w:type="dxa"/>
            <w:vAlign w:val="center"/>
          </w:tcPr>
          <w:p w14:paraId="4021657B" w14:textId="62B1B97F" w:rsidR="00086CA4" w:rsidRPr="00186E2A" w:rsidRDefault="00086CA4" w:rsidP="00086CA4">
            <w:pPr>
              <w:jc w:val="center"/>
              <w:rPr>
                <w:rFonts w:asciiTheme="minorEastAsia" w:hAnsiTheme="minorEastAsia"/>
                <w:sz w:val="24"/>
                <w:szCs w:val="24"/>
              </w:rPr>
            </w:pPr>
            <w:r w:rsidRPr="004A70FD">
              <w:rPr>
                <w:rFonts w:asciiTheme="minorEastAsia" w:hAnsiTheme="minorEastAsia" w:hint="eastAsia"/>
                <w:sz w:val="24"/>
                <w:szCs w:val="24"/>
              </w:rPr>
              <w:t>規模構造</w:t>
            </w:r>
          </w:p>
        </w:tc>
      </w:tr>
      <w:tr w:rsidR="00086CA4" w:rsidRPr="00DA0AD9" w14:paraId="24C13A77" w14:textId="77777777" w:rsidTr="00086CA4">
        <w:trPr>
          <w:trHeight w:val="357"/>
        </w:trPr>
        <w:tc>
          <w:tcPr>
            <w:tcW w:w="1242" w:type="dxa"/>
          </w:tcPr>
          <w:p w14:paraId="57263373" w14:textId="77777777" w:rsidR="00086CA4" w:rsidRPr="004A70FD" w:rsidRDefault="00086CA4" w:rsidP="00086CA4">
            <w:pPr>
              <w:rPr>
                <w:rFonts w:asciiTheme="minorEastAsia" w:hAnsiTheme="minorEastAsia"/>
                <w:sz w:val="24"/>
                <w:szCs w:val="24"/>
              </w:rPr>
            </w:pPr>
          </w:p>
          <w:p w14:paraId="77E310BE" w14:textId="149C8B38" w:rsidR="00086CA4" w:rsidRPr="00C521D6" w:rsidRDefault="00086CA4" w:rsidP="00086CA4">
            <w:pPr>
              <w:rPr>
                <w:rFonts w:asciiTheme="majorEastAsia" w:eastAsiaTheme="majorEastAsia" w:hAnsiTheme="majorEastAsia"/>
                <w:color w:val="FF0000"/>
                <w:sz w:val="24"/>
                <w:szCs w:val="24"/>
              </w:rPr>
            </w:pPr>
          </w:p>
        </w:tc>
        <w:tc>
          <w:tcPr>
            <w:tcW w:w="2127" w:type="dxa"/>
          </w:tcPr>
          <w:p w14:paraId="6F909559" w14:textId="77777777" w:rsidR="00086CA4" w:rsidRPr="004A70FD" w:rsidRDefault="00086CA4" w:rsidP="00086CA4">
            <w:pPr>
              <w:rPr>
                <w:rFonts w:asciiTheme="minorEastAsia" w:hAnsiTheme="minorEastAsia"/>
                <w:sz w:val="24"/>
                <w:szCs w:val="24"/>
              </w:rPr>
            </w:pPr>
          </w:p>
          <w:p w14:paraId="5D06501E" w14:textId="30D8D132" w:rsidR="00086CA4" w:rsidRPr="00C521D6" w:rsidRDefault="00086CA4" w:rsidP="00086CA4">
            <w:pPr>
              <w:rPr>
                <w:rFonts w:asciiTheme="majorEastAsia" w:eastAsiaTheme="majorEastAsia" w:hAnsiTheme="majorEastAsia"/>
                <w:color w:val="FF0000"/>
                <w:sz w:val="24"/>
                <w:szCs w:val="24"/>
              </w:rPr>
            </w:pPr>
          </w:p>
        </w:tc>
        <w:tc>
          <w:tcPr>
            <w:tcW w:w="708" w:type="dxa"/>
          </w:tcPr>
          <w:p w14:paraId="18BE579E" w14:textId="77777777" w:rsidR="00086CA4" w:rsidRPr="004A70FD" w:rsidRDefault="00086CA4" w:rsidP="00086CA4">
            <w:pPr>
              <w:jc w:val="center"/>
              <w:rPr>
                <w:rFonts w:asciiTheme="minorEastAsia" w:hAnsiTheme="minorEastAsia"/>
                <w:sz w:val="24"/>
                <w:szCs w:val="24"/>
              </w:rPr>
            </w:pPr>
          </w:p>
          <w:p w14:paraId="563C7BEB" w14:textId="08D652D4" w:rsidR="00086CA4" w:rsidRPr="00C521D6" w:rsidRDefault="00086CA4" w:rsidP="00086CA4">
            <w:pPr>
              <w:jc w:val="center"/>
              <w:rPr>
                <w:rFonts w:asciiTheme="majorEastAsia" w:eastAsiaTheme="majorEastAsia" w:hAnsiTheme="majorEastAsia"/>
                <w:color w:val="FF0000"/>
                <w:sz w:val="24"/>
                <w:szCs w:val="24"/>
              </w:rPr>
            </w:pPr>
          </w:p>
        </w:tc>
        <w:tc>
          <w:tcPr>
            <w:tcW w:w="709" w:type="dxa"/>
          </w:tcPr>
          <w:p w14:paraId="59340B9C" w14:textId="77777777" w:rsidR="00086CA4" w:rsidRPr="004A70FD" w:rsidRDefault="00086CA4" w:rsidP="00086CA4">
            <w:pPr>
              <w:jc w:val="center"/>
              <w:rPr>
                <w:rFonts w:asciiTheme="minorEastAsia" w:hAnsiTheme="minorEastAsia"/>
                <w:sz w:val="24"/>
                <w:szCs w:val="24"/>
              </w:rPr>
            </w:pPr>
          </w:p>
          <w:p w14:paraId="696ACB39" w14:textId="6CF8ECAB" w:rsidR="00086CA4" w:rsidRPr="00C521D6" w:rsidRDefault="00086CA4" w:rsidP="00086CA4">
            <w:pPr>
              <w:jc w:val="center"/>
              <w:rPr>
                <w:rFonts w:asciiTheme="majorEastAsia" w:eastAsiaTheme="majorEastAsia" w:hAnsiTheme="majorEastAsia"/>
                <w:color w:val="FF0000"/>
                <w:sz w:val="24"/>
                <w:szCs w:val="24"/>
              </w:rPr>
            </w:pPr>
          </w:p>
        </w:tc>
        <w:tc>
          <w:tcPr>
            <w:tcW w:w="1276" w:type="dxa"/>
          </w:tcPr>
          <w:p w14:paraId="3CAE36E4" w14:textId="77777777" w:rsidR="00086CA4" w:rsidRPr="004A70FD" w:rsidRDefault="00086CA4" w:rsidP="00086CA4">
            <w:pPr>
              <w:jc w:val="center"/>
              <w:rPr>
                <w:rFonts w:asciiTheme="minorEastAsia" w:hAnsiTheme="minorEastAsia"/>
                <w:sz w:val="24"/>
                <w:szCs w:val="24"/>
              </w:rPr>
            </w:pPr>
          </w:p>
          <w:p w14:paraId="41033647" w14:textId="19C8D95B" w:rsidR="00086CA4" w:rsidRPr="00C521D6" w:rsidRDefault="00086CA4" w:rsidP="00086CA4">
            <w:pPr>
              <w:jc w:val="center"/>
              <w:rPr>
                <w:rFonts w:asciiTheme="majorEastAsia" w:eastAsiaTheme="majorEastAsia" w:hAnsiTheme="majorEastAsia"/>
                <w:color w:val="FF0000"/>
                <w:sz w:val="24"/>
                <w:szCs w:val="24"/>
              </w:rPr>
            </w:pPr>
          </w:p>
        </w:tc>
        <w:tc>
          <w:tcPr>
            <w:tcW w:w="3969" w:type="dxa"/>
          </w:tcPr>
          <w:p w14:paraId="027C8CCB" w14:textId="77777777" w:rsidR="00086CA4" w:rsidRPr="004A70FD" w:rsidRDefault="00086CA4" w:rsidP="00086CA4">
            <w:pPr>
              <w:rPr>
                <w:rFonts w:asciiTheme="minorEastAsia" w:hAnsiTheme="minorEastAsia"/>
                <w:sz w:val="24"/>
                <w:szCs w:val="24"/>
              </w:rPr>
            </w:pPr>
          </w:p>
          <w:p w14:paraId="33462333" w14:textId="4BE206FB" w:rsidR="00086CA4" w:rsidRPr="00C521D6" w:rsidRDefault="00086CA4" w:rsidP="00086CA4">
            <w:pPr>
              <w:rPr>
                <w:rFonts w:asciiTheme="majorEastAsia" w:eastAsiaTheme="majorEastAsia" w:hAnsiTheme="majorEastAsia"/>
                <w:color w:val="FF0000"/>
                <w:sz w:val="24"/>
                <w:szCs w:val="24"/>
              </w:rPr>
            </w:pPr>
          </w:p>
        </w:tc>
      </w:tr>
    </w:tbl>
    <w:p w14:paraId="23ECA007" w14:textId="08D7B5BD" w:rsidR="009E121B" w:rsidRDefault="009E121B" w:rsidP="00DA0AD9">
      <w:pPr>
        <w:ind w:leftChars="50" w:left="105"/>
        <w:rPr>
          <w:sz w:val="24"/>
          <w:szCs w:val="24"/>
        </w:rPr>
      </w:pPr>
    </w:p>
    <w:p w14:paraId="5663D24D" w14:textId="77777777" w:rsidR="00086CA4" w:rsidRPr="00DA0AD9" w:rsidRDefault="00086CA4" w:rsidP="00DA0AD9">
      <w:pPr>
        <w:ind w:leftChars="50" w:left="105"/>
        <w:rPr>
          <w:sz w:val="24"/>
          <w:szCs w:val="24"/>
        </w:rPr>
      </w:pPr>
    </w:p>
    <w:p w14:paraId="47C3FA3E" w14:textId="4E87A81E" w:rsidR="00DA0AD9" w:rsidRPr="00086CA4" w:rsidRDefault="00DA0AD9" w:rsidP="00086CA4">
      <w:pPr>
        <w:pStyle w:val="ac"/>
        <w:numPr>
          <w:ilvl w:val="0"/>
          <w:numId w:val="1"/>
        </w:numPr>
        <w:ind w:leftChars="0"/>
        <w:rPr>
          <w:sz w:val="24"/>
          <w:szCs w:val="24"/>
        </w:rPr>
      </w:pPr>
      <w:r w:rsidRPr="00086CA4">
        <w:rPr>
          <w:rFonts w:hint="eastAsia"/>
          <w:sz w:val="24"/>
          <w:szCs w:val="24"/>
        </w:rPr>
        <w:t xml:space="preserve">　浄水方法</w:t>
      </w:r>
    </w:p>
    <w:p w14:paraId="4C02E788" w14:textId="29C5C41E" w:rsidR="00DA0AD9" w:rsidRDefault="00DA0AD9" w:rsidP="00A20674">
      <w:pPr>
        <w:pStyle w:val="ac"/>
        <w:ind w:leftChars="0" w:left="465"/>
        <w:rPr>
          <w:sz w:val="24"/>
          <w:szCs w:val="24"/>
        </w:rPr>
      </w:pPr>
    </w:p>
    <w:p w14:paraId="23016A1F" w14:textId="77777777" w:rsidR="00086CA4" w:rsidRPr="00086CA4" w:rsidRDefault="00086CA4" w:rsidP="00086CA4">
      <w:pPr>
        <w:pStyle w:val="ac"/>
        <w:ind w:leftChars="0" w:left="465"/>
        <w:rPr>
          <w:sz w:val="24"/>
          <w:szCs w:val="24"/>
        </w:rPr>
      </w:pPr>
    </w:p>
    <w:p w14:paraId="1E1183E8" w14:textId="29AA0110" w:rsidR="00DA0AD9" w:rsidRPr="00086CA4" w:rsidRDefault="00DA0AD9" w:rsidP="00086CA4">
      <w:pPr>
        <w:pStyle w:val="ac"/>
        <w:numPr>
          <w:ilvl w:val="0"/>
          <w:numId w:val="1"/>
        </w:numPr>
        <w:ind w:leftChars="0"/>
        <w:rPr>
          <w:sz w:val="24"/>
          <w:szCs w:val="24"/>
        </w:rPr>
      </w:pPr>
      <w:r w:rsidRPr="00086CA4">
        <w:rPr>
          <w:rFonts w:hint="eastAsia"/>
          <w:sz w:val="24"/>
          <w:szCs w:val="24"/>
        </w:rPr>
        <w:t xml:space="preserve">　居住に必要な水の供給を受ける者の数</w:t>
      </w:r>
    </w:p>
    <w:p w14:paraId="4D43FD40" w14:textId="2F76B678" w:rsidR="00DA0AD9" w:rsidRDefault="00DA0AD9" w:rsidP="00086CA4">
      <w:pPr>
        <w:pStyle w:val="ac"/>
        <w:ind w:leftChars="0" w:left="465"/>
        <w:rPr>
          <w:sz w:val="24"/>
          <w:szCs w:val="24"/>
        </w:rPr>
      </w:pPr>
    </w:p>
    <w:p w14:paraId="7842E977" w14:textId="77777777" w:rsidR="00086CA4" w:rsidRPr="00086CA4" w:rsidRDefault="00086CA4" w:rsidP="00086CA4">
      <w:pPr>
        <w:pStyle w:val="ac"/>
        <w:ind w:leftChars="0" w:left="465"/>
        <w:rPr>
          <w:sz w:val="24"/>
          <w:szCs w:val="24"/>
        </w:rPr>
      </w:pPr>
    </w:p>
    <w:p w14:paraId="44576FD1" w14:textId="06E76936" w:rsidR="00DA0AD9" w:rsidRPr="00A20674" w:rsidRDefault="00DA0AD9" w:rsidP="00A20674">
      <w:pPr>
        <w:pStyle w:val="ac"/>
        <w:numPr>
          <w:ilvl w:val="0"/>
          <w:numId w:val="1"/>
        </w:numPr>
        <w:ind w:leftChars="0"/>
        <w:rPr>
          <w:sz w:val="24"/>
          <w:szCs w:val="24"/>
        </w:rPr>
      </w:pPr>
      <w:r w:rsidRPr="00A20674">
        <w:rPr>
          <w:rFonts w:hint="eastAsia"/>
          <w:sz w:val="24"/>
          <w:szCs w:val="24"/>
        </w:rPr>
        <w:t xml:space="preserve">　居住に必要な水の供給が行われる</w:t>
      </w:r>
      <w:r w:rsidR="00F40D3C" w:rsidRPr="00A20674">
        <w:rPr>
          <w:rFonts w:hint="eastAsia"/>
          <w:sz w:val="24"/>
          <w:szCs w:val="24"/>
        </w:rPr>
        <w:t>（行われている）</w:t>
      </w:r>
      <w:r w:rsidRPr="00A20674">
        <w:rPr>
          <w:rFonts w:hint="eastAsia"/>
          <w:sz w:val="24"/>
          <w:szCs w:val="24"/>
        </w:rPr>
        <w:t>地域</w:t>
      </w:r>
    </w:p>
    <w:p w14:paraId="3762C351" w14:textId="15979CBD" w:rsidR="00EF621C" w:rsidRPr="00A20674" w:rsidRDefault="00EF621C" w:rsidP="00E31B5C">
      <w:pPr>
        <w:rPr>
          <w:sz w:val="24"/>
          <w:szCs w:val="24"/>
        </w:rPr>
      </w:pPr>
    </w:p>
    <w:p w14:paraId="5716390E" w14:textId="77777777" w:rsidR="00A20674" w:rsidRDefault="00A20674" w:rsidP="00A56A45">
      <w:pPr>
        <w:rPr>
          <w:rFonts w:asciiTheme="majorEastAsia" w:eastAsiaTheme="majorEastAsia" w:hAnsiTheme="majorEastAsia"/>
          <w:sz w:val="24"/>
          <w:szCs w:val="24"/>
        </w:rPr>
      </w:pPr>
    </w:p>
    <w:p w14:paraId="7856D227" w14:textId="77777777" w:rsidR="00A20674" w:rsidRDefault="00A20674" w:rsidP="00A56A45">
      <w:pPr>
        <w:rPr>
          <w:rFonts w:asciiTheme="majorEastAsia" w:eastAsiaTheme="majorEastAsia" w:hAnsiTheme="majorEastAsia"/>
          <w:sz w:val="24"/>
          <w:szCs w:val="24"/>
        </w:rPr>
      </w:pPr>
    </w:p>
    <w:p w14:paraId="7F5B124A" w14:textId="77777777" w:rsidR="00A20674" w:rsidRDefault="00A20674" w:rsidP="00A56A45">
      <w:pPr>
        <w:rPr>
          <w:rFonts w:asciiTheme="majorEastAsia" w:eastAsiaTheme="majorEastAsia" w:hAnsiTheme="majorEastAsia"/>
          <w:sz w:val="24"/>
          <w:szCs w:val="24"/>
        </w:rPr>
      </w:pPr>
    </w:p>
    <w:p w14:paraId="2CDAD3C6" w14:textId="77777777" w:rsidR="00A20674" w:rsidRDefault="00A20674" w:rsidP="00A56A45">
      <w:pPr>
        <w:rPr>
          <w:rFonts w:asciiTheme="majorEastAsia" w:eastAsiaTheme="majorEastAsia" w:hAnsiTheme="majorEastAsia"/>
          <w:sz w:val="24"/>
          <w:szCs w:val="24"/>
        </w:rPr>
      </w:pPr>
    </w:p>
    <w:p w14:paraId="7C6CEDAD" w14:textId="77777777" w:rsidR="00A20674" w:rsidRDefault="00A20674" w:rsidP="00A56A45">
      <w:pPr>
        <w:rPr>
          <w:rFonts w:asciiTheme="majorEastAsia" w:eastAsiaTheme="majorEastAsia" w:hAnsiTheme="majorEastAsia"/>
          <w:sz w:val="24"/>
          <w:szCs w:val="24"/>
        </w:rPr>
      </w:pPr>
    </w:p>
    <w:p w14:paraId="2B3F7C2B" w14:textId="77777777" w:rsidR="00A20674" w:rsidRDefault="00A20674" w:rsidP="00A56A45">
      <w:pPr>
        <w:rPr>
          <w:rFonts w:asciiTheme="majorEastAsia" w:eastAsiaTheme="majorEastAsia" w:hAnsiTheme="majorEastAsia"/>
          <w:sz w:val="24"/>
          <w:szCs w:val="24"/>
        </w:rPr>
      </w:pPr>
    </w:p>
    <w:p w14:paraId="61051127" w14:textId="3D8B4B79" w:rsidR="00A56A45" w:rsidRPr="00EF621C" w:rsidRDefault="00A56A45" w:rsidP="00A56A45">
      <w:pPr>
        <w:rPr>
          <w:rFonts w:asciiTheme="majorEastAsia" w:eastAsiaTheme="majorEastAsia" w:hAnsiTheme="majorEastAsia"/>
          <w:sz w:val="24"/>
          <w:szCs w:val="24"/>
        </w:rPr>
      </w:pPr>
      <w:r w:rsidRPr="00EF621C">
        <w:rPr>
          <w:rFonts w:asciiTheme="majorEastAsia" w:eastAsiaTheme="majorEastAsia" w:hAnsiTheme="majorEastAsia" w:hint="eastAsia"/>
          <w:sz w:val="24"/>
          <w:szCs w:val="24"/>
        </w:rPr>
        <w:t>添付書類</w:t>
      </w:r>
    </w:p>
    <w:p w14:paraId="1A6FF7E3" w14:textId="64DA7DAE" w:rsidR="00A56A45" w:rsidRPr="009121D8" w:rsidRDefault="00A56A45" w:rsidP="009121D8">
      <w:pPr>
        <w:pStyle w:val="ac"/>
        <w:numPr>
          <w:ilvl w:val="0"/>
          <w:numId w:val="2"/>
        </w:numPr>
        <w:ind w:leftChars="0"/>
        <w:rPr>
          <w:rFonts w:asciiTheme="majorEastAsia" w:eastAsiaTheme="majorEastAsia" w:hAnsiTheme="majorEastAsia"/>
          <w:sz w:val="24"/>
          <w:szCs w:val="24"/>
        </w:rPr>
      </w:pPr>
      <w:r w:rsidRPr="009121D8">
        <w:rPr>
          <w:rFonts w:asciiTheme="majorEastAsia" w:eastAsiaTheme="majorEastAsia" w:hAnsiTheme="majorEastAsia" w:hint="eastAsia"/>
          <w:sz w:val="24"/>
          <w:szCs w:val="24"/>
        </w:rPr>
        <w:t>工事設計書（水道法第33条第4項に掲げる事項）</w:t>
      </w:r>
      <w:r w:rsidR="007E08D4">
        <w:rPr>
          <w:rFonts w:asciiTheme="majorEastAsia" w:eastAsiaTheme="majorEastAsia" w:hAnsiTheme="majorEastAsia" w:hint="eastAsia"/>
          <w:sz w:val="24"/>
          <w:szCs w:val="24"/>
        </w:rPr>
        <w:t>。</w:t>
      </w:r>
    </w:p>
    <w:p w14:paraId="54857676" w14:textId="613D3465" w:rsidR="00A56A45" w:rsidRPr="00E74F6F" w:rsidRDefault="00A56A45" w:rsidP="00E74F6F">
      <w:pPr>
        <w:pStyle w:val="ac"/>
        <w:numPr>
          <w:ilvl w:val="0"/>
          <w:numId w:val="2"/>
        </w:numPr>
        <w:ind w:leftChars="0"/>
        <w:rPr>
          <w:rFonts w:asciiTheme="majorEastAsia" w:eastAsiaTheme="majorEastAsia" w:hAnsiTheme="majorEastAsia"/>
          <w:sz w:val="24"/>
          <w:szCs w:val="24"/>
        </w:rPr>
      </w:pPr>
      <w:r w:rsidRPr="00E74F6F">
        <w:rPr>
          <w:rFonts w:asciiTheme="majorEastAsia" w:eastAsiaTheme="majorEastAsia" w:hAnsiTheme="majorEastAsia" w:hint="eastAsia"/>
          <w:sz w:val="24"/>
          <w:szCs w:val="24"/>
        </w:rPr>
        <w:t>居住に必要な水の供給を受ける者の数を記載した書類</w:t>
      </w:r>
    </w:p>
    <w:p w14:paraId="68B5B85F" w14:textId="040FEF38" w:rsidR="00E74F6F" w:rsidRDefault="00A56A45" w:rsidP="00E74F6F">
      <w:pPr>
        <w:pStyle w:val="ac"/>
        <w:numPr>
          <w:ilvl w:val="0"/>
          <w:numId w:val="2"/>
        </w:numPr>
        <w:ind w:leftChars="0"/>
        <w:rPr>
          <w:rFonts w:asciiTheme="majorEastAsia" w:eastAsiaTheme="majorEastAsia" w:hAnsiTheme="majorEastAsia"/>
          <w:sz w:val="24"/>
          <w:szCs w:val="24"/>
        </w:rPr>
      </w:pPr>
      <w:r w:rsidRPr="00E74F6F">
        <w:rPr>
          <w:rFonts w:asciiTheme="majorEastAsia" w:eastAsiaTheme="majorEastAsia" w:hAnsiTheme="majorEastAsia" w:hint="eastAsia"/>
          <w:sz w:val="24"/>
          <w:szCs w:val="24"/>
        </w:rPr>
        <w:t>居住に必要な水の供給が行われる地域を記載した書類及び図面</w:t>
      </w:r>
    </w:p>
    <w:p w14:paraId="6E3429F5" w14:textId="02B615AC" w:rsidR="00A56A45" w:rsidRPr="00E74F6F" w:rsidRDefault="00A56A45" w:rsidP="00E74F6F">
      <w:pPr>
        <w:pStyle w:val="ac"/>
        <w:numPr>
          <w:ilvl w:val="0"/>
          <w:numId w:val="2"/>
        </w:numPr>
        <w:ind w:leftChars="0"/>
        <w:rPr>
          <w:rFonts w:asciiTheme="majorEastAsia" w:eastAsiaTheme="majorEastAsia" w:hAnsiTheme="majorEastAsia"/>
          <w:sz w:val="24"/>
          <w:szCs w:val="24"/>
        </w:rPr>
      </w:pPr>
      <w:r w:rsidRPr="00E74F6F">
        <w:rPr>
          <w:rFonts w:asciiTheme="majorEastAsia" w:eastAsiaTheme="majorEastAsia" w:hAnsiTheme="majorEastAsia" w:hint="eastAsia"/>
          <w:sz w:val="24"/>
          <w:szCs w:val="24"/>
        </w:rPr>
        <w:t>水道施設の位置を明らかにする地図</w:t>
      </w:r>
    </w:p>
    <w:p w14:paraId="77D80939" w14:textId="1C4DA0C5" w:rsidR="00E74F6F" w:rsidRPr="00A20674" w:rsidRDefault="00A56A45" w:rsidP="00A20674">
      <w:pPr>
        <w:pStyle w:val="ac"/>
        <w:numPr>
          <w:ilvl w:val="0"/>
          <w:numId w:val="2"/>
        </w:numPr>
        <w:ind w:leftChars="0"/>
        <w:rPr>
          <w:rFonts w:asciiTheme="majorEastAsia" w:eastAsiaTheme="majorEastAsia" w:hAnsiTheme="majorEastAsia"/>
          <w:sz w:val="24"/>
          <w:szCs w:val="24"/>
        </w:rPr>
      </w:pPr>
      <w:r w:rsidRPr="00A20674">
        <w:rPr>
          <w:rFonts w:asciiTheme="majorEastAsia" w:eastAsiaTheme="majorEastAsia" w:hAnsiTheme="majorEastAsia" w:hint="eastAsia"/>
          <w:sz w:val="24"/>
          <w:szCs w:val="24"/>
        </w:rPr>
        <w:t>水源及び浄水場の周辺の概況を明らかにする地図</w:t>
      </w:r>
    </w:p>
    <w:p w14:paraId="78ADA6DE" w14:textId="6EBDCFB3" w:rsidR="00A56A45" w:rsidRPr="00E74F6F" w:rsidRDefault="00A56A45" w:rsidP="00A20674">
      <w:pPr>
        <w:pStyle w:val="ac"/>
        <w:numPr>
          <w:ilvl w:val="0"/>
          <w:numId w:val="2"/>
        </w:numPr>
        <w:ind w:leftChars="0"/>
        <w:rPr>
          <w:rFonts w:asciiTheme="majorEastAsia" w:eastAsiaTheme="majorEastAsia" w:hAnsiTheme="majorEastAsia"/>
          <w:sz w:val="24"/>
          <w:szCs w:val="24"/>
        </w:rPr>
      </w:pPr>
      <w:r w:rsidRPr="00E74F6F">
        <w:rPr>
          <w:rFonts w:asciiTheme="majorEastAsia" w:eastAsiaTheme="majorEastAsia" w:hAnsiTheme="majorEastAsia" w:hint="eastAsia"/>
          <w:sz w:val="24"/>
          <w:szCs w:val="24"/>
        </w:rPr>
        <w:t>主要な水道施設（</w:t>
      </w:r>
      <w:r w:rsidR="00846CA2" w:rsidRPr="00E74F6F">
        <w:rPr>
          <w:rFonts w:asciiTheme="majorEastAsia" w:eastAsiaTheme="majorEastAsia" w:hAnsiTheme="majorEastAsia" w:hint="eastAsia"/>
          <w:sz w:val="24"/>
          <w:szCs w:val="24"/>
        </w:rPr>
        <w:t>⑺</w:t>
      </w:r>
      <w:r w:rsidRPr="00E74F6F">
        <w:rPr>
          <w:rFonts w:asciiTheme="majorEastAsia" w:eastAsiaTheme="majorEastAsia" w:hAnsiTheme="majorEastAsia" w:hint="eastAsia"/>
          <w:sz w:val="24"/>
          <w:szCs w:val="24"/>
        </w:rPr>
        <w:t>に掲げるものを除く）の構造を明らかにする平面図、立面図、断面図及び構造図</w:t>
      </w:r>
    </w:p>
    <w:p w14:paraId="40F912B1" w14:textId="0B0A044F" w:rsidR="009121D8" w:rsidRDefault="00D029FD" w:rsidP="00A20674">
      <w:pPr>
        <w:pStyle w:val="ac"/>
        <w:numPr>
          <w:ilvl w:val="0"/>
          <w:numId w:val="2"/>
        </w:numPr>
        <w:ind w:leftChars="0"/>
        <w:rPr>
          <w:rFonts w:asciiTheme="majorEastAsia" w:eastAsiaTheme="majorEastAsia" w:hAnsiTheme="majorEastAsia"/>
          <w:sz w:val="24"/>
          <w:szCs w:val="24"/>
        </w:rPr>
      </w:pPr>
      <w:r w:rsidRPr="009121D8">
        <w:rPr>
          <w:rFonts w:asciiTheme="majorEastAsia" w:eastAsiaTheme="majorEastAsia" w:hAnsiTheme="majorEastAsia" w:hint="eastAsia"/>
          <w:sz w:val="24"/>
          <w:szCs w:val="24"/>
        </w:rPr>
        <w:t>導水管渠</w:t>
      </w:r>
      <w:r w:rsidR="00A56A45" w:rsidRPr="009121D8">
        <w:rPr>
          <w:rFonts w:asciiTheme="majorEastAsia" w:eastAsiaTheme="majorEastAsia" w:hAnsiTheme="majorEastAsia" w:hint="eastAsia"/>
          <w:sz w:val="24"/>
          <w:szCs w:val="24"/>
        </w:rPr>
        <w:t>、送水管並びに配水及び給水に使用する主要な導管の配置状況を明らか</w:t>
      </w:r>
      <w:r w:rsidR="009121D8" w:rsidRPr="009121D8">
        <w:rPr>
          <w:rFonts w:asciiTheme="majorEastAsia" w:eastAsiaTheme="majorEastAsia" w:hAnsiTheme="majorEastAsia" w:hint="eastAsia"/>
          <w:sz w:val="24"/>
          <w:szCs w:val="24"/>
        </w:rPr>
        <w:t>にする平面図及び縦断面図</w:t>
      </w:r>
    </w:p>
    <w:p w14:paraId="4F79CCD8" w14:textId="1FD6DD5C" w:rsidR="00250FC8" w:rsidRPr="00250FC8" w:rsidRDefault="00250FC8" w:rsidP="00A20674">
      <w:pPr>
        <w:pStyle w:val="ac"/>
        <w:numPr>
          <w:ilvl w:val="0"/>
          <w:numId w:val="2"/>
        </w:numPr>
        <w:ind w:leftChars="0"/>
        <w:rPr>
          <w:rFonts w:asciiTheme="majorEastAsia" w:eastAsiaTheme="majorEastAsia" w:hAnsiTheme="majorEastAsia"/>
          <w:sz w:val="24"/>
          <w:szCs w:val="24"/>
        </w:rPr>
      </w:pPr>
      <w:r w:rsidRPr="00250FC8">
        <w:rPr>
          <w:rFonts w:asciiTheme="majorEastAsia" w:eastAsiaTheme="majorEastAsia" w:hAnsiTheme="majorEastAsia" w:hint="eastAsia"/>
          <w:sz w:val="24"/>
          <w:szCs w:val="24"/>
        </w:rPr>
        <w:t>専用水道となるまでの経過を記載した書類</w:t>
      </w:r>
    </w:p>
    <w:p w14:paraId="545797EE" w14:textId="53ED520B" w:rsidR="009121D8" w:rsidRPr="00EF621C" w:rsidRDefault="009121D8" w:rsidP="00D029FD">
      <w:pPr>
        <w:ind w:leftChars="50" w:left="585" w:hangingChars="200" w:hanging="480"/>
        <w:rPr>
          <w:rFonts w:asciiTheme="majorEastAsia" w:eastAsiaTheme="majorEastAsia" w:hAnsiTheme="majorEastAsia"/>
          <w:sz w:val="24"/>
          <w:szCs w:val="24"/>
        </w:rPr>
      </w:pPr>
    </w:p>
    <w:sectPr w:rsidR="009121D8" w:rsidRPr="00EF621C" w:rsidSect="00B40415">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9B3F" w14:textId="77777777" w:rsidR="00300BAB" w:rsidRDefault="00300BAB" w:rsidP="000754D4">
      <w:r>
        <w:separator/>
      </w:r>
    </w:p>
  </w:endnote>
  <w:endnote w:type="continuationSeparator" w:id="0">
    <w:p w14:paraId="727E8DBE" w14:textId="77777777" w:rsidR="00300BAB" w:rsidRDefault="00300BAB" w:rsidP="0007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D751" w14:textId="77777777" w:rsidR="00300BAB" w:rsidRDefault="00300BAB" w:rsidP="000754D4">
      <w:r>
        <w:separator/>
      </w:r>
    </w:p>
  </w:footnote>
  <w:footnote w:type="continuationSeparator" w:id="0">
    <w:p w14:paraId="01DD53EA" w14:textId="77777777" w:rsidR="00300BAB" w:rsidRDefault="00300BAB" w:rsidP="0007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D2246"/>
    <w:multiLevelType w:val="hybridMultilevel"/>
    <w:tmpl w:val="7D76882A"/>
    <w:lvl w:ilvl="0" w:tplc="B86A29D6">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AFA1221"/>
    <w:multiLevelType w:val="hybridMultilevel"/>
    <w:tmpl w:val="7E5AD768"/>
    <w:lvl w:ilvl="0" w:tplc="23F00776">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21B"/>
    <w:rsid w:val="00056E9D"/>
    <w:rsid w:val="00064CF4"/>
    <w:rsid w:val="000754D4"/>
    <w:rsid w:val="0007770B"/>
    <w:rsid w:val="00086CA4"/>
    <w:rsid w:val="000B1531"/>
    <w:rsid w:val="000E031A"/>
    <w:rsid w:val="000F7ADE"/>
    <w:rsid w:val="00186E2A"/>
    <w:rsid w:val="001A6080"/>
    <w:rsid w:val="001F1CE7"/>
    <w:rsid w:val="00250FC8"/>
    <w:rsid w:val="00270C2C"/>
    <w:rsid w:val="00295E7E"/>
    <w:rsid w:val="00300BAB"/>
    <w:rsid w:val="003478F2"/>
    <w:rsid w:val="003A6D60"/>
    <w:rsid w:val="00403E70"/>
    <w:rsid w:val="00413A47"/>
    <w:rsid w:val="00444AF7"/>
    <w:rsid w:val="00497AB8"/>
    <w:rsid w:val="004D7583"/>
    <w:rsid w:val="00521E25"/>
    <w:rsid w:val="00554F80"/>
    <w:rsid w:val="005E2DC2"/>
    <w:rsid w:val="0066691A"/>
    <w:rsid w:val="006A1DE2"/>
    <w:rsid w:val="006A4C38"/>
    <w:rsid w:val="006B1536"/>
    <w:rsid w:val="006C2BA3"/>
    <w:rsid w:val="006E67AD"/>
    <w:rsid w:val="00714A0B"/>
    <w:rsid w:val="0072323C"/>
    <w:rsid w:val="0073195A"/>
    <w:rsid w:val="007414D0"/>
    <w:rsid w:val="0075294A"/>
    <w:rsid w:val="00777FA3"/>
    <w:rsid w:val="0078681A"/>
    <w:rsid w:val="00791E72"/>
    <w:rsid w:val="007E08D4"/>
    <w:rsid w:val="0082355E"/>
    <w:rsid w:val="00846CA2"/>
    <w:rsid w:val="00856A91"/>
    <w:rsid w:val="008579E0"/>
    <w:rsid w:val="008E037E"/>
    <w:rsid w:val="008E181B"/>
    <w:rsid w:val="0090394B"/>
    <w:rsid w:val="009121D8"/>
    <w:rsid w:val="00921B11"/>
    <w:rsid w:val="00944D50"/>
    <w:rsid w:val="00965443"/>
    <w:rsid w:val="009B24D0"/>
    <w:rsid w:val="009E121B"/>
    <w:rsid w:val="00A03D31"/>
    <w:rsid w:val="00A20674"/>
    <w:rsid w:val="00A34D29"/>
    <w:rsid w:val="00A56A45"/>
    <w:rsid w:val="00AA6548"/>
    <w:rsid w:val="00AB4927"/>
    <w:rsid w:val="00AD6B94"/>
    <w:rsid w:val="00AE44F4"/>
    <w:rsid w:val="00AF74F4"/>
    <w:rsid w:val="00B05256"/>
    <w:rsid w:val="00B40415"/>
    <w:rsid w:val="00B45F6E"/>
    <w:rsid w:val="00B467B4"/>
    <w:rsid w:val="00B55586"/>
    <w:rsid w:val="00BD28D1"/>
    <w:rsid w:val="00BE1DDF"/>
    <w:rsid w:val="00C139A0"/>
    <w:rsid w:val="00C23A37"/>
    <w:rsid w:val="00C40865"/>
    <w:rsid w:val="00C521D6"/>
    <w:rsid w:val="00C77BCB"/>
    <w:rsid w:val="00C832C0"/>
    <w:rsid w:val="00C9118C"/>
    <w:rsid w:val="00CF2713"/>
    <w:rsid w:val="00D029FD"/>
    <w:rsid w:val="00D22BFD"/>
    <w:rsid w:val="00D25282"/>
    <w:rsid w:val="00D37902"/>
    <w:rsid w:val="00DA0AD9"/>
    <w:rsid w:val="00E31B5C"/>
    <w:rsid w:val="00E74F6F"/>
    <w:rsid w:val="00E91A84"/>
    <w:rsid w:val="00EB4420"/>
    <w:rsid w:val="00ED43F8"/>
    <w:rsid w:val="00EF621C"/>
    <w:rsid w:val="00F042D1"/>
    <w:rsid w:val="00F40D3C"/>
    <w:rsid w:val="00F42C6B"/>
    <w:rsid w:val="00F7354D"/>
    <w:rsid w:val="00FD3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DB01D1"/>
  <w15:docId w15:val="{3BD1C5CD-E4E9-45B0-BAF0-6152D832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121B"/>
    <w:pPr>
      <w:jc w:val="center"/>
    </w:pPr>
  </w:style>
  <w:style w:type="character" w:customStyle="1" w:styleId="a4">
    <w:name w:val="記 (文字)"/>
    <w:basedOn w:val="a0"/>
    <w:link w:val="a3"/>
    <w:uiPriority w:val="99"/>
    <w:rsid w:val="009E121B"/>
  </w:style>
  <w:style w:type="paragraph" w:styleId="a5">
    <w:name w:val="Closing"/>
    <w:basedOn w:val="a"/>
    <w:link w:val="a6"/>
    <w:uiPriority w:val="99"/>
    <w:unhideWhenUsed/>
    <w:rsid w:val="009E121B"/>
    <w:pPr>
      <w:jc w:val="right"/>
    </w:pPr>
  </w:style>
  <w:style w:type="character" w:customStyle="1" w:styleId="a6">
    <w:name w:val="結語 (文字)"/>
    <w:basedOn w:val="a0"/>
    <w:link w:val="a5"/>
    <w:uiPriority w:val="99"/>
    <w:rsid w:val="009E121B"/>
  </w:style>
  <w:style w:type="table" w:styleId="a7">
    <w:name w:val="Table Grid"/>
    <w:basedOn w:val="a1"/>
    <w:uiPriority w:val="59"/>
    <w:rsid w:val="00DA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54D4"/>
    <w:pPr>
      <w:tabs>
        <w:tab w:val="center" w:pos="4252"/>
        <w:tab w:val="right" w:pos="8504"/>
      </w:tabs>
      <w:snapToGrid w:val="0"/>
    </w:pPr>
  </w:style>
  <w:style w:type="character" w:customStyle="1" w:styleId="a9">
    <w:name w:val="ヘッダー (文字)"/>
    <w:basedOn w:val="a0"/>
    <w:link w:val="a8"/>
    <w:uiPriority w:val="99"/>
    <w:rsid w:val="000754D4"/>
  </w:style>
  <w:style w:type="paragraph" w:styleId="aa">
    <w:name w:val="footer"/>
    <w:basedOn w:val="a"/>
    <w:link w:val="ab"/>
    <w:uiPriority w:val="99"/>
    <w:unhideWhenUsed/>
    <w:rsid w:val="000754D4"/>
    <w:pPr>
      <w:tabs>
        <w:tab w:val="center" w:pos="4252"/>
        <w:tab w:val="right" w:pos="8504"/>
      </w:tabs>
      <w:snapToGrid w:val="0"/>
    </w:pPr>
  </w:style>
  <w:style w:type="character" w:customStyle="1" w:styleId="ab">
    <w:name w:val="フッター (文字)"/>
    <w:basedOn w:val="a0"/>
    <w:link w:val="aa"/>
    <w:uiPriority w:val="99"/>
    <w:rsid w:val="000754D4"/>
  </w:style>
  <w:style w:type="paragraph" w:styleId="ac">
    <w:name w:val="List Paragraph"/>
    <w:basedOn w:val="a"/>
    <w:uiPriority w:val="34"/>
    <w:qFormat/>
    <w:rsid w:val="00D379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鈴木　雄平</cp:lastModifiedBy>
  <cp:revision>3</cp:revision>
  <cp:lastPrinted>2014-01-28T09:48:00Z</cp:lastPrinted>
  <dcterms:created xsi:type="dcterms:W3CDTF">2024-11-08T08:25:00Z</dcterms:created>
  <dcterms:modified xsi:type="dcterms:W3CDTF">2024-11-08T08:26:00Z</dcterms:modified>
</cp:coreProperties>
</file>